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b/>
        </w:rPr>
        <w:id w:val="1328095647"/>
        <w:docPartObj>
          <w:docPartGallery w:val="Cover Pages"/>
          <w:docPartUnique/>
        </w:docPartObj>
      </w:sdtPr>
      <w:sdtEndPr/>
      <w:sdtContent>
        <w:p w:rsidR="00BA6496" w:rsidRDefault="00BA6496">
          <w:pPr>
            <w:spacing w:after="200" w:line="276" w:lineRule="auto"/>
            <w:jc w:val="lef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1712890" cy="3840480"/>
                    <wp:effectExtent l="0" t="0" r="0" b="2540"/>
                    <wp:wrapNone/>
                    <wp:docPr id="171" name="文字方塊 17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712890" cy="38404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tbl>
                                <w:tblPr>
                                  <w:tblW w:w="5000" w:type="pct"/>
                                  <w:jc w:val="center"/>
                                  <w:tblBorders>
                                    <w:insideV w:val="single" w:sz="12" w:space="0" w:color="C0504D" w:themeColor="accent2"/>
                                  </w:tblBorders>
                                  <w:tblCellMar>
                                    <w:top w:w="1296" w:type="dxa"/>
                                    <w:left w:w="360" w:type="dxa"/>
                                    <w:bottom w:w="1296" w:type="dxa"/>
                                    <w:right w:w="36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5833"/>
                                  <w:gridCol w:w="5361"/>
                                </w:tblGrid>
                                <w:tr w:rsidR="00BA6496">
                                  <w:trPr>
                                    <w:jc w:val="center"/>
                                  </w:trPr>
                                  <w:tc>
                                    <w:tcPr>
                                      <w:tcW w:w="2568" w:type="pct"/>
                                      <w:vAlign w:val="center"/>
                                    </w:tcPr>
                                    <w:p w:rsidR="00BA6496" w:rsidRDefault="00BA6496">
                                      <w:pPr>
                                        <w:jc w:val="right"/>
                                      </w:pPr>
                                      <w:r w:rsidRPr="00BA6496"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>
                                            <wp:extent cx="3246755" cy="4874895"/>
                                            <wp:effectExtent l="0" t="0" r="0" b="1905"/>
                                            <wp:docPr id="173" name="圖片 173" descr="C:\Users\user\OneDrive\桌面\許一男研究案\DSC01404_0.jpg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1" descr="C:\Users\user\OneDrive\桌面\許一男研究案\DSC01404_0.jpg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9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3246755" cy="487489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  <w:sdt>
                                      <w:sdtPr>
                                        <w:rPr>
                                          <w:rFonts w:ascii="微軟正黑體 Light" w:eastAsia="微軟正黑體 Light" w:hAnsi="微軟正黑體 Light"/>
                                          <w:b/>
                                          <w:caps/>
                                          <w:color w:val="191919" w:themeColor="text1" w:themeTint="E6"/>
                                          <w:sz w:val="28"/>
                                          <w:szCs w:val="28"/>
                                        </w:rPr>
                                        <w:alias w:val="標題"/>
                                        <w:tag w:val=""/>
                                        <w:id w:val="-438379639"/>
  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  <w:text/>
                                      </w:sdtPr>
                                      <w:sdtEndPr/>
                                      <w:sdtContent>
                                        <w:p w:rsidR="00BA6496" w:rsidRPr="004B5B38" w:rsidRDefault="00BA6496">
                                          <w:pPr>
                                            <w:pStyle w:val="aa"/>
                                            <w:spacing w:line="312" w:lineRule="auto"/>
                                            <w:jc w:val="right"/>
                                            <w:rPr>
                                              <w:b/>
                                              <w:caps/>
                                              <w:color w:val="191919" w:themeColor="text1" w:themeTint="E6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4B5B38">
                                            <w:rPr>
                                              <w:rFonts w:ascii="微軟正黑體 Light" w:eastAsia="微軟正黑體 Light" w:hAnsi="微軟正黑體 Light"/>
                                              <w:b/>
                                              <w:caps/>
                                              <w:color w:val="191919" w:themeColor="text1" w:themeTint="E6"/>
                                              <w:sz w:val="28"/>
                                              <w:szCs w:val="28"/>
                                            </w:rPr>
                                            <w:t>澎湖縣政府文化局</w:t>
                                          </w:r>
                                        </w:p>
                                      </w:sdtContent>
                                    </w:sdt>
                                    <w:sdt>
                                      <w:sdtPr>
                                        <w:rPr>
                                          <w:rFonts w:ascii="微軟正黑體 Light" w:eastAsia="微軟正黑體 Light" w:hAnsi="微軟正黑體 Light"/>
                                          <w:b/>
                                          <w:color w:val="000000" w:themeColor="text1"/>
                                          <w:sz w:val="28"/>
                                          <w:szCs w:val="28"/>
                                        </w:rPr>
                                        <w:alias w:val="副標題"/>
                                        <w:tag w:val=""/>
                                        <w:id w:val="1354072561"/>
    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    <w:text/>
                                      </w:sdtPr>
                                      <w:sdtEndPr/>
                                      <w:sdtContent>
                                        <w:p w:rsidR="00BA6496" w:rsidRDefault="00BA6496" w:rsidP="00BA6496">
                                          <w:pPr>
                                            <w:jc w:val="right"/>
                                            <w:rPr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4B5B38">
                                            <w:rPr>
                                              <w:rFonts w:ascii="微軟正黑體 Light" w:eastAsia="微軟正黑體 Light" w:hAnsi="微軟正黑體 Light"/>
                                              <w:b/>
                                              <w:color w:val="000000" w:themeColor="text1"/>
                                              <w:sz w:val="28"/>
                                              <w:szCs w:val="28"/>
                                            </w:rPr>
                                            <w:t>114年澎湖藝術家研究計畫－許一男</w:t>
                                          </w:r>
                                        </w:p>
                                      </w:sdtContent>
                                    </w:sdt>
                                  </w:tc>
                                  <w:tc>
                                    <w:tcPr>
                                      <w:tcW w:w="2432" w:type="pct"/>
                                      <w:vAlign w:val="center"/>
                                    </w:tcPr>
                                    <w:p w:rsidR="00BA6496" w:rsidRPr="00BA6496" w:rsidRDefault="00BA6496" w:rsidP="00BA6496">
                                      <w:pPr>
                                        <w:jc w:val="right"/>
                                        <w:rPr>
                                          <w:rFonts w:ascii="微軟正黑體 Light" w:eastAsia="微軟正黑體 Light" w:hAnsi="微軟正黑體 Light"/>
                                          <w:color w:val="000000" w:themeColor="text1"/>
                                          <w:sz w:val="44"/>
                                          <w:szCs w:val="44"/>
                                        </w:rPr>
                                      </w:pP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color w:val="000000" w:themeColor="text1"/>
                                          <w:sz w:val="44"/>
                                          <w:szCs w:val="44"/>
                                        </w:rPr>
                                        <w:t>成果報告書</w:t>
                                      </w:r>
                                    </w:p>
                                    <w:p w:rsidR="00BA6496" w:rsidRDefault="00BA6496" w:rsidP="00BA6496">
                                      <w:pPr>
                                        <w:jc w:val="right"/>
                                        <w:rPr>
                                          <w:rFonts w:ascii="微軟正黑體 Light" w:eastAsia="微軟正黑體 Light" w:hAnsi="微軟正黑體 Light"/>
                                          <w:color w:val="000000" w:themeColor="text1"/>
                                          <w:sz w:val="44"/>
                                          <w:szCs w:val="44"/>
                                        </w:rPr>
                                      </w:pPr>
                                      <w:bookmarkStart w:id="0" w:name="_GoBack"/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color w:val="000000" w:themeColor="text1"/>
                                          <w:sz w:val="44"/>
                                          <w:szCs w:val="44"/>
                                        </w:rPr>
                                        <w:t>附件</w:t>
                                      </w:r>
                                      <w:bookmarkEnd w:id="0"/>
                                    </w:p>
                                    <w:p w:rsidR="00BA6496" w:rsidRPr="00BA6496" w:rsidRDefault="00BA6496" w:rsidP="00BA6496">
                                      <w:pPr>
                                        <w:pStyle w:val="15"/>
                                        <w:snapToGrid w:val="0"/>
                                        <w:spacing w:before="0" w:after="0"/>
                                        <w:ind w:firstLine="440"/>
                                        <w:jc w:val="right"/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附件一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：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許一男歷年計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「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縣徽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、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校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徽與商標」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 xml:space="preserve">一覽表 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 xml:space="preserve"> 1</w:t>
                                      </w:r>
                                    </w:p>
                                    <w:p w:rsidR="00BA6496" w:rsidRPr="00BA6496" w:rsidRDefault="00BA6496" w:rsidP="00BA6496">
                                      <w:pPr>
                                        <w:pStyle w:val="15"/>
                                        <w:snapToGrid w:val="0"/>
                                        <w:spacing w:before="0" w:after="0"/>
                                        <w:ind w:firstLine="440"/>
                                        <w:jc w:val="right"/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  <w:shd w:val="clear" w:color="auto" w:fill="FFFFFF"/>
                                        </w:rPr>
                                      </w:pP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附件二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：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許一男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  <w:shd w:val="clear" w:color="auto" w:fill="FFFFFF"/>
                                        </w:rPr>
                                        <w:t>設計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  <w:shd w:val="clear" w:color="auto" w:fill="FFFFFF"/>
                                        </w:rPr>
                                        <w:t>「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  <w:shd w:val="clear" w:color="auto" w:fill="FFFFFF"/>
                                        </w:rPr>
                                        <w:t>縣徽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  <w:shd w:val="clear" w:color="auto" w:fill="FFFFFF"/>
                                        </w:rPr>
                                        <w:t>、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  <w:shd w:val="clear" w:color="auto" w:fill="FFFFFF"/>
                                        </w:rPr>
                                        <w:t>校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  <w:shd w:val="clear" w:color="auto" w:fill="FFFFFF"/>
                                        </w:rPr>
                                        <w:t>徽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  <w:shd w:val="clear" w:color="auto" w:fill="FFFFFF"/>
                                        </w:rPr>
                                        <w:t>之樣式及理念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  <w:shd w:val="clear" w:color="auto" w:fill="FFFFFF"/>
                                        </w:rPr>
                                        <w:t>」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  <w:shd w:val="clear" w:color="auto" w:fill="FFFFFF"/>
                                        </w:rPr>
                                        <w:t xml:space="preserve">選例 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  <w:shd w:val="clear" w:color="auto" w:fill="FFFFFF"/>
                                        </w:rPr>
                                        <w:t xml:space="preserve"> 2</w:t>
                                      </w:r>
                                    </w:p>
                                    <w:p w:rsidR="00BA6496" w:rsidRPr="00BA6496" w:rsidRDefault="00BA6496" w:rsidP="00BA6496">
                                      <w:pPr>
                                        <w:pStyle w:val="15"/>
                                        <w:snapToGrid w:val="0"/>
                                        <w:spacing w:before="0" w:after="0"/>
                                        <w:ind w:firstLine="440"/>
                                        <w:jc w:val="right"/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附件三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：積禪藝術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事業體系之歷年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展覽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 xml:space="preserve">一覽表 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 xml:space="preserve"> 3</w:t>
                                      </w:r>
                                    </w:p>
                                    <w:p w:rsidR="00BA6496" w:rsidRPr="00BA6496" w:rsidRDefault="00BA6496" w:rsidP="00BA6496">
                                      <w:pPr>
                                        <w:pStyle w:val="15"/>
                                        <w:snapToGrid w:val="0"/>
                                        <w:spacing w:before="0" w:after="0"/>
                                        <w:ind w:firstLine="440"/>
                                        <w:jc w:val="right"/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附件四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：許一男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之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公共藝術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及戶外雕塑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作品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 xml:space="preserve">清冊一覽表 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 xml:space="preserve"> 11</w:t>
                                      </w:r>
                                    </w:p>
                                    <w:p w:rsidR="00BA6496" w:rsidRPr="00BA6496" w:rsidRDefault="00BA6496" w:rsidP="00BA6496">
                                      <w:pPr>
                                        <w:pStyle w:val="15"/>
                                        <w:snapToGrid w:val="0"/>
                                        <w:spacing w:before="0" w:after="0"/>
                                        <w:ind w:firstLine="440"/>
                                        <w:jc w:val="right"/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附件五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：許一男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之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>公共藝術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 w:hint="eastAsia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 xml:space="preserve">及戶外雕塑之作品說明 </w:t>
                                      </w:r>
                                      <w:r w:rsidRPr="00BA6496">
                                        <w:rPr>
                                          <w:rFonts w:ascii="微軟正黑體 Light" w:eastAsia="微軟正黑體 Light" w:hAnsi="微軟正黑體 Light"/>
                                          <w:b w:val="0"/>
                                          <w:sz w:val="22"/>
                                          <w:szCs w:val="22"/>
                                        </w:rPr>
                                        <w:t xml:space="preserve"> 16</w:t>
                                      </w:r>
                                    </w:p>
                                    <w:p w:rsidR="00BA6496" w:rsidRDefault="00BA6496" w:rsidP="00BA6496">
                                      <w:pPr>
                                        <w:pStyle w:val="15"/>
                                        <w:snapToGrid w:val="0"/>
                                        <w:spacing w:before="0" w:after="0"/>
                                        <w:ind w:firstLine="440"/>
                                        <w:jc w:val="right"/>
                                        <w:rPr>
                                          <w:rFonts w:ascii="微軟正黑體 Light" w:eastAsia="微軟正黑體 Light" w:hAnsi="微軟正黑體 Light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  <w:p w:rsidR="00BA6496" w:rsidRDefault="00BA6496" w:rsidP="00BA6496">
                                      <w:pPr>
                                        <w:pStyle w:val="15"/>
                                        <w:snapToGrid w:val="0"/>
                                        <w:spacing w:before="0" w:after="0"/>
                                        <w:ind w:firstLine="440"/>
                                        <w:jc w:val="right"/>
                                        <w:rPr>
                                          <w:rFonts w:ascii="微軟正黑體 Light" w:eastAsia="微軟正黑體 Light" w:hAnsi="微軟正黑體 Light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  <w:p w:rsidR="00BA6496" w:rsidRDefault="00BA6496" w:rsidP="00BA6496">
                                      <w:pPr>
                                        <w:pStyle w:val="15"/>
                                        <w:snapToGrid w:val="0"/>
                                        <w:spacing w:before="0" w:after="0"/>
                                        <w:ind w:firstLine="440"/>
                                        <w:jc w:val="right"/>
                                        <w:rPr>
                                          <w:rFonts w:ascii="微軟正黑體 Light" w:eastAsia="微軟正黑體 Light" w:hAnsi="微軟正黑體 Light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  <w:p w:rsidR="00BA6496" w:rsidRPr="00BA6496" w:rsidRDefault="00BA6496" w:rsidP="00BA6496">
                                      <w:pPr>
                                        <w:pStyle w:val="15"/>
                                        <w:snapToGrid w:val="0"/>
                                        <w:spacing w:before="0" w:after="0"/>
                                        <w:ind w:firstLine="440"/>
                                        <w:jc w:val="right"/>
                                        <w:rPr>
                                          <w:rFonts w:ascii="微軟正黑體 Light" w:eastAsia="微軟正黑體 Light" w:hAnsi="微軟正黑體 Light"/>
                                          <w:sz w:val="22"/>
                                          <w:szCs w:val="22"/>
                                        </w:rPr>
                                      </w:pPr>
                                    </w:p>
                                    <w:p w:rsidR="00BA6496" w:rsidRPr="00BA6496" w:rsidRDefault="00BA6496" w:rsidP="00BA6496">
                                      <w:pPr>
                                        <w:jc w:val="right"/>
                                        <w:rPr>
                                          <w:rFonts w:ascii="微軟正黑體 Light" w:eastAsia="微軟正黑體 Light" w:hAnsi="微軟正黑體 Light"/>
                                          <w:color w:val="000000" w:themeColor="text1"/>
                                          <w:sz w:val="44"/>
                                          <w:szCs w:val="44"/>
                                        </w:rPr>
                                      </w:pPr>
                                    </w:p>
                                    <w:p w:rsidR="00BA6496" w:rsidRPr="00BA6496" w:rsidRDefault="00BA6496" w:rsidP="00BA6496">
                                      <w:pPr>
                                        <w:jc w:val="right"/>
                                        <w:rPr>
                                          <w:color w:val="000000" w:themeColor="text1"/>
                                          <w:sz w:val="44"/>
                                          <w:szCs w:val="44"/>
                                        </w:rPr>
                                      </w:pPr>
                                    </w:p>
                                    <w:p w:rsidR="00BA6496" w:rsidRDefault="00BA6496" w:rsidP="00BA6496">
                                      <w:pPr>
                                        <w:pStyle w:val="aa"/>
                                      </w:pPr>
                                    </w:p>
                                  </w:tc>
                                </w:tr>
                              </w:tbl>
                              <w:p w:rsidR="00BA6496" w:rsidRDefault="00BA6496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77300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字方塊 171" o:spid="_x0000_s1026" type="#_x0000_t202" style="position:absolute;margin-left:0;margin-top:0;width:134.85pt;height:302.4pt;z-index:251659264;visibility:visible;mso-wrap-style:square;mso-width-percent:941;mso-height-percent:773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7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GsEmgIAAIUFAAAOAAAAZHJzL2Uyb0RvYy54bWysVE1OGzEU3lfqHSzvyyRAIY2YoBREVQkB&#10;KlSsHY9NrNp+ru1kJr1ApR6ArnuAHqAHgnP02TOTUMqGqpuZZ/t7f9/7OThsjCZL4YMCW9Lh1oAS&#10;YTlUyt6U9OPVyasRJSEyWzENVpR0JQI9nLx8cVC7sdiGOehKeIJGbBjXrqTzGN24KAKfC8PCFjhh&#10;8VGCNyzi0d8UlWc1Wje62B4M9ooafOU8cBEC3h63j3SS7UspeDyXMohIdEkxtpi/Pn9n6VtMDtj4&#10;xjM3V7wLg/1DFIYpi07Xpo5ZZGTh1V+mjOIeAsi4xcEUIKXiIueA2QwHj7K5nDMnci5ITnBrmsL/&#10;M8vPlheeqAprtz+kxDKDRbq//Xr38/v97a+7H99IukeWahfGCL50CI/NW2hQo78PeJmSb6Q36Y9p&#10;EXxHvldrjkUTCU9K+8Pt0Rt84vi2M9od7I5yFYqNuvMhvhNgSBJK6rGImVu2PA0RQ0FoD0neAmhV&#10;nSit8yE1jjjSniwZllzHHCRq/IHSltQl3dt5PciGLST11rK2yYzIrdO5S6m3KWYprrRIGG0/CInU&#10;5Uyf8M04F3btP6MTSqKr5yh2+E1Uz1Fu80CN7BlsXCsbZcHn7POsbSirPvWUyRaPhD/IO4mxmTVd&#10;S8ygWmFHeGgnKzh+orBqpyzEC+ZxlLDSuB7iOX6kBmQdOomSOfgvT90nPHY4vlJS42iWNHxeMC8o&#10;0e8t9n6a417wvTDrBbswR4Clx27GaLKICj7qXpQezDVujWnygk/McvRVUh59fziK7YrAvcPFdJph&#10;OK+OxVN76XgynghNXXjVXDPvulaN2OVn0I8tGz/q2BabNC1MFxGkyu2cKG157KjGWc9d3u2ltEwe&#10;njNqsz0nvwEAAP//AwBQSwMEFAAGAAgAAAAhAMb966PcAAAABQEAAA8AAABkcnMvZG93bnJldi54&#10;bWxMj0FLw0AQhe+C/2EZwUuxG4vENmZTiqJ4EtpUep1mx2zo7mzMbtv471296GXg8R7vfVMuR2fF&#10;iYbQeVZwO81AEDded9wq2NbPN3MQISJrtJ5JwRcFWFaXFyUW2p95TadNbEUq4VCgAhNjX0gZGkMO&#10;w9T3xMn78IPDmOTQSj3gOZU7K2dZlkuHHacFgz09GmoOm6NT0B92b2warN/t1nxOVpOnl1eqlbq+&#10;GlcPICKN8S8MP/gJHarEtPdH1kFYBemR+HuTN8sX9yD2CvLsbg6yKuV/+uobAAD//wMAUEsBAi0A&#10;FAAGAAgAAAAhALaDOJL+AAAA4QEAABMAAAAAAAAAAAAAAAAAAAAAAFtDb250ZW50X1R5cGVzXS54&#10;bWxQSwECLQAUAAYACAAAACEAOP0h/9YAAACUAQAACwAAAAAAAAAAAAAAAAAvAQAAX3JlbHMvLnJl&#10;bHNQSwECLQAUAAYACAAAACEAJshrBJoCAACFBQAADgAAAAAAAAAAAAAAAAAuAgAAZHJzL2Uyb0Rv&#10;Yy54bWxQSwECLQAUAAYACAAAACEAxv3ro9wAAAAFAQAADwAAAAAAAAAAAAAAAAD0BAAAZHJzL2Rv&#10;d25yZXYueG1sUEsFBgAAAAAEAAQA8wAAAP0FAAAAAA==&#10;" fillcolor="white [3201]" stroked="f" strokeweight=".5pt">
                    <v:textbox inset="0,0,0,0">
                      <w:txbxContent>
                        <w:tbl>
                          <w:tblPr>
                            <w:tblW w:w="5000" w:type="pct"/>
                            <w:jc w:val="center"/>
                            <w:tblBorders>
                              <w:insideV w:val="single" w:sz="12" w:space="0" w:color="C0504D" w:themeColor="accent2"/>
                            </w:tblBorders>
                            <w:tblCellMar>
                              <w:top w:w="1296" w:type="dxa"/>
                              <w:left w:w="360" w:type="dxa"/>
                              <w:bottom w:w="1296" w:type="dxa"/>
                              <w:right w:w="36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833"/>
                            <w:gridCol w:w="5361"/>
                          </w:tblGrid>
                          <w:tr w:rsidR="00BA6496">
                            <w:trPr>
                              <w:jc w:val="center"/>
                            </w:trPr>
                            <w:tc>
                              <w:tcPr>
                                <w:tcW w:w="2568" w:type="pct"/>
                                <w:vAlign w:val="center"/>
                              </w:tcPr>
                              <w:p w:rsidR="00BA6496" w:rsidRDefault="00BA6496">
                                <w:pPr>
                                  <w:jc w:val="right"/>
                                </w:pPr>
                                <w:r w:rsidRPr="00BA6496"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3246755" cy="4874895"/>
                                      <wp:effectExtent l="0" t="0" r="0" b="1905"/>
                                      <wp:docPr id="173" name="圖片 173" descr="C:\Users\user\OneDrive\桌面\許一男研究案\DSC01404_0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C:\Users\user\OneDrive\桌面\許一男研究案\DSC01404_0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246755" cy="487489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sdt>
                                <w:sdtPr>
                                  <w:rPr>
                                    <w:rFonts w:ascii="微軟正黑體 Light" w:eastAsia="微軟正黑體 Light" w:hAnsi="微軟正黑體 Light"/>
                                    <w:b/>
                                    <w:caps/>
                                    <w:color w:val="191919" w:themeColor="text1" w:themeTint="E6"/>
                                    <w:sz w:val="28"/>
                                    <w:szCs w:val="28"/>
                                  </w:rPr>
                                  <w:alias w:val="標題"/>
                                  <w:tag w:val=""/>
                                  <w:id w:val="-438379639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BA6496" w:rsidRPr="004B5B38" w:rsidRDefault="00BA6496">
                                    <w:pPr>
                                      <w:pStyle w:val="aa"/>
                                      <w:spacing w:line="312" w:lineRule="auto"/>
                                      <w:jc w:val="right"/>
                                      <w:rPr>
                                        <w:b/>
                                        <w:caps/>
                                        <w:color w:val="191919" w:themeColor="text1" w:themeTint="E6"/>
                                        <w:sz w:val="28"/>
                                        <w:szCs w:val="28"/>
                                      </w:rPr>
                                    </w:pPr>
                                    <w:r w:rsidRPr="004B5B38">
                                      <w:rPr>
                                        <w:rFonts w:ascii="微軟正黑體 Light" w:eastAsia="微軟正黑體 Light" w:hAnsi="微軟正黑體 Light"/>
                                        <w:b/>
                                        <w:caps/>
                                        <w:color w:val="191919" w:themeColor="text1" w:themeTint="E6"/>
                                        <w:sz w:val="28"/>
                                        <w:szCs w:val="28"/>
                                      </w:rPr>
                                      <w:t>澎湖縣政府文化局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="微軟正黑體 Light" w:eastAsia="微軟正黑體 Light" w:hAnsi="微軟正黑體 Light"/>
                                    <w:b/>
                                    <w:color w:val="000000" w:themeColor="text1"/>
                                    <w:sz w:val="28"/>
                                    <w:szCs w:val="28"/>
                                  </w:rPr>
                                  <w:alias w:val="副標題"/>
                                  <w:tag w:val=""/>
                                  <w:id w:val="1354072561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BA6496" w:rsidRDefault="00BA6496" w:rsidP="00BA6496">
                                    <w:pPr>
                                      <w:jc w:val="righ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4B5B38">
                                      <w:rPr>
                                        <w:rFonts w:ascii="微軟正黑體 Light" w:eastAsia="微軟正黑體 Light" w:hAnsi="微軟正黑體 Light"/>
                                        <w:b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>114年澎湖藝術家研究計畫－許一男</w:t>
                                    </w:r>
                                  </w:p>
                                </w:sdtContent>
                              </w:sdt>
                            </w:tc>
                            <w:tc>
                              <w:tcPr>
                                <w:tcW w:w="2432" w:type="pct"/>
                                <w:vAlign w:val="center"/>
                              </w:tcPr>
                              <w:p w:rsidR="00BA6496" w:rsidRPr="00BA6496" w:rsidRDefault="00BA6496" w:rsidP="00BA6496">
                                <w:pPr>
                                  <w:jc w:val="right"/>
                                  <w:rPr>
                                    <w:rFonts w:ascii="微軟正黑體 Light" w:eastAsia="微軟正黑體 Light" w:hAnsi="微軟正黑體 Light"/>
                                    <w:color w:val="000000" w:themeColor="text1"/>
                                    <w:sz w:val="44"/>
                                    <w:szCs w:val="44"/>
                                  </w:rPr>
                                </w:pP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color w:val="000000" w:themeColor="text1"/>
                                    <w:sz w:val="44"/>
                                    <w:szCs w:val="44"/>
                                  </w:rPr>
                                  <w:t>成果報告書</w:t>
                                </w:r>
                              </w:p>
                              <w:p w:rsidR="00BA6496" w:rsidRDefault="00BA6496" w:rsidP="00BA6496">
                                <w:pPr>
                                  <w:jc w:val="right"/>
                                  <w:rPr>
                                    <w:rFonts w:ascii="微軟正黑體 Light" w:eastAsia="微軟正黑體 Light" w:hAnsi="微軟正黑體 Light"/>
                                    <w:color w:val="000000" w:themeColor="text1"/>
                                    <w:sz w:val="44"/>
                                    <w:szCs w:val="44"/>
                                  </w:rPr>
                                </w:pPr>
                                <w:bookmarkStart w:id="1" w:name="_GoBack"/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color w:val="000000" w:themeColor="text1"/>
                                    <w:sz w:val="44"/>
                                    <w:szCs w:val="44"/>
                                  </w:rPr>
                                  <w:t>附件</w:t>
                                </w:r>
                                <w:bookmarkEnd w:id="1"/>
                              </w:p>
                              <w:p w:rsidR="00BA6496" w:rsidRPr="00BA6496" w:rsidRDefault="00BA6496" w:rsidP="00BA6496">
                                <w:pPr>
                                  <w:pStyle w:val="15"/>
                                  <w:snapToGrid w:val="0"/>
                                  <w:spacing w:before="0" w:after="0"/>
                                  <w:ind w:firstLine="440"/>
                                  <w:jc w:val="right"/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</w:rPr>
                                </w:pP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</w:rPr>
                                  <w:t>附件一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</w:rPr>
                                  <w:t>：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</w:rPr>
                                  <w:t>許一男歷年計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</w:rPr>
                                  <w:t>「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</w:rPr>
                                  <w:t>縣徽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</w:rPr>
                                  <w:t>、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</w:rPr>
                                  <w:t>校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</w:rPr>
                                  <w:t>徽與商標」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</w:rPr>
                                  <w:t xml:space="preserve">一覽表 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</w:rPr>
                                  <w:t xml:space="preserve"> 1</w:t>
                                </w:r>
                              </w:p>
                              <w:p w:rsidR="00BA6496" w:rsidRPr="00BA6496" w:rsidRDefault="00BA6496" w:rsidP="00BA6496">
                                <w:pPr>
                                  <w:pStyle w:val="15"/>
                                  <w:snapToGrid w:val="0"/>
                                  <w:spacing w:before="0" w:after="0"/>
                                  <w:ind w:firstLine="440"/>
                                  <w:jc w:val="right"/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  <w:shd w:val="clear" w:color="auto" w:fill="FFFFFF"/>
                                  </w:rPr>
                                </w:pP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</w:rPr>
                                  <w:t>附件二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</w:rPr>
                                  <w:t>：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</w:rPr>
                                  <w:t>許一男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  <w:shd w:val="clear" w:color="auto" w:fill="FFFFFF"/>
                                  </w:rPr>
                                  <w:t>設計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  <w:shd w:val="clear" w:color="auto" w:fill="FFFFFF"/>
                                  </w:rPr>
                                  <w:t>「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  <w:shd w:val="clear" w:color="auto" w:fill="FFFFFF"/>
                                  </w:rPr>
                                  <w:t>縣徽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  <w:shd w:val="clear" w:color="auto" w:fill="FFFFFF"/>
                                  </w:rPr>
                                  <w:t>、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  <w:shd w:val="clear" w:color="auto" w:fill="FFFFFF"/>
                                  </w:rPr>
                                  <w:t>校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  <w:shd w:val="clear" w:color="auto" w:fill="FFFFFF"/>
                                  </w:rPr>
                                  <w:t>徽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  <w:shd w:val="clear" w:color="auto" w:fill="FFFFFF"/>
                                  </w:rPr>
                                  <w:t>之樣式及理念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  <w:shd w:val="clear" w:color="auto" w:fill="FFFFFF"/>
                                  </w:rPr>
                                  <w:t>」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  <w:shd w:val="clear" w:color="auto" w:fill="FFFFFF"/>
                                  </w:rPr>
                                  <w:t xml:space="preserve">選例 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  <w:shd w:val="clear" w:color="auto" w:fill="FFFFFF"/>
                                  </w:rPr>
                                  <w:t xml:space="preserve"> 2</w:t>
                                </w:r>
                              </w:p>
                              <w:p w:rsidR="00BA6496" w:rsidRPr="00BA6496" w:rsidRDefault="00BA6496" w:rsidP="00BA6496">
                                <w:pPr>
                                  <w:pStyle w:val="15"/>
                                  <w:snapToGrid w:val="0"/>
                                  <w:spacing w:before="0" w:after="0"/>
                                  <w:ind w:firstLine="440"/>
                                  <w:jc w:val="right"/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</w:rPr>
                                </w:pP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</w:rPr>
                                  <w:t>附件三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</w:rPr>
                                  <w:t>：積禪藝術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</w:rPr>
                                  <w:t>事業體系之歷年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</w:rPr>
                                  <w:t>展覽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</w:rPr>
                                  <w:t xml:space="preserve">一覽表 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</w:rPr>
                                  <w:t xml:space="preserve"> 3</w:t>
                                </w:r>
                              </w:p>
                              <w:p w:rsidR="00BA6496" w:rsidRPr="00BA6496" w:rsidRDefault="00BA6496" w:rsidP="00BA6496">
                                <w:pPr>
                                  <w:pStyle w:val="15"/>
                                  <w:snapToGrid w:val="0"/>
                                  <w:spacing w:before="0" w:after="0"/>
                                  <w:ind w:firstLine="440"/>
                                  <w:jc w:val="right"/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</w:rPr>
                                </w:pP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</w:rPr>
                                  <w:t>附件四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</w:rPr>
                                  <w:t>：許一男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</w:rPr>
                                  <w:t>之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</w:rPr>
                                  <w:t>公共藝術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</w:rPr>
                                  <w:t>及戶外雕塑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</w:rPr>
                                  <w:t>作品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</w:rPr>
                                  <w:t xml:space="preserve">清冊一覽表 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</w:rPr>
                                  <w:t xml:space="preserve"> 11</w:t>
                                </w:r>
                              </w:p>
                              <w:p w:rsidR="00BA6496" w:rsidRPr="00BA6496" w:rsidRDefault="00BA6496" w:rsidP="00BA6496">
                                <w:pPr>
                                  <w:pStyle w:val="15"/>
                                  <w:snapToGrid w:val="0"/>
                                  <w:spacing w:before="0" w:after="0"/>
                                  <w:ind w:firstLine="440"/>
                                  <w:jc w:val="right"/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</w:rPr>
                                </w:pP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</w:rPr>
                                  <w:t>附件五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</w:rPr>
                                  <w:t>：許一男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</w:rPr>
                                  <w:t>之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</w:rPr>
                                  <w:t>公共藝術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 w:hint="eastAsia"/>
                                    <w:b w:val="0"/>
                                    <w:sz w:val="22"/>
                                    <w:szCs w:val="22"/>
                                  </w:rPr>
                                  <w:t xml:space="preserve">及戶外雕塑之作品說明 </w:t>
                                </w:r>
                                <w:r w:rsidRPr="00BA6496">
                                  <w:rPr>
                                    <w:rFonts w:ascii="微軟正黑體 Light" w:eastAsia="微軟正黑體 Light" w:hAnsi="微軟正黑體 Light"/>
                                    <w:b w:val="0"/>
                                    <w:sz w:val="22"/>
                                    <w:szCs w:val="22"/>
                                  </w:rPr>
                                  <w:t xml:space="preserve"> 16</w:t>
                                </w:r>
                              </w:p>
                              <w:p w:rsidR="00BA6496" w:rsidRDefault="00BA6496" w:rsidP="00BA6496">
                                <w:pPr>
                                  <w:pStyle w:val="15"/>
                                  <w:snapToGrid w:val="0"/>
                                  <w:spacing w:before="0" w:after="0"/>
                                  <w:ind w:firstLine="440"/>
                                  <w:jc w:val="right"/>
                                  <w:rPr>
                                    <w:rFonts w:ascii="微軟正黑體 Light" w:eastAsia="微軟正黑體 Light" w:hAnsi="微軟正黑體 Light"/>
                                    <w:sz w:val="22"/>
                                    <w:szCs w:val="22"/>
                                  </w:rPr>
                                </w:pPr>
                              </w:p>
                              <w:p w:rsidR="00BA6496" w:rsidRDefault="00BA6496" w:rsidP="00BA6496">
                                <w:pPr>
                                  <w:pStyle w:val="15"/>
                                  <w:snapToGrid w:val="0"/>
                                  <w:spacing w:before="0" w:after="0"/>
                                  <w:ind w:firstLine="440"/>
                                  <w:jc w:val="right"/>
                                  <w:rPr>
                                    <w:rFonts w:ascii="微軟正黑體 Light" w:eastAsia="微軟正黑體 Light" w:hAnsi="微軟正黑體 Light"/>
                                    <w:sz w:val="22"/>
                                    <w:szCs w:val="22"/>
                                  </w:rPr>
                                </w:pPr>
                              </w:p>
                              <w:p w:rsidR="00BA6496" w:rsidRDefault="00BA6496" w:rsidP="00BA6496">
                                <w:pPr>
                                  <w:pStyle w:val="15"/>
                                  <w:snapToGrid w:val="0"/>
                                  <w:spacing w:before="0" w:after="0"/>
                                  <w:ind w:firstLine="440"/>
                                  <w:jc w:val="right"/>
                                  <w:rPr>
                                    <w:rFonts w:ascii="微軟正黑體 Light" w:eastAsia="微軟正黑體 Light" w:hAnsi="微軟正黑體 Light"/>
                                    <w:sz w:val="22"/>
                                    <w:szCs w:val="22"/>
                                  </w:rPr>
                                </w:pPr>
                              </w:p>
                              <w:p w:rsidR="00BA6496" w:rsidRPr="00BA6496" w:rsidRDefault="00BA6496" w:rsidP="00BA6496">
                                <w:pPr>
                                  <w:pStyle w:val="15"/>
                                  <w:snapToGrid w:val="0"/>
                                  <w:spacing w:before="0" w:after="0"/>
                                  <w:ind w:firstLine="440"/>
                                  <w:jc w:val="right"/>
                                  <w:rPr>
                                    <w:rFonts w:ascii="微軟正黑體 Light" w:eastAsia="微軟正黑體 Light" w:hAnsi="微軟正黑體 Light"/>
                                    <w:sz w:val="22"/>
                                    <w:szCs w:val="22"/>
                                  </w:rPr>
                                </w:pPr>
                              </w:p>
                              <w:p w:rsidR="00BA6496" w:rsidRPr="00BA6496" w:rsidRDefault="00BA6496" w:rsidP="00BA6496">
                                <w:pPr>
                                  <w:jc w:val="right"/>
                                  <w:rPr>
                                    <w:rFonts w:ascii="微軟正黑體 Light" w:eastAsia="微軟正黑體 Light" w:hAnsi="微軟正黑體 Light"/>
                                    <w:color w:val="000000" w:themeColor="text1"/>
                                    <w:sz w:val="44"/>
                                    <w:szCs w:val="44"/>
                                  </w:rPr>
                                </w:pPr>
                              </w:p>
                              <w:p w:rsidR="00BA6496" w:rsidRPr="00BA6496" w:rsidRDefault="00BA6496" w:rsidP="00BA6496">
                                <w:pPr>
                                  <w:jc w:val="right"/>
                                  <w:rPr>
                                    <w:color w:val="000000" w:themeColor="text1"/>
                                    <w:sz w:val="44"/>
                                    <w:szCs w:val="44"/>
                                  </w:rPr>
                                </w:pPr>
                              </w:p>
                              <w:p w:rsidR="00BA6496" w:rsidRDefault="00BA6496" w:rsidP="00BA6496">
                                <w:pPr>
                                  <w:pStyle w:val="aa"/>
                                </w:pPr>
                              </w:p>
                            </w:tc>
                          </w:tr>
                        </w:tbl>
                        <w:p w:rsidR="00BA6496" w:rsidRDefault="00BA6496"/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b/>
            </w:rPr>
            <w:br w:type="page"/>
          </w:r>
        </w:p>
      </w:sdtContent>
    </w:sdt>
    <w:p w:rsidR="001F65BB" w:rsidRPr="009B1A8F" w:rsidRDefault="001F65BB" w:rsidP="009B1A8F">
      <w:pPr>
        <w:pStyle w:val="15"/>
      </w:pPr>
      <w:r w:rsidRPr="009B1A8F">
        <w:rPr>
          <w:rFonts w:hint="eastAsia"/>
        </w:rPr>
        <w:lastRenderedPageBreak/>
        <w:t>附件一</w:t>
      </w:r>
      <w:r w:rsidRPr="009B1A8F">
        <w:t>：</w:t>
      </w:r>
      <w:r w:rsidRPr="009B1A8F">
        <w:rPr>
          <w:rFonts w:hint="eastAsia"/>
        </w:rPr>
        <w:t>許一男歷年計</w:t>
      </w:r>
      <w:r w:rsidRPr="009B1A8F">
        <w:t>「</w:t>
      </w:r>
      <w:r w:rsidRPr="009B1A8F">
        <w:rPr>
          <w:rFonts w:hint="eastAsia"/>
        </w:rPr>
        <w:t>縣徽</w:t>
      </w:r>
      <w:r w:rsidRPr="009B1A8F">
        <w:t>、</w:t>
      </w:r>
      <w:r w:rsidRPr="009B1A8F">
        <w:rPr>
          <w:rFonts w:hint="eastAsia"/>
        </w:rPr>
        <w:t>校</w:t>
      </w:r>
      <w:r w:rsidRPr="009B1A8F">
        <w:t>徽與商標」</w:t>
      </w:r>
      <w:r w:rsidRPr="009B1A8F">
        <w:rPr>
          <w:rFonts w:hint="eastAsia"/>
        </w:rPr>
        <w:t>一覽表</w:t>
      </w:r>
      <w:r w:rsidRPr="009B1A8F">
        <w:t>（</w:t>
      </w:r>
      <w:r w:rsidRPr="009B1A8F">
        <w:rPr>
          <w:rFonts w:hint="eastAsia"/>
        </w:rPr>
        <w:t>葉永和提供</w:t>
      </w:r>
      <w:r w:rsidRPr="009B1A8F">
        <w:t>）</w:t>
      </w:r>
    </w:p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2064"/>
        <w:gridCol w:w="2074"/>
        <w:gridCol w:w="2072"/>
        <w:gridCol w:w="2066"/>
      </w:tblGrid>
      <w:tr w:rsidR="001F65BB" w:rsidTr="00C21249">
        <w:tc>
          <w:tcPr>
            <w:tcW w:w="1247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BA0F52" w:rsidRDefault="001F65BB" w:rsidP="008C7B27">
            <w:pPr>
              <w:pStyle w:val="1--"/>
            </w:pPr>
            <w:r w:rsidRPr="00C23EFC">
              <w:rPr>
                <w:noProof/>
                <w:lang w:eastAsia="zh-TW"/>
              </w:rPr>
              <w:drawing>
                <wp:inline distT="0" distB="0" distL="0" distR="0" wp14:anchorId="5C2156E2" wp14:editId="060EFFFC">
                  <wp:extent cx="1018627" cy="1440000"/>
                  <wp:effectExtent l="0" t="0" r="0" b="8255"/>
                  <wp:docPr id="100" name="圖片 100" descr="C:\Users\user\OneDrive\桌面\許一男研究案\第五章\許一男設計的校徽及縣徽\202212LOGO-A4-OK_頁面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user\OneDrive\桌面\許一男研究案\第五章\許一男設計的校徽及縣徽\202212LOGO-A4-OK_頁面_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62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3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501920" w:rsidRDefault="001F65BB" w:rsidP="008C7B27">
            <w:pPr>
              <w:pStyle w:val="1--"/>
            </w:pPr>
            <w:r w:rsidRPr="00C23EFC">
              <w:rPr>
                <w:noProof/>
                <w:lang w:eastAsia="zh-TW"/>
              </w:rPr>
              <w:drawing>
                <wp:inline distT="0" distB="0" distL="0" distR="0" wp14:anchorId="087F1EE6" wp14:editId="0FD10173">
                  <wp:extent cx="1018628" cy="1440000"/>
                  <wp:effectExtent l="0" t="0" r="0" b="8255"/>
                  <wp:docPr id="21" name="圖片 21" descr="C:\Users\user\OneDrive\桌面\許一男研究案\第五章\許一男設計的校徽及縣徽\202212LOGO-A4-OK_頁面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OneDrive\桌面\許一男研究案\第五章\許一男設計的校徽及縣徽\202212LOGO-A4-OK_頁面_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628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BA0F52" w:rsidRDefault="001F65BB" w:rsidP="008C7B27">
            <w:pPr>
              <w:pStyle w:val="1--"/>
            </w:pPr>
            <w:r w:rsidRPr="00C23EFC">
              <w:rPr>
                <w:noProof/>
                <w:lang w:eastAsia="zh-TW"/>
              </w:rPr>
              <w:drawing>
                <wp:inline distT="0" distB="0" distL="0" distR="0" wp14:anchorId="60314C7A" wp14:editId="5E4FCAE5">
                  <wp:extent cx="1018627" cy="1440000"/>
                  <wp:effectExtent l="0" t="0" r="0" b="8255"/>
                  <wp:docPr id="28" name="圖片 28" descr="C:\Users\user\OneDrive\桌面\許一男研究案\第五章\許一男設計的校徽及縣徽\202212LOGO-A4-OK_頁面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OneDrive\桌面\許一男研究案\第五章\許一男設計的校徽及縣徽\202212LOGO-A4-OK_頁面_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62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8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BA0F52" w:rsidRDefault="001F65BB" w:rsidP="008C7B27">
            <w:pPr>
              <w:pStyle w:val="1--"/>
            </w:pPr>
            <w:r w:rsidRPr="00C23EFC">
              <w:rPr>
                <w:noProof/>
                <w:lang w:eastAsia="zh-TW"/>
              </w:rPr>
              <w:drawing>
                <wp:inline distT="0" distB="0" distL="0" distR="0" wp14:anchorId="3627A695" wp14:editId="2A2E717B">
                  <wp:extent cx="1018628" cy="1440000"/>
                  <wp:effectExtent l="0" t="0" r="0" b="8255"/>
                  <wp:docPr id="29" name="圖片 29" descr="C:\Users\user\OneDrive\桌面\許一男研究案\第五章\許一男設計的校徽及縣徽\202212LOGO-A4-OK_頁面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OneDrive\桌面\許一男研究案\第五章\許一男設計的校徽及縣徽\202212LOGO-A4-OK_頁面_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628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65BB" w:rsidTr="00C21249">
        <w:tc>
          <w:tcPr>
            <w:tcW w:w="1247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571470" w:rsidRDefault="001F65BB" w:rsidP="008C7B27">
            <w:pPr>
              <w:pStyle w:val="1--"/>
            </w:pPr>
            <w:r w:rsidRPr="00C23EFC">
              <w:rPr>
                <w:noProof/>
                <w:lang w:eastAsia="zh-TW"/>
              </w:rPr>
              <w:drawing>
                <wp:inline distT="0" distB="0" distL="0" distR="0" wp14:anchorId="52C43CDF" wp14:editId="4D6011E6">
                  <wp:extent cx="1018627" cy="1440000"/>
                  <wp:effectExtent l="0" t="0" r="0" b="8255"/>
                  <wp:docPr id="105" name="圖片 105" descr="C:\Users\user\OneDrive\桌面\許一男研究案\第五章\許一男設計的校徽及縣徽\202212LOGO-A4-OK_頁面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OneDrive\桌面\許一男研究案\第五章\許一男設計的校徽及縣徽\202212LOGO-A4-OK_頁面_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62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3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501920" w:rsidRDefault="001F65BB" w:rsidP="008C7B27">
            <w:pPr>
              <w:pStyle w:val="1--"/>
            </w:pPr>
            <w:r w:rsidRPr="00C23EFC">
              <w:rPr>
                <w:noProof/>
                <w:lang w:eastAsia="zh-TW"/>
              </w:rPr>
              <w:drawing>
                <wp:inline distT="0" distB="0" distL="0" distR="0" wp14:anchorId="799B8B0E" wp14:editId="5F328481">
                  <wp:extent cx="1018627" cy="1440000"/>
                  <wp:effectExtent l="0" t="0" r="0" b="8255"/>
                  <wp:docPr id="106" name="圖片 106" descr="C:\Users\user\OneDrive\桌面\許一男研究案\第五章\許一男設計的校徽及縣徽\202212LOGO-A4-OK_頁面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OneDrive\桌面\許一男研究案\第五章\許一男設計的校徽及縣徽\202212LOGO-A4-OK_頁面_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62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BA0F52" w:rsidRDefault="001F65BB" w:rsidP="008C7B27">
            <w:pPr>
              <w:pStyle w:val="1--"/>
            </w:pPr>
            <w:r w:rsidRPr="00C23EFC">
              <w:rPr>
                <w:noProof/>
                <w:lang w:eastAsia="zh-TW"/>
              </w:rPr>
              <w:drawing>
                <wp:inline distT="0" distB="0" distL="0" distR="0" wp14:anchorId="301242C6" wp14:editId="47986DB6">
                  <wp:extent cx="1018627" cy="1440000"/>
                  <wp:effectExtent l="0" t="0" r="0" b="8255"/>
                  <wp:docPr id="108" name="圖片 108" descr="C:\Users\user\OneDrive\桌面\許一男研究案\第五章\許一男設計的校徽及縣徽\202212LOGO-A4-OK_頁面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OneDrive\桌面\許一男研究案\第五章\許一男設計的校徽及縣徽\202212LOGO-A4-OK_頁面_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62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8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BA0F52" w:rsidRDefault="001F65BB" w:rsidP="008C7B27">
            <w:pPr>
              <w:pStyle w:val="1--"/>
            </w:pPr>
            <w:r w:rsidRPr="00C23EFC">
              <w:rPr>
                <w:noProof/>
                <w:lang w:eastAsia="zh-TW"/>
              </w:rPr>
              <w:drawing>
                <wp:inline distT="0" distB="0" distL="0" distR="0" wp14:anchorId="3DB5B968" wp14:editId="7F969FE5">
                  <wp:extent cx="1018627" cy="1440000"/>
                  <wp:effectExtent l="0" t="0" r="0" b="8255"/>
                  <wp:docPr id="30" name="圖片 30" descr="C:\Users\user\OneDrive\桌面\許一男研究案\第五章\許一男設計的校徽及縣徽\202212LOGO-A4-OK_頁面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OneDrive\桌面\許一男研究案\第五章\許一男設計的校徽及縣徽\202212LOGO-A4-OK_頁面_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62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65BB" w:rsidTr="00C21249">
        <w:tc>
          <w:tcPr>
            <w:tcW w:w="1247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BA0F52" w:rsidRDefault="001F65BB" w:rsidP="008C7B27">
            <w:pPr>
              <w:pStyle w:val="1--"/>
            </w:pPr>
            <w:r w:rsidRPr="00C23EFC">
              <w:rPr>
                <w:noProof/>
                <w:lang w:eastAsia="zh-TW"/>
              </w:rPr>
              <w:drawing>
                <wp:inline distT="0" distB="0" distL="0" distR="0" wp14:anchorId="50812195" wp14:editId="04F221AE">
                  <wp:extent cx="1018627" cy="1440000"/>
                  <wp:effectExtent l="0" t="0" r="0" b="8255"/>
                  <wp:docPr id="110" name="圖片 110" descr="C:\Users\user\OneDrive\桌面\許一男研究案\第五章\許一男設計的校徽及縣徽\202212LOGO-A4-OK_頁面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OneDrive\桌面\許一男研究案\第五章\許一男設計的校徽及縣徽\202212LOGO-A4-OK_頁面_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62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3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BA1511" w:rsidRDefault="001F65BB" w:rsidP="008C7B27">
            <w:pPr>
              <w:pStyle w:val="1--"/>
            </w:pPr>
            <w:r w:rsidRPr="00C23EFC">
              <w:rPr>
                <w:noProof/>
                <w:lang w:eastAsia="zh-TW"/>
              </w:rPr>
              <w:drawing>
                <wp:inline distT="0" distB="0" distL="0" distR="0" wp14:anchorId="5802CDCD" wp14:editId="7E9E1726">
                  <wp:extent cx="1018627" cy="1440000"/>
                  <wp:effectExtent l="0" t="0" r="0" b="8255"/>
                  <wp:docPr id="111" name="圖片 111" descr="C:\Users\user\OneDrive\桌面\許一男研究案\第五章\許一男設計的校徽及縣徽\202212LOGO-A4-OK_頁面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OneDrive\桌面\許一男研究案\第五章\許一男設計的校徽及縣徽\202212LOGO-A4-OK_頁面_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62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501920" w:rsidRDefault="001F65BB" w:rsidP="008C7B27">
            <w:pPr>
              <w:pStyle w:val="1--"/>
            </w:pPr>
            <w:r w:rsidRPr="00C23EFC">
              <w:rPr>
                <w:noProof/>
                <w:lang w:eastAsia="zh-TW"/>
              </w:rPr>
              <w:drawing>
                <wp:inline distT="0" distB="0" distL="0" distR="0" wp14:anchorId="11EAF94E" wp14:editId="7E6AD968">
                  <wp:extent cx="1018627" cy="1440000"/>
                  <wp:effectExtent l="0" t="0" r="0" b="8255"/>
                  <wp:docPr id="112" name="圖片 112" descr="C:\Users\user\OneDrive\桌面\許一男研究案\第五章\許一男設計的校徽及縣徽\202212LOGO-A4-OK_頁面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OneDrive\桌面\許一男研究案\第五章\許一男設計的校徽及縣徽\202212LOGO-A4-OK_頁面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62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8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501920" w:rsidRDefault="001F65BB" w:rsidP="008C7B27">
            <w:pPr>
              <w:pStyle w:val="1--"/>
            </w:pPr>
            <w:r w:rsidRPr="00C23EFC">
              <w:rPr>
                <w:noProof/>
                <w:lang w:eastAsia="zh-TW"/>
              </w:rPr>
              <w:drawing>
                <wp:inline distT="0" distB="0" distL="0" distR="0" wp14:anchorId="64237433" wp14:editId="3F2DA776">
                  <wp:extent cx="1018627" cy="1440000"/>
                  <wp:effectExtent l="0" t="0" r="0" b="8255"/>
                  <wp:docPr id="32" name="圖片 32" descr="C:\Users\user\OneDrive\桌面\許一男研究案\第五章\許一男設計的校徽及縣徽\202212LOGO-A4-OK_頁面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OneDrive\桌面\許一男研究案\第五章\許一男設計的校徽及縣徽\202212LOGO-A4-OK_頁面_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627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65BB" w:rsidTr="00C21249">
        <w:tc>
          <w:tcPr>
            <w:tcW w:w="1247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BA0F52" w:rsidRDefault="001F65BB" w:rsidP="008C7B27">
            <w:pPr>
              <w:pStyle w:val="1--"/>
            </w:pPr>
            <w:r w:rsidRPr="00C23EFC">
              <w:rPr>
                <w:noProof/>
                <w:lang w:eastAsia="zh-TW"/>
              </w:rPr>
              <w:drawing>
                <wp:inline distT="0" distB="0" distL="0" distR="0" wp14:anchorId="557E3906" wp14:editId="665E8F3E">
                  <wp:extent cx="1018628" cy="1440000"/>
                  <wp:effectExtent l="0" t="0" r="0" b="8255"/>
                  <wp:docPr id="114" name="圖片 114" descr="C:\Users\user\OneDrive\桌面\許一男研究案\第五章\許一男設計的校徽及縣徽\202212LOGO-A4-OK_頁面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OneDrive\桌面\許一男研究案\第五章\許一男設計的校徽及縣徽\202212LOGO-A4-OK_頁面_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628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3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BA1511" w:rsidRDefault="001F65BB" w:rsidP="008C7B27">
            <w:pPr>
              <w:pStyle w:val="1--"/>
            </w:pPr>
            <w:r w:rsidRPr="00C23EFC">
              <w:rPr>
                <w:noProof/>
                <w:lang w:eastAsia="zh-TW"/>
              </w:rPr>
              <w:drawing>
                <wp:inline distT="0" distB="0" distL="0" distR="0" wp14:anchorId="54AA2539" wp14:editId="1E62E489">
                  <wp:extent cx="1018628" cy="1440000"/>
                  <wp:effectExtent l="0" t="0" r="0" b="8255"/>
                  <wp:docPr id="36" name="圖片 36" descr="C:\Users\user\OneDrive\桌面\許一男研究案\第五章\許一男設計的校徽及縣徽\202212LOGO-A4-OK_頁面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OneDrive\桌面\許一男研究案\第五章\許一男設計的校徽及縣徽\202212LOGO-A4-OK_頁面_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628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501920" w:rsidRDefault="001F65BB" w:rsidP="008C7B27">
            <w:pPr>
              <w:pStyle w:val="1--"/>
            </w:pPr>
            <w:r w:rsidRPr="00C23EFC">
              <w:rPr>
                <w:noProof/>
                <w:lang w:eastAsia="zh-TW"/>
              </w:rPr>
              <w:drawing>
                <wp:inline distT="0" distB="0" distL="0" distR="0" wp14:anchorId="52E613AA" wp14:editId="5F8D4DED">
                  <wp:extent cx="1145955" cy="1620000"/>
                  <wp:effectExtent l="0" t="0" r="0" b="0"/>
                  <wp:docPr id="41" name="圖片 41" descr="C:\Users\user\OneDrive\桌面\許一男研究案\第五章\許一男設計的校徽及縣徽\202212LOGO-A4-OK_頁面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OneDrive\桌面\許一男研究案\第五章\許一男設計的校徽及縣徽\202212LOGO-A4-OK_頁面_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955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8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501920" w:rsidRDefault="001F65BB" w:rsidP="008C7B27">
            <w:pPr>
              <w:pStyle w:val="1--"/>
            </w:pPr>
            <w:r w:rsidRPr="00C23EFC">
              <w:rPr>
                <w:noProof/>
                <w:lang w:eastAsia="zh-TW"/>
              </w:rPr>
              <w:drawing>
                <wp:inline distT="0" distB="0" distL="0" distR="0" wp14:anchorId="4AF36FE3" wp14:editId="78183BCA">
                  <wp:extent cx="1145955" cy="1620000"/>
                  <wp:effectExtent l="0" t="0" r="0" b="0"/>
                  <wp:docPr id="117" name="圖片 117" descr="C:\Users\user\OneDrive\桌面\許一男研究案\第五章\許一男設計的校徽及縣徽\202212LOGO-A4-OK_頁面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OneDrive\桌面\許一男研究案\第五章\許一男設計的校徽及縣徽\202212LOGO-A4-OK_頁面_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955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65BB" w:rsidTr="00C21249">
        <w:tc>
          <w:tcPr>
            <w:tcW w:w="1247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BA0F52" w:rsidRDefault="001F65BB" w:rsidP="008C7B27">
            <w:pPr>
              <w:pStyle w:val="1--"/>
            </w:pPr>
            <w:r w:rsidRPr="00C23EFC">
              <w:rPr>
                <w:noProof/>
                <w:lang w:eastAsia="zh-TW"/>
              </w:rPr>
              <w:drawing>
                <wp:inline distT="0" distB="0" distL="0" distR="0" wp14:anchorId="54BABCE7" wp14:editId="1AEDC1F6">
                  <wp:extent cx="1018628" cy="1440000"/>
                  <wp:effectExtent l="0" t="0" r="0" b="8255"/>
                  <wp:docPr id="118" name="圖片 118" descr="C:\Users\user\OneDrive\桌面\許一男研究案\第五章\許一男設計的校徽及縣徽\202212LOGO-A4-OK_頁面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OneDrive\桌面\許一男研究案\第五章\許一男設計的校徽及縣徽\202212LOGO-A4-OK_頁面_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628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3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BA1511" w:rsidRDefault="001F65BB" w:rsidP="008C7B27">
            <w:pPr>
              <w:pStyle w:val="1--"/>
            </w:pPr>
          </w:p>
        </w:tc>
        <w:tc>
          <w:tcPr>
            <w:tcW w:w="1252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501920" w:rsidRDefault="001F65BB" w:rsidP="008C7B27">
            <w:pPr>
              <w:pStyle w:val="1--"/>
            </w:pPr>
          </w:p>
        </w:tc>
        <w:tc>
          <w:tcPr>
            <w:tcW w:w="1248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501920" w:rsidRDefault="001F65BB" w:rsidP="008C7B27">
            <w:pPr>
              <w:pStyle w:val="1--"/>
            </w:pPr>
          </w:p>
        </w:tc>
      </w:tr>
    </w:tbl>
    <w:p w:rsidR="001F65BB" w:rsidRDefault="001F65BB" w:rsidP="008C7B27">
      <w:r>
        <w:br w:type="page"/>
      </w:r>
    </w:p>
    <w:p w:rsidR="001F65BB" w:rsidRPr="008C7B27" w:rsidRDefault="001F65BB" w:rsidP="009B1A8F">
      <w:pPr>
        <w:pStyle w:val="15"/>
      </w:pPr>
      <w:r w:rsidRPr="008C7B27">
        <w:rPr>
          <w:rFonts w:hint="eastAsia"/>
        </w:rPr>
        <w:lastRenderedPageBreak/>
        <w:t>附件二</w:t>
      </w:r>
      <w:r w:rsidRPr="008C7B27">
        <w:t>：</w:t>
      </w:r>
      <w:r w:rsidRPr="008C7B27">
        <w:rPr>
          <w:rFonts w:hint="eastAsia"/>
        </w:rPr>
        <w:t>許一男</w:t>
      </w:r>
      <w:r w:rsidRPr="008C7B27">
        <w:rPr>
          <w:rFonts w:hint="eastAsia"/>
          <w:shd w:val="clear" w:color="auto" w:fill="FFFFFF"/>
        </w:rPr>
        <w:t>設計</w:t>
      </w:r>
      <w:r w:rsidRPr="008C7B27">
        <w:rPr>
          <w:shd w:val="clear" w:color="auto" w:fill="FFFFFF"/>
        </w:rPr>
        <w:t>「</w:t>
      </w:r>
      <w:r w:rsidRPr="008C7B27">
        <w:rPr>
          <w:rFonts w:hint="eastAsia"/>
          <w:shd w:val="clear" w:color="auto" w:fill="FFFFFF"/>
        </w:rPr>
        <w:t>縣徽</w:t>
      </w:r>
      <w:r w:rsidRPr="008C7B27">
        <w:rPr>
          <w:shd w:val="clear" w:color="auto" w:fill="FFFFFF"/>
        </w:rPr>
        <w:t>、</w:t>
      </w:r>
      <w:r w:rsidRPr="008C7B27">
        <w:rPr>
          <w:rFonts w:hint="eastAsia"/>
          <w:shd w:val="clear" w:color="auto" w:fill="FFFFFF"/>
        </w:rPr>
        <w:t>校</w:t>
      </w:r>
      <w:r w:rsidRPr="008C7B27">
        <w:rPr>
          <w:shd w:val="clear" w:color="auto" w:fill="FFFFFF"/>
        </w:rPr>
        <w:t>徽</w:t>
      </w:r>
      <w:r w:rsidRPr="008C7B27">
        <w:rPr>
          <w:rFonts w:hint="eastAsia"/>
          <w:shd w:val="clear" w:color="auto" w:fill="FFFFFF"/>
        </w:rPr>
        <w:t>之樣式及理念</w:t>
      </w:r>
      <w:r w:rsidRPr="008C7B27">
        <w:rPr>
          <w:shd w:val="clear" w:color="auto" w:fill="FFFFFF"/>
        </w:rPr>
        <w:t>」</w:t>
      </w:r>
      <w:r w:rsidRPr="008C7B27">
        <w:rPr>
          <w:rFonts w:hint="eastAsia"/>
          <w:shd w:val="clear" w:color="auto" w:fill="FFFFFF"/>
        </w:rPr>
        <w:t>選例</w:t>
      </w:r>
      <w:r w:rsidRPr="008C7B27">
        <w:rPr>
          <w:rStyle w:val="afa"/>
          <w:rFonts w:ascii="微軟正黑體 Light" w:eastAsia="微軟正黑體 Light" w:hAnsi="微軟正黑體 Light"/>
          <w:b w:val="0"/>
        </w:rPr>
        <w:footnoteReference w:id="1"/>
      </w:r>
    </w:p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1416"/>
        <w:gridCol w:w="5474"/>
        <w:gridCol w:w="1386"/>
      </w:tblGrid>
      <w:tr w:rsidR="001F65BB" w:rsidTr="00C21249">
        <w:tc>
          <w:tcPr>
            <w:tcW w:w="855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  <w:vAlign w:val="center"/>
          </w:tcPr>
          <w:p w:rsidR="001F65BB" w:rsidRPr="000B77B8" w:rsidRDefault="001F65BB" w:rsidP="008C7B27">
            <w:pPr>
              <w:pStyle w:val="1--"/>
            </w:pPr>
            <w:r w:rsidRPr="000B77B8">
              <w:rPr>
                <w:rFonts w:hint="eastAsia"/>
              </w:rPr>
              <w:t>設計樣式</w:t>
            </w:r>
          </w:p>
        </w:tc>
        <w:tc>
          <w:tcPr>
            <w:tcW w:w="3307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  <w:vAlign w:val="center"/>
          </w:tcPr>
          <w:p w:rsidR="001F65BB" w:rsidRPr="000B77B8" w:rsidRDefault="001F65BB" w:rsidP="008C7B27">
            <w:pPr>
              <w:pStyle w:val="1--"/>
            </w:pPr>
            <w:r w:rsidRPr="000B77B8">
              <w:rPr>
                <w:rFonts w:hint="eastAsia"/>
              </w:rPr>
              <w:t>設計理念</w:t>
            </w:r>
          </w:p>
        </w:tc>
        <w:tc>
          <w:tcPr>
            <w:tcW w:w="837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  <w:vAlign w:val="center"/>
          </w:tcPr>
          <w:p w:rsidR="001F65BB" w:rsidRPr="000B77B8" w:rsidRDefault="001F65BB" w:rsidP="008C7B27">
            <w:pPr>
              <w:pStyle w:val="1--"/>
            </w:pPr>
            <w:r w:rsidRPr="000B77B8">
              <w:rPr>
                <w:rFonts w:hint="eastAsia"/>
              </w:rPr>
              <w:t>參閱圖檔</w:t>
            </w:r>
          </w:p>
        </w:tc>
      </w:tr>
      <w:tr w:rsidR="001F65BB" w:rsidTr="00C21249">
        <w:tc>
          <w:tcPr>
            <w:tcW w:w="855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0B77B8" w:rsidRDefault="001F65BB" w:rsidP="008C7B27">
            <w:pPr>
              <w:pStyle w:val="1--"/>
            </w:pPr>
            <w:r w:rsidRPr="000B77B8">
              <w:rPr>
                <w:noProof/>
                <w:lang w:eastAsia="zh-TW"/>
              </w:rPr>
              <w:drawing>
                <wp:inline distT="0" distB="0" distL="0" distR="0" wp14:anchorId="2E36BE41" wp14:editId="052D8CD2">
                  <wp:extent cx="721934" cy="720000"/>
                  <wp:effectExtent l="0" t="0" r="2540" b="4445"/>
                  <wp:docPr id="119" name="圖片 119" descr="C:\Users\user\OneDrive\桌面\許一男研究案\第五章\澎湖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OneDrive\桌面\許一男研究案\第五章\澎湖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934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65BB" w:rsidRPr="000B77B8" w:rsidRDefault="001F65BB" w:rsidP="008C7B27">
            <w:pPr>
              <w:pStyle w:val="1--"/>
            </w:pPr>
            <w:r w:rsidRPr="000B77B8">
              <w:rPr>
                <w:rFonts w:hint="eastAsia"/>
              </w:rPr>
              <w:t>澎湖縣政府</w:t>
            </w:r>
          </w:p>
          <w:p w:rsidR="001F65BB" w:rsidRPr="000B77B8" w:rsidRDefault="001F65BB" w:rsidP="008C7B27">
            <w:pPr>
              <w:pStyle w:val="1--"/>
            </w:pPr>
            <w:r w:rsidRPr="000B77B8">
              <w:rPr>
                <w:rFonts w:hint="eastAsia"/>
              </w:rPr>
              <w:t>縣徽</w:t>
            </w:r>
          </w:p>
        </w:tc>
        <w:tc>
          <w:tcPr>
            <w:tcW w:w="3307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8C7B27" w:rsidRDefault="001F65BB" w:rsidP="008C7B27">
            <w:pPr>
              <w:pStyle w:val="1--"/>
              <w:spacing w:line="280" w:lineRule="exact"/>
              <w:rPr>
                <w:sz w:val="18"/>
                <w:szCs w:val="18"/>
                <w:lang w:eastAsia="zh-TW"/>
              </w:rPr>
            </w:pPr>
            <w:r w:rsidRPr="008C7B27">
              <w:rPr>
                <w:sz w:val="18"/>
                <w:szCs w:val="18"/>
                <w:lang w:eastAsia="zh-TW"/>
              </w:rPr>
              <w:t>■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白色圖案，係一「澎」字，中間部份上為燈塔頂部形像，下為澎湖跨海大橋縱斷面之造型，上下連接形似一座燈塔；左右六條激揚浪花，代表澎湖縣六個鄉市，堅強的團結在一起。背景部份，深藍色象徵碧海，淺藍色寓意青天。海闊天空，景色寧靜，說明澎湖是一個海上樂園。</w:t>
            </w:r>
          </w:p>
          <w:p w:rsidR="001F65BB" w:rsidRPr="008C7B27" w:rsidRDefault="001F65BB" w:rsidP="008C7B27">
            <w:pPr>
              <w:pStyle w:val="1--"/>
              <w:spacing w:line="280" w:lineRule="exact"/>
              <w:rPr>
                <w:sz w:val="18"/>
                <w:szCs w:val="18"/>
                <w:lang w:eastAsia="zh-TW"/>
              </w:rPr>
            </w:pPr>
            <w:r w:rsidRPr="008C7B27">
              <w:rPr>
                <w:sz w:val="18"/>
                <w:szCs w:val="18"/>
                <w:lang w:eastAsia="zh-TW"/>
              </w:rPr>
              <w:t>■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整體圖案象徵澎湖係由島嶼構結湖，湖內水平如鏡，湖外波濤澎湃，縣內有遠東第一之跨海大橋及東吉、西嶼、目斗嶼、查母嶼、花嶼五座燈塔，形似中流砥柱，巍巍然屹立於台灣海峽光芒萬丈，表現出澎湖之特色與精神。</w:t>
            </w:r>
          </w:p>
        </w:tc>
        <w:tc>
          <w:tcPr>
            <w:tcW w:w="837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0B77B8" w:rsidRDefault="001F65BB" w:rsidP="008C7B27">
            <w:pPr>
              <w:pStyle w:val="1--"/>
              <w:rPr>
                <w:lang w:eastAsia="zh-TW"/>
              </w:rPr>
            </w:pPr>
          </w:p>
        </w:tc>
      </w:tr>
      <w:tr w:rsidR="001F65BB" w:rsidTr="00C21249">
        <w:tc>
          <w:tcPr>
            <w:tcW w:w="855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0B77B8" w:rsidRDefault="001F65BB" w:rsidP="008C7B27">
            <w:pPr>
              <w:pStyle w:val="1--"/>
            </w:pPr>
            <w:r w:rsidRPr="000B77B8">
              <w:rPr>
                <w:noProof/>
                <w:lang w:eastAsia="zh-TW"/>
              </w:rPr>
              <w:drawing>
                <wp:inline distT="0" distB="0" distL="0" distR="0" wp14:anchorId="3F801986" wp14:editId="305FFD3A">
                  <wp:extent cx="733700" cy="720000"/>
                  <wp:effectExtent l="0" t="0" r="0" b="4445"/>
                  <wp:docPr id="120" name="圖片 120" descr="C:\Users\user\OneDrive\桌面\許一男研究案\第五章\385790_290505800982445_1610863650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OneDrive\桌面\許一男研究案\第五章\385790_290505800982445_1610863650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7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65BB" w:rsidRPr="000B77B8" w:rsidRDefault="001F65BB" w:rsidP="008C7B27">
            <w:pPr>
              <w:pStyle w:val="1--"/>
            </w:pPr>
            <w:r w:rsidRPr="000B77B8">
              <w:rPr>
                <w:rFonts w:hint="eastAsia"/>
              </w:rPr>
              <w:t>中正國中校徽</w:t>
            </w:r>
          </w:p>
        </w:tc>
        <w:tc>
          <w:tcPr>
            <w:tcW w:w="3307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8C7B27" w:rsidRDefault="001F65BB" w:rsidP="008C7B27">
            <w:pPr>
              <w:pStyle w:val="1--"/>
              <w:spacing w:line="280" w:lineRule="exact"/>
              <w:rPr>
                <w:sz w:val="18"/>
                <w:szCs w:val="18"/>
                <w:lang w:eastAsia="zh-TW"/>
              </w:rPr>
            </w:pPr>
            <w:r w:rsidRPr="008C7B27">
              <w:rPr>
                <w:sz w:val="18"/>
                <w:szCs w:val="18"/>
                <w:lang w:eastAsia="zh-TW"/>
              </w:rPr>
              <w:t>■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國教宗旨德、智、體、群、美，五育並重；盼我莘莘學子秉承大中至正學無止境精神，自強不息，綻放朵朵中正的芬芳。</w:t>
            </w:r>
          </w:p>
          <w:p w:rsidR="001F65BB" w:rsidRPr="008C7B27" w:rsidRDefault="001F65BB" w:rsidP="008C7B27">
            <w:pPr>
              <w:pStyle w:val="1--"/>
              <w:spacing w:line="280" w:lineRule="exact"/>
              <w:rPr>
                <w:sz w:val="18"/>
                <w:szCs w:val="18"/>
                <w:lang w:eastAsia="zh-TW"/>
              </w:rPr>
            </w:pPr>
            <w:r w:rsidRPr="008C7B27">
              <w:rPr>
                <w:rFonts w:hint="eastAsia"/>
                <w:sz w:val="18"/>
                <w:szCs w:val="18"/>
                <w:lang w:eastAsia="zh-TW"/>
              </w:rPr>
              <w:t>另有校歌</w:t>
            </w:r>
            <w:r w:rsidRPr="008C7B27">
              <w:rPr>
                <w:sz w:val="18"/>
                <w:szCs w:val="18"/>
                <w:lang w:eastAsia="zh-TW"/>
              </w:rPr>
              <w:t xml:space="preserve"> （胡福氣校長詞、許一男老師曲）</w:t>
            </w:r>
          </w:p>
        </w:tc>
        <w:tc>
          <w:tcPr>
            <w:tcW w:w="837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0B77B8" w:rsidRDefault="001F65BB" w:rsidP="008C7B27">
            <w:pPr>
              <w:pStyle w:val="1--"/>
            </w:pPr>
            <w:r w:rsidRPr="000B77B8">
              <w:rPr>
                <w:noProof/>
                <w:lang w:eastAsia="zh-TW"/>
              </w:rPr>
              <w:drawing>
                <wp:inline distT="0" distB="0" distL="0" distR="0" wp14:anchorId="6D8261D9" wp14:editId="3DF0C27C">
                  <wp:extent cx="739977" cy="800422"/>
                  <wp:effectExtent l="0" t="0" r="3175" b="0"/>
                  <wp:docPr id="121" name="圖片 121" descr="https://ccjh.phc.edu.tw/var/file/2/1002/img/ccjhson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ccjh.phc.edu.tw/var/file/2/1002/img/ccjhson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948" cy="846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65BB" w:rsidTr="00C21249">
        <w:tc>
          <w:tcPr>
            <w:tcW w:w="855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0B77B8" w:rsidRDefault="001F65BB" w:rsidP="008C7B27">
            <w:pPr>
              <w:pStyle w:val="1--"/>
            </w:pPr>
            <w:r w:rsidRPr="000B77B8">
              <w:rPr>
                <w:noProof/>
                <w:lang w:eastAsia="zh-TW"/>
              </w:rPr>
              <w:drawing>
                <wp:inline distT="0" distB="0" distL="0" distR="0" wp14:anchorId="5861E43D" wp14:editId="3E7DE628">
                  <wp:extent cx="720000" cy="720000"/>
                  <wp:effectExtent l="0" t="0" r="4445" b="4445"/>
                  <wp:docPr id="122" name="圖片 122" descr="C:\Users\user\OneDrive\桌面\許一男研究案\第五章\295024560_492654452664160_5462574292045384990_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OneDrive\桌面\許一男研究案\第五章\295024560_492654452664160_5462574292045384990_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65BB" w:rsidRPr="000B77B8" w:rsidRDefault="001F65BB" w:rsidP="008C7B27">
            <w:pPr>
              <w:pStyle w:val="1--"/>
            </w:pPr>
            <w:r w:rsidRPr="000B77B8">
              <w:rPr>
                <w:rFonts w:hint="eastAsia"/>
              </w:rPr>
              <w:t>文光國中校徽</w:t>
            </w:r>
          </w:p>
        </w:tc>
        <w:tc>
          <w:tcPr>
            <w:tcW w:w="3307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8C7B27" w:rsidRDefault="001F65BB" w:rsidP="008C7B27">
            <w:pPr>
              <w:pStyle w:val="1--"/>
              <w:spacing w:line="280" w:lineRule="exact"/>
              <w:rPr>
                <w:sz w:val="18"/>
                <w:szCs w:val="18"/>
                <w:lang w:eastAsia="zh-TW"/>
              </w:rPr>
            </w:pPr>
            <w:r w:rsidRPr="008C7B27">
              <w:rPr>
                <w:sz w:val="18"/>
                <w:szCs w:val="18"/>
                <w:lang w:eastAsia="zh-TW"/>
              </w:rPr>
              <w:t>■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理念說明</w:t>
            </w:r>
            <w:r w:rsidRPr="008C7B27">
              <w:rPr>
                <w:sz w:val="18"/>
                <w:szCs w:val="18"/>
                <w:lang w:eastAsia="zh-TW"/>
              </w:rPr>
              <w:t>：我們創校的理念是，前瞻考量，整體規劃將澎湖特殊的人文景觀，以藝術建校的手法，融入文化意涵；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活潑</w:t>
            </w:r>
            <w:r w:rsidRPr="008C7B27">
              <w:rPr>
                <w:sz w:val="18"/>
                <w:szCs w:val="18"/>
                <w:lang w:eastAsia="zh-TW"/>
              </w:rPr>
              <w:t>學習場域，師生攜手共同形塑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『</w:t>
            </w:r>
            <w:r w:rsidRPr="008C7B27">
              <w:rPr>
                <w:sz w:val="18"/>
                <w:szCs w:val="18"/>
                <w:lang w:eastAsia="zh-TW"/>
              </w:rPr>
              <w:t>海上明珠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』</w:t>
            </w:r>
            <w:r w:rsidRPr="008C7B27">
              <w:rPr>
                <w:sz w:val="18"/>
                <w:szCs w:val="18"/>
                <w:lang w:eastAsia="zh-TW"/>
              </w:rPr>
              <w:t>的美好印象，讓學校是學習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的勝境</w:t>
            </w:r>
            <w:r w:rsidRPr="008C7B27">
              <w:rPr>
                <w:sz w:val="18"/>
                <w:szCs w:val="18"/>
                <w:lang w:eastAsia="zh-TW"/>
              </w:rPr>
              <w:t>，也是藝術的殿堂。</w:t>
            </w:r>
          </w:p>
          <w:p w:rsidR="001F65BB" w:rsidRPr="008C7B27" w:rsidRDefault="001F65BB" w:rsidP="008C7B27">
            <w:pPr>
              <w:pStyle w:val="1--"/>
              <w:spacing w:line="280" w:lineRule="exact"/>
              <w:rPr>
                <w:sz w:val="18"/>
                <w:szCs w:val="18"/>
                <w:lang w:eastAsia="zh-TW"/>
              </w:rPr>
            </w:pPr>
            <w:r w:rsidRPr="008C7B27">
              <w:rPr>
                <w:sz w:val="18"/>
                <w:szCs w:val="18"/>
                <w:lang w:eastAsia="zh-TW"/>
              </w:rPr>
              <w:t>■設計說明：以文化之光的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造型</w:t>
            </w:r>
            <w:r w:rsidRPr="008C7B27">
              <w:rPr>
                <w:sz w:val="18"/>
                <w:szCs w:val="18"/>
                <w:lang w:eastAsia="zh-TW"/>
              </w:rPr>
              <w:t>、三原色與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智</w:t>
            </w:r>
            <w:r w:rsidRPr="008C7B27">
              <w:rPr>
                <w:sz w:val="18"/>
                <w:szCs w:val="18"/>
                <w:lang w:eastAsia="zh-TW"/>
              </w:rPr>
              <w:t>、仁、勇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的寓意</w:t>
            </w:r>
            <w:r w:rsidRPr="008C7B27">
              <w:rPr>
                <w:sz w:val="18"/>
                <w:szCs w:val="18"/>
                <w:lang w:eastAsia="zh-TW"/>
              </w:rPr>
              <w:t>，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追求真</w:t>
            </w:r>
            <w:r w:rsidRPr="008C7B27">
              <w:rPr>
                <w:sz w:val="18"/>
                <w:szCs w:val="18"/>
                <w:lang w:eastAsia="zh-TW"/>
              </w:rPr>
              <w:t>、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善</w:t>
            </w:r>
            <w:r w:rsidRPr="008C7B27">
              <w:rPr>
                <w:sz w:val="18"/>
                <w:szCs w:val="18"/>
                <w:lang w:eastAsia="zh-TW"/>
              </w:rPr>
              <w:t>、美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璀璨</w:t>
            </w:r>
            <w:r w:rsidRPr="008C7B27">
              <w:rPr>
                <w:sz w:val="18"/>
                <w:szCs w:val="18"/>
                <w:lang w:eastAsia="zh-TW"/>
              </w:rPr>
              <w:t>的人生。</w:t>
            </w:r>
          </w:p>
          <w:p w:rsidR="001F65BB" w:rsidRPr="008C7B27" w:rsidRDefault="001F65BB" w:rsidP="008C7B27">
            <w:pPr>
              <w:pStyle w:val="1--"/>
              <w:spacing w:line="280" w:lineRule="exact"/>
              <w:rPr>
                <w:sz w:val="18"/>
                <w:szCs w:val="18"/>
                <w:lang w:eastAsia="zh-TW"/>
              </w:rPr>
            </w:pPr>
            <w:r w:rsidRPr="008C7B27">
              <w:rPr>
                <w:sz w:val="18"/>
                <w:szCs w:val="18"/>
                <w:lang w:eastAsia="zh-TW"/>
              </w:rPr>
              <w:t>■造型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說明</w:t>
            </w:r>
            <w:r w:rsidRPr="008C7B27">
              <w:rPr>
                <w:sz w:val="18"/>
                <w:szCs w:val="18"/>
                <w:lang w:eastAsia="zh-TW"/>
              </w:rPr>
              <w:t>：</w:t>
            </w:r>
          </w:p>
          <w:p w:rsidR="001F65BB" w:rsidRPr="008C7B27" w:rsidRDefault="001F65BB" w:rsidP="008C7B27">
            <w:pPr>
              <w:pStyle w:val="1--"/>
              <w:spacing w:line="280" w:lineRule="exact"/>
              <w:rPr>
                <w:sz w:val="18"/>
                <w:szCs w:val="18"/>
                <w:lang w:eastAsia="zh-TW"/>
              </w:rPr>
            </w:pPr>
            <w:r w:rsidRPr="008C7B27">
              <w:rPr>
                <w:rFonts w:hint="eastAsia"/>
                <w:sz w:val="18"/>
                <w:szCs w:val="18"/>
                <w:lang w:eastAsia="zh-TW"/>
              </w:rPr>
              <w:t xml:space="preserve"> </w:t>
            </w:r>
            <w:r w:rsidRPr="008C7B27">
              <w:rPr>
                <w:rFonts w:hint="eastAsia"/>
                <w:sz w:val="18"/>
                <w:szCs w:val="18"/>
              </w:rPr>
              <w:sym w:font="Wingdings" w:char="F06C"/>
            </w:r>
            <w:r w:rsidRPr="008C7B27">
              <w:rPr>
                <w:sz w:val="18"/>
                <w:szCs w:val="18"/>
                <w:lang w:eastAsia="zh-TW"/>
              </w:rPr>
              <w:t>文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案字體</w:t>
            </w:r>
            <w:r w:rsidRPr="008C7B27">
              <w:rPr>
                <w:sz w:val="18"/>
                <w:szCs w:val="18"/>
                <w:lang w:eastAsia="zh-TW"/>
              </w:rPr>
              <w:t>以標準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魏碑</w:t>
            </w:r>
            <w:r w:rsidRPr="008C7B27">
              <w:rPr>
                <w:sz w:val="18"/>
                <w:szCs w:val="18"/>
                <w:lang w:eastAsia="zh-TW"/>
              </w:rPr>
              <w:t>體</w:t>
            </w:r>
          </w:p>
          <w:p w:rsidR="001F65BB" w:rsidRPr="008C7B27" w:rsidRDefault="001F65BB" w:rsidP="008C7B27">
            <w:pPr>
              <w:pStyle w:val="af7"/>
              <w:spacing w:line="280" w:lineRule="exact"/>
              <w:rPr>
                <w:lang w:eastAsia="zh-TW"/>
              </w:rPr>
            </w:pPr>
            <w:r w:rsidRPr="008C7B27">
              <w:rPr>
                <w:rFonts w:hint="eastAsia"/>
                <w:lang w:eastAsia="zh-TW"/>
              </w:rPr>
              <w:t xml:space="preserve"> </w:t>
            </w:r>
            <w:r w:rsidRPr="008C7B27">
              <w:rPr>
                <w:rFonts w:hint="eastAsia"/>
                <w:lang w:eastAsia="zh-TW"/>
              </w:rPr>
              <w:sym w:font="Wingdings" w:char="F06C"/>
            </w:r>
            <w:r w:rsidRPr="008C7B27">
              <w:rPr>
                <w:lang w:eastAsia="zh-TW"/>
              </w:rPr>
              <w:t>三原色方形</w:t>
            </w:r>
            <w:r w:rsidRPr="008C7B27">
              <w:rPr>
                <w:rFonts w:hint="eastAsia"/>
                <w:lang w:eastAsia="zh-TW"/>
              </w:rPr>
              <w:t>菱角向上</w:t>
            </w:r>
            <w:r w:rsidRPr="008C7B27">
              <w:rPr>
                <w:lang w:eastAsia="zh-TW"/>
              </w:rPr>
              <w:t>組合，</w:t>
            </w:r>
            <w:r w:rsidRPr="008C7B27">
              <w:rPr>
                <w:rFonts w:hint="eastAsia"/>
                <w:lang w:eastAsia="zh-TW"/>
              </w:rPr>
              <w:t>間距為邊長</w:t>
            </w:r>
            <w:r w:rsidRPr="008C7B27">
              <w:rPr>
                <w:lang w:eastAsia="zh-TW"/>
              </w:rPr>
              <w:t>1/4</w:t>
            </w:r>
          </w:p>
          <w:p w:rsidR="001F65BB" w:rsidRPr="008C7B27" w:rsidRDefault="001F65BB" w:rsidP="008C7B27">
            <w:pPr>
              <w:pStyle w:val="af7"/>
              <w:spacing w:line="280" w:lineRule="exact"/>
              <w:rPr>
                <w:lang w:eastAsia="zh-TW"/>
              </w:rPr>
            </w:pPr>
            <w:r w:rsidRPr="008C7B27">
              <w:rPr>
                <w:rFonts w:hint="eastAsia"/>
                <w:lang w:eastAsia="zh-TW"/>
              </w:rPr>
              <w:t xml:space="preserve"> </w:t>
            </w:r>
            <w:r w:rsidRPr="008C7B27">
              <w:rPr>
                <w:rFonts w:hint="eastAsia"/>
                <w:lang w:eastAsia="zh-TW"/>
              </w:rPr>
              <w:sym w:font="Wingdings" w:char="F06C"/>
            </w:r>
            <w:r w:rsidRPr="008C7B27">
              <w:rPr>
                <w:rFonts w:hint="eastAsia"/>
                <w:lang w:eastAsia="zh-TW"/>
              </w:rPr>
              <w:t>圖</w:t>
            </w:r>
            <w:r w:rsidRPr="008C7B27">
              <w:rPr>
                <w:lang w:eastAsia="zh-TW"/>
              </w:rPr>
              <w:t>、</w:t>
            </w:r>
            <w:r w:rsidRPr="008C7B27">
              <w:rPr>
                <w:rFonts w:hint="eastAsia"/>
                <w:lang w:eastAsia="zh-TW"/>
              </w:rPr>
              <w:t>線字</w:t>
            </w:r>
            <w:r w:rsidRPr="008C7B27">
              <w:rPr>
                <w:lang w:eastAsia="zh-TW"/>
              </w:rPr>
              <w:t>、</w:t>
            </w:r>
            <w:r w:rsidRPr="008C7B27">
              <w:rPr>
                <w:rFonts w:hint="eastAsia"/>
                <w:lang w:eastAsia="zh-TW"/>
              </w:rPr>
              <w:t>均為等距</w:t>
            </w:r>
          </w:p>
          <w:p w:rsidR="001F65BB" w:rsidRPr="008C7B27" w:rsidRDefault="001F65BB" w:rsidP="008C7B27">
            <w:pPr>
              <w:pStyle w:val="af7"/>
              <w:spacing w:line="280" w:lineRule="exact"/>
              <w:rPr>
                <w:lang w:eastAsia="zh-TW"/>
              </w:rPr>
            </w:pPr>
            <w:r w:rsidRPr="008C7B27">
              <w:rPr>
                <w:lang w:eastAsia="zh-TW"/>
              </w:rPr>
              <w:t>■用色說明</w:t>
            </w:r>
          </w:p>
          <w:p w:rsidR="001F65BB" w:rsidRPr="008C7B27" w:rsidRDefault="001F65BB" w:rsidP="008C7B27">
            <w:pPr>
              <w:pStyle w:val="af7"/>
              <w:spacing w:line="280" w:lineRule="exact"/>
              <w:rPr>
                <w:lang w:eastAsia="zh-TW"/>
              </w:rPr>
            </w:pPr>
            <w:r w:rsidRPr="008C7B27">
              <w:rPr>
                <w:rFonts w:hint="eastAsia"/>
                <w:lang w:eastAsia="zh-TW"/>
              </w:rPr>
              <w:t xml:space="preserve"> </w:t>
            </w:r>
            <w:r w:rsidRPr="008C7B27">
              <w:rPr>
                <w:rFonts w:hint="eastAsia"/>
                <w:lang w:eastAsia="zh-TW"/>
              </w:rPr>
              <w:sym w:font="Wingdings" w:char="F06C"/>
            </w:r>
            <w:r w:rsidRPr="008C7B27">
              <w:rPr>
                <w:lang w:eastAsia="zh-TW"/>
              </w:rPr>
              <w:t>藍</w:t>
            </w:r>
            <w:r w:rsidRPr="008C7B27">
              <w:rPr>
                <w:rFonts w:hint="eastAsia"/>
                <w:lang w:eastAsia="zh-TW"/>
              </w:rPr>
              <w:t>／</w:t>
            </w:r>
            <w:r w:rsidRPr="008C7B27">
              <w:rPr>
                <w:lang w:eastAsia="zh-TW"/>
              </w:rPr>
              <w:t>自由、活潑、海洋、清新（</w:t>
            </w:r>
            <w:r w:rsidRPr="008C7B27">
              <w:rPr>
                <w:rFonts w:hint="eastAsia"/>
                <w:lang w:eastAsia="zh-TW"/>
              </w:rPr>
              <w:t>詮釋／真</w:t>
            </w:r>
            <w:r w:rsidRPr="008C7B27">
              <w:rPr>
                <w:lang w:eastAsia="zh-TW"/>
              </w:rPr>
              <w:t>——</w:t>
            </w:r>
            <w:r w:rsidRPr="008C7B27">
              <w:rPr>
                <w:rFonts w:hint="eastAsia"/>
                <w:lang w:eastAsia="zh-TW"/>
              </w:rPr>
              <w:t>智</w:t>
            </w:r>
            <w:r w:rsidRPr="008C7B27">
              <w:rPr>
                <w:lang w:eastAsia="zh-TW"/>
              </w:rPr>
              <w:t>）</w:t>
            </w:r>
          </w:p>
          <w:p w:rsidR="001F65BB" w:rsidRPr="008C7B27" w:rsidRDefault="001F65BB" w:rsidP="008C7B27">
            <w:pPr>
              <w:pStyle w:val="af7"/>
              <w:spacing w:line="280" w:lineRule="exact"/>
              <w:rPr>
                <w:lang w:eastAsia="zh-TW"/>
              </w:rPr>
            </w:pPr>
            <w:r w:rsidRPr="008C7B27">
              <w:rPr>
                <w:rFonts w:hint="eastAsia"/>
                <w:lang w:eastAsia="zh-TW"/>
              </w:rPr>
              <w:t xml:space="preserve"> </w:t>
            </w:r>
            <w:r w:rsidRPr="008C7B27">
              <w:rPr>
                <w:rFonts w:hint="eastAsia"/>
                <w:lang w:eastAsia="zh-TW"/>
              </w:rPr>
              <w:sym w:font="Wingdings" w:char="F06C"/>
            </w:r>
            <w:r w:rsidRPr="008C7B27">
              <w:rPr>
                <w:lang w:eastAsia="zh-TW"/>
              </w:rPr>
              <w:t>黃</w:t>
            </w:r>
            <w:r w:rsidRPr="008C7B27">
              <w:rPr>
                <w:rFonts w:hint="eastAsia"/>
                <w:lang w:eastAsia="zh-TW"/>
              </w:rPr>
              <w:t>／</w:t>
            </w:r>
            <w:r w:rsidRPr="008C7B27">
              <w:rPr>
                <w:lang w:eastAsia="zh-TW"/>
              </w:rPr>
              <w:t>光明、希望、太陽、熱情（</w:t>
            </w:r>
            <w:r w:rsidRPr="008C7B27">
              <w:rPr>
                <w:rFonts w:hint="eastAsia"/>
                <w:lang w:eastAsia="zh-TW"/>
              </w:rPr>
              <w:t>詮釋／</w:t>
            </w:r>
            <w:r w:rsidRPr="008C7B27">
              <w:rPr>
                <w:lang w:eastAsia="zh-TW"/>
              </w:rPr>
              <w:t>善——仁）</w:t>
            </w:r>
          </w:p>
          <w:p w:rsidR="001F65BB" w:rsidRPr="008C7B27" w:rsidRDefault="001F65BB" w:rsidP="008C7B27">
            <w:pPr>
              <w:pStyle w:val="af7"/>
              <w:spacing w:line="280" w:lineRule="exact"/>
              <w:rPr>
                <w:lang w:eastAsia="zh-TW"/>
              </w:rPr>
            </w:pPr>
            <w:r w:rsidRPr="008C7B27">
              <w:rPr>
                <w:rFonts w:hint="eastAsia"/>
                <w:lang w:eastAsia="zh-TW"/>
              </w:rPr>
              <w:t xml:space="preserve"> </w:t>
            </w:r>
            <w:r w:rsidRPr="008C7B27">
              <w:rPr>
                <w:rFonts w:hint="eastAsia"/>
                <w:lang w:eastAsia="zh-TW"/>
              </w:rPr>
              <w:sym w:font="Wingdings" w:char="F06C"/>
            </w:r>
            <w:r w:rsidRPr="008C7B27">
              <w:rPr>
                <w:lang w:eastAsia="zh-TW"/>
              </w:rPr>
              <w:t>紅</w:t>
            </w:r>
            <w:r w:rsidRPr="008C7B27">
              <w:rPr>
                <w:rFonts w:hint="eastAsia"/>
                <w:lang w:eastAsia="zh-TW"/>
              </w:rPr>
              <w:t>／</w:t>
            </w:r>
            <w:r w:rsidRPr="008C7B27">
              <w:rPr>
                <w:lang w:eastAsia="zh-TW"/>
              </w:rPr>
              <w:t>熱情、希望、太陽、活力（</w:t>
            </w:r>
            <w:r w:rsidRPr="008C7B27">
              <w:rPr>
                <w:rFonts w:hint="eastAsia"/>
                <w:lang w:eastAsia="zh-TW"/>
              </w:rPr>
              <w:t>詮釋／</w:t>
            </w:r>
            <w:r w:rsidRPr="008C7B27">
              <w:rPr>
                <w:lang w:eastAsia="zh-TW"/>
              </w:rPr>
              <w:t>美——勇）</w:t>
            </w:r>
          </w:p>
        </w:tc>
        <w:tc>
          <w:tcPr>
            <w:tcW w:w="837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0B77B8" w:rsidRDefault="001F65BB" w:rsidP="008C7B27">
            <w:pPr>
              <w:pStyle w:val="1--"/>
            </w:pPr>
            <w:r w:rsidRPr="000B77B8">
              <w:rPr>
                <w:noProof/>
                <w:lang w:eastAsia="zh-TW"/>
              </w:rPr>
              <w:drawing>
                <wp:inline distT="0" distB="0" distL="0" distR="0" wp14:anchorId="7EF358E1" wp14:editId="58A5B376">
                  <wp:extent cx="739775" cy="1109233"/>
                  <wp:effectExtent l="0" t="0" r="3175" b="0"/>
                  <wp:docPr id="123" name="圖片 123" descr="C:\Users\user\OneDrive\桌面\許一男研究案\第二章\IMG_6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OneDrive\桌面\許一男研究案\第二章\IMG_6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668" cy="1151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65BB" w:rsidRPr="000B77B8" w:rsidRDefault="001F65BB" w:rsidP="008C7B27">
            <w:pPr>
              <w:pStyle w:val="1--"/>
            </w:pPr>
            <w:r w:rsidRPr="000B77B8">
              <w:rPr>
                <w:noProof/>
                <w:lang w:eastAsia="zh-TW"/>
              </w:rPr>
              <w:drawing>
                <wp:inline distT="0" distB="0" distL="0" distR="0" wp14:anchorId="67E29C4B" wp14:editId="7B92CEB2">
                  <wp:extent cx="640569" cy="896637"/>
                  <wp:effectExtent l="0" t="0" r="7620" b="0"/>
                  <wp:docPr id="124" name="圖片 124" descr="C:\Users\user\OneDrive\桌面\許一男研究案\第二章\IMG_57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OneDrive\桌面\許一男研究案\第二章\IMG_57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404" cy="93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65BB" w:rsidTr="00C21249">
        <w:tc>
          <w:tcPr>
            <w:tcW w:w="855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0B77B8" w:rsidRDefault="001F65BB" w:rsidP="008C7B27">
            <w:pPr>
              <w:pStyle w:val="1--"/>
            </w:pPr>
            <w:r w:rsidRPr="000B77B8">
              <w:rPr>
                <w:noProof/>
                <w:lang w:eastAsia="zh-TW"/>
              </w:rPr>
              <w:drawing>
                <wp:inline distT="0" distB="0" distL="0" distR="0" wp14:anchorId="4A10809E" wp14:editId="76231446">
                  <wp:extent cx="754466" cy="720000"/>
                  <wp:effectExtent l="0" t="0" r="7620" b="4445"/>
                  <wp:docPr id="125" name="圖片 125" descr="C:\Users\user\OneDrive\桌面\許一男研究案\第五章\溪西國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OneDrive\桌面\許一男研究案\第五章\溪西國小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92" t="10530" r="8287" b="11672"/>
                          <a:stretch/>
                        </pic:blipFill>
                        <pic:spPr bwMode="auto">
                          <a:xfrm>
                            <a:off x="0" y="0"/>
                            <a:ext cx="75446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F65BB" w:rsidRPr="000B77B8" w:rsidRDefault="001F65BB" w:rsidP="008C7B27">
            <w:pPr>
              <w:pStyle w:val="1--"/>
            </w:pPr>
            <w:r w:rsidRPr="000B77B8">
              <w:rPr>
                <w:rFonts w:hint="eastAsia"/>
              </w:rPr>
              <w:t>西溪國小校徽</w:t>
            </w:r>
          </w:p>
        </w:tc>
        <w:tc>
          <w:tcPr>
            <w:tcW w:w="3307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8C7B27" w:rsidRDefault="001F65BB" w:rsidP="008C7B27">
            <w:pPr>
              <w:pStyle w:val="1--"/>
              <w:spacing w:line="280" w:lineRule="exact"/>
              <w:rPr>
                <w:sz w:val="18"/>
                <w:szCs w:val="18"/>
                <w:lang w:eastAsia="zh-TW"/>
              </w:rPr>
            </w:pPr>
            <w:r w:rsidRPr="008C7B27">
              <w:rPr>
                <w:sz w:val="18"/>
                <w:szCs w:val="18"/>
                <w:lang w:eastAsia="zh-TW"/>
              </w:rPr>
              <w:t>■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理念說明</w:t>
            </w:r>
            <w:r w:rsidRPr="008C7B27">
              <w:rPr>
                <w:sz w:val="18"/>
                <w:szCs w:val="18"/>
                <w:lang w:eastAsia="zh-TW"/>
              </w:rPr>
              <w:t>：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擷</w:t>
            </w:r>
            <w:r w:rsidRPr="008C7B27">
              <w:rPr>
                <w:sz w:val="18"/>
                <w:szCs w:val="18"/>
                <w:lang w:eastAsia="zh-TW"/>
              </w:rPr>
              <w:t>取它，在真善美的學園中，可以是知識寶鑑，可以是藝術堂殿，快樂生長、自由創作、百年樹人的人本文化精神，開創了中國美麗的遠景，給孩子們最好的，教育，永遠是最美最偉大的投資。</w:t>
            </w:r>
          </w:p>
          <w:p w:rsidR="001F65BB" w:rsidRPr="008C7B27" w:rsidRDefault="001F65BB" w:rsidP="008C7B27">
            <w:pPr>
              <w:pStyle w:val="1--"/>
              <w:spacing w:line="280" w:lineRule="exact"/>
              <w:rPr>
                <w:sz w:val="18"/>
                <w:szCs w:val="18"/>
                <w:lang w:eastAsia="zh-TW"/>
              </w:rPr>
            </w:pPr>
            <w:r w:rsidRPr="008C7B27">
              <w:rPr>
                <w:sz w:val="18"/>
                <w:szCs w:val="18"/>
                <w:lang w:eastAsia="zh-TW"/>
              </w:rPr>
              <w:t>■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設計說明</w:t>
            </w:r>
            <w:r w:rsidRPr="008C7B27">
              <w:rPr>
                <w:sz w:val="18"/>
                <w:szCs w:val="18"/>
                <w:lang w:eastAsia="zh-TW"/>
              </w:rPr>
              <w:t>：</w:t>
            </w:r>
          </w:p>
          <w:p w:rsidR="001F65BB" w:rsidRPr="008C7B27" w:rsidRDefault="001F65BB" w:rsidP="008C7B27">
            <w:pPr>
              <w:pStyle w:val="1--"/>
              <w:spacing w:line="280" w:lineRule="exact"/>
              <w:rPr>
                <w:sz w:val="18"/>
                <w:szCs w:val="18"/>
                <w:lang w:eastAsia="zh-TW"/>
              </w:rPr>
            </w:pPr>
            <w:r w:rsidRPr="008C7B27">
              <w:rPr>
                <w:rFonts w:hint="eastAsia"/>
                <w:sz w:val="18"/>
                <w:szCs w:val="18"/>
                <w:lang w:eastAsia="zh-TW"/>
              </w:rPr>
              <w:t xml:space="preserve"> </w:t>
            </w:r>
            <w:r w:rsidRPr="008C7B27">
              <w:rPr>
                <w:rFonts w:hint="eastAsia"/>
                <w:sz w:val="18"/>
                <w:szCs w:val="18"/>
              </w:rPr>
              <w:sym w:font="Wingdings" w:char="F06C"/>
            </w:r>
            <w:r w:rsidRPr="008C7B27">
              <w:rPr>
                <w:sz w:val="18"/>
                <w:szCs w:val="18"/>
                <w:lang w:eastAsia="zh-TW"/>
              </w:rPr>
              <w:t>意義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／</w:t>
            </w:r>
            <w:r w:rsidRPr="008C7B27">
              <w:rPr>
                <w:sz w:val="18"/>
                <w:szCs w:val="18"/>
                <w:lang w:eastAsia="zh-TW"/>
              </w:rPr>
              <w:t>在溪西國小的栽培孕育下，民族幼苗日益茁壯成長。</w:t>
            </w:r>
          </w:p>
          <w:p w:rsidR="001F65BB" w:rsidRPr="008C7B27" w:rsidRDefault="001F65BB" w:rsidP="008C7B27">
            <w:pPr>
              <w:pStyle w:val="1--"/>
              <w:spacing w:line="280" w:lineRule="exact"/>
              <w:rPr>
                <w:sz w:val="18"/>
                <w:szCs w:val="18"/>
                <w:lang w:eastAsia="zh-TW"/>
              </w:rPr>
            </w:pPr>
            <w:r w:rsidRPr="008C7B27">
              <w:rPr>
                <w:rFonts w:hint="eastAsia"/>
                <w:sz w:val="18"/>
                <w:szCs w:val="18"/>
                <w:lang w:eastAsia="zh-TW"/>
              </w:rPr>
              <w:t xml:space="preserve"> </w:t>
            </w:r>
            <w:r w:rsidRPr="008C7B27">
              <w:rPr>
                <w:rFonts w:hint="eastAsia"/>
                <w:sz w:val="18"/>
                <w:szCs w:val="18"/>
              </w:rPr>
              <w:sym w:font="Wingdings" w:char="F06C"/>
            </w:r>
            <w:r w:rsidRPr="008C7B27">
              <w:rPr>
                <w:sz w:val="18"/>
                <w:szCs w:val="18"/>
                <w:lang w:eastAsia="zh-TW"/>
              </w:rPr>
              <w:t>造形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／</w:t>
            </w:r>
            <w:r w:rsidRPr="008C7B27">
              <w:rPr>
                <w:sz w:val="18"/>
                <w:szCs w:val="18"/>
                <w:lang w:eastAsia="zh-TW"/>
              </w:rPr>
              <w:t>以「西」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與</w:t>
            </w:r>
            <w:r w:rsidRPr="008C7B27">
              <w:rPr>
                <w:sz w:val="18"/>
                <w:szCs w:val="18"/>
                <w:lang w:eastAsia="zh-TW"/>
              </w:rPr>
              <w:t>「小」兩字，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淵</w:t>
            </w:r>
            <w:r w:rsidRPr="008C7B27">
              <w:rPr>
                <w:sz w:val="18"/>
                <w:szCs w:val="18"/>
                <w:lang w:eastAsia="zh-TW"/>
              </w:rPr>
              <w:t>遠流長抽象發展，構成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優</w:t>
            </w:r>
            <w:r w:rsidRPr="008C7B27">
              <w:rPr>
                <w:sz w:val="18"/>
                <w:szCs w:val="18"/>
                <w:lang w:eastAsia="zh-TW"/>
              </w:rPr>
              <w:t>美、簡潔有力、百年「樹人」的標誌，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象徵育化功深</w:t>
            </w:r>
            <w:r w:rsidRPr="008C7B27">
              <w:rPr>
                <w:sz w:val="18"/>
                <w:szCs w:val="18"/>
                <w:lang w:eastAsia="zh-TW"/>
              </w:rPr>
              <w:t>，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開花結果</w:t>
            </w:r>
            <w:r w:rsidRPr="008C7B27">
              <w:rPr>
                <w:sz w:val="18"/>
                <w:szCs w:val="18"/>
                <w:lang w:eastAsia="zh-TW"/>
              </w:rPr>
              <w:t>，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生生不息</w:t>
            </w:r>
            <w:r w:rsidRPr="008C7B27">
              <w:rPr>
                <w:sz w:val="18"/>
                <w:szCs w:val="18"/>
                <w:lang w:eastAsia="zh-TW"/>
              </w:rPr>
              <w:t>，寓意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崇高</w:t>
            </w:r>
            <w:r w:rsidRPr="008C7B27">
              <w:rPr>
                <w:sz w:val="18"/>
                <w:szCs w:val="18"/>
                <w:lang w:eastAsia="zh-TW"/>
              </w:rPr>
              <w:t>深遠。</w:t>
            </w:r>
          </w:p>
          <w:p w:rsidR="001F65BB" w:rsidRPr="008C7B27" w:rsidRDefault="001F65BB" w:rsidP="008C7B27">
            <w:pPr>
              <w:pStyle w:val="1--"/>
              <w:spacing w:line="280" w:lineRule="exact"/>
              <w:rPr>
                <w:sz w:val="18"/>
                <w:szCs w:val="18"/>
                <w:lang w:eastAsia="zh-TW"/>
              </w:rPr>
            </w:pPr>
            <w:r w:rsidRPr="008C7B27">
              <w:rPr>
                <w:rFonts w:hint="eastAsia"/>
                <w:sz w:val="18"/>
                <w:szCs w:val="18"/>
                <w:lang w:eastAsia="zh-TW"/>
              </w:rPr>
              <w:t xml:space="preserve"> </w:t>
            </w:r>
            <w:r w:rsidRPr="008C7B27">
              <w:rPr>
                <w:rFonts w:hint="eastAsia"/>
                <w:sz w:val="18"/>
                <w:szCs w:val="18"/>
              </w:rPr>
              <w:sym w:font="Wingdings" w:char="F06C"/>
            </w:r>
            <w:r w:rsidRPr="008C7B27">
              <w:rPr>
                <w:sz w:val="18"/>
                <w:szCs w:val="18"/>
                <w:lang w:eastAsia="zh-TW"/>
              </w:rPr>
              <w:t>設色</w:t>
            </w:r>
            <w:r w:rsidRPr="008C7B27">
              <w:rPr>
                <w:rFonts w:hint="eastAsia"/>
                <w:sz w:val="18"/>
                <w:szCs w:val="18"/>
                <w:lang w:eastAsia="zh-TW"/>
              </w:rPr>
              <w:t>／</w:t>
            </w:r>
            <w:r w:rsidRPr="008C7B27">
              <w:rPr>
                <w:sz w:val="18"/>
                <w:szCs w:val="18"/>
                <w:lang w:eastAsia="zh-TW"/>
              </w:rPr>
              <w:t>石綠、群青、青春、朝氣、活力充滿希望。</w:t>
            </w:r>
          </w:p>
        </w:tc>
        <w:tc>
          <w:tcPr>
            <w:tcW w:w="837" w:type="pct"/>
            <w:tcBorders>
              <w:top w:val="single" w:sz="12" w:space="0" w:color="8064A2" w:themeColor="accent4"/>
              <w:left w:val="single" w:sz="12" w:space="0" w:color="8064A2" w:themeColor="accent4"/>
              <w:bottom w:val="single" w:sz="12" w:space="0" w:color="8064A2" w:themeColor="accent4"/>
              <w:right w:val="single" w:sz="12" w:space="0" w:color="8064A2" w:themeColor="accent4"/>
            </w:tcBorders>
          </w:tcPr>
          <w:p w:rsidR="001F65BB" w:rsidRPr="000B77B8" w:rsidRDefault="001F65BB" w:rsidP="008C7B27">
            <w:pPr>
              <w:pStyle w:val="1--"/>
            </w:pPr>
            <w:r w:rsidRPr="000B77B8">
              <w:rPr>
                <w:noProof/>
                <w:lang w:eastAsia="zh-TW"/>
              </w:rPr>
              <w:drawing>
                <wp:inline distT="0" distB="0" distL="0" distR="0" wp14:anchorId="3ACDAA54" wp14:editId="7F0C3DBD">
                  <wp:extent cx="586781" cy="837498"/>
                  <wp:effectExtent l="0" t="0" r="3810" b="1270"/>
                  <wp:docPr id="126" name="圖片 126" descr="C:\Users\user\OneDrive\桌面\許一男研究案\西溪國小_頁面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OneDrive\桌面\許一男研究案\西溪國小_頁面_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41" t="5256" r="6428" b="7384"/>
                          <a:stretch/>
                        </pic:blipFill>
                        <pic:spPr bwMode="auto">
                          <a:xfrm>
                            <a:off x="0" y="0"/>
                            <a:ext cx="615557" cy="878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F65BB" w:rsidRPr="000B77B8" w:rsidRDefault="001F65BB" w:rsidP="008C7B27">
            <w:pPr>
              <w:pStyle w:val="1--"/>
            </w:pPr>
            <w:r w:rsidRPr="000B77B8">
              <w:rPr>
                <w:noProof/>
                <w:lang w:eastAsia="zh-TW"/>
              </w:rPr>
              <w:drawing>
                <wp:inline distT="0" distB="0" distL="0" distR="0" wp14:anchorId="13A98B13" wp14:editId="6A4924DA">
                  <wp:extent cx="586740" cy="817166"/>
                  <wp:effectExtent l="0" t="0" r="3810" b="2540"/>
                  <wp:docPr id="127" name="圖片 127" descr="C:\Users\user\OneDrive\桌面\許一男研究案\西溪國小_頁面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OneDrive\桌面\許一男研究案\西溪國小_頁面_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01" t="5637" r="5939" b="7710"/>
                          <a:stretch/>
                        </pic:blipFill>
                        <pic:spPr bwMode="auto">
                          <a:xfrm>
                            <a:off x="0" y="0"/>
                            <a:ext cx="611148" cy="851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F65BB" w:rsidRPr="00C21249" w:rsidRDefault="001F65BB" w:rsidP="009B1A8F">
      <w:pPr>
        <w:pStyle w:val="15"/>
      </w:pPr>
      <w:r w:rsidRPr="00C21249">
        <w:rPr>
          <w:rFonts w:hint="eastAsia"/>
        </w:rPr>
        <w:lastRenderedPageBreak/>
        <w:t>附件三</w:t>
      </w:r>
      <w:r w:rsidRPr="00C21249">
        <w:t>：積禪藝術</w:t>
      </w:r>
      <w:r w:rsidRPr="00C21249">
        <w:rPr>
          <w:rFonts w:hint="eastAsia"/>
        </w:rPr>
        <w:t>事業體系之歷年</w:t>
      </w:r>
      <w:r w:rsidRPr="00C21249">
        <w:t>展覽</w:t>
      </w:r>
      <w:r w:rsidRPr="00C21249">
        <w:rPr>
          <w:rFonts w:hint="eastAsia"/>
        </w:rPr>
        <w:t>一覽表</w:t>
      </w:r>
      <w:r w:rsidRPr="00C21249">
        <w:rPr>
          <w:rStyle w:val="afa"/>
          <w:b w:val="0"/>
        </w:rPr>
        <w:footnoteReference w:id="2"/>
      </w:r>
    </w:p>
    <w:tbl>
      <w:tblPr>
        <w:tblStyle w:val="af6"/>
        <w:tblW w:w="4958" w:type="pct"/>
        <w:tblLook w:val="04A0" w:firstRow="1" w:lastRow="0" w:firstColumn="1" w:lastColumn="0" w:noHBand="0" w:noVBand="1"/>
      </w:tblPr>
      <w:tblGrid>
        <w:gridCol w:w="502"/>
        <w:gridCol w:w="934"/>
        <w:gridCol w:w="2780"/>
        <w:gridCol w:w="934"/>
        <w:gridCol w:w="3056"/>
      </w:tblGrid>
      <w:tr w:rsidR="001F65BB" w:rsidRPr="003C5832" w:rsidTr="00C21249">
        <w:trPr>
          <w:trHeight w:val="20"/>
        </w:trPr>
        <w:tc>
          <w:tcPr>
            <w:tcW w:w="306" w:type="pct"/>
            <w:tcBorders>
              <w:top w:val="single" w:sz="12" w:space="0" w:color="000000"/>
              <w:left w:val="single" w:sz="12" w:space="0" w:color="auto"/>
            </w:tcBorders>
            <w:vAlign w:val="center"/>
          </w:tcPr>
          <w:p w:rsidR="001F65BB" w:rsidRPr="003C5832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top w:val="single" w:sz="12" w:space="0" w:color="000000"/>
              <w:left w:val="single" w:sz="12" w:space="0" w:color="auto"/>
            </w:tcBorders>
            <w:vAlign w:val="center"/>
          </w:tcPr>
          <w:p w:rsidR="001F65BB" w:rsidRPr="003C5832" w:rsidRDefault="001F65BB" w:rsidP="008C7B27">
            <w:pPr>
              <w:pStyle w:val="1--"/>
            </w:pPr>
            <w:r w:rsidRPr="003C5832">
              <w:rPr>
                <w:rFonts w:hint="eastAsia"/>
              </w:rPr>
              <w:t>展期</w:t>
            </w:r>
          </w:p>
        </w:tc>
        <w:tc>
          <w:tcPr>
            <w:tcW w:w="1694" w:type="pct"/>
            <w:tcBorders>
              <w:top w:val="single" w:sz="12" w:space="0" w:color="000000"/>
              <w:right w:val="single" w:sz="12" w:space="0" w:color="auto"/>
            </w:tcBorders>
            <w:vAlign w:val="center"/>
          </w:tcPr>
          <w:p w:rsidR="001F65BB" w:rsidRPr="003C5832" w:rsidRDefault="001F65BB" w:rsidP="008C7B27">
            <w:pPr>
              <w:pStyle w:val="1--"/>
            </w:pPr>
            <w:r w:rsidRPr="003C5832">
              <w:rPr>
                <w:rFonts w:hint="eastAsia"/>
              </w:rPr>
              <w:t>展覽名稱</w:t>
            </w:r>
          </w:p>
        </w:tc>
        <w:tc>
          <w:tcPr>
            <w:tcW w:w="569" w:type="pct"/>
            <w:tcBorders>
              <w:top w:val="single" w:sz="12" w:space="0" w:color="000000"/>
            </w:tcBorders>
            <w:vAlign w:val="center"/>
          </w:tcPr>
          <w:p w:rsidR="001F65BB" w:rsidRPr="003C5832" w:rsidRDefault="001F65BB" w:rsidP="008C7B27">
            <w:pPr>
              <w:pStyle w:val="1--"/>
            </w:pPr>
            <w:r w:rsidRPr="003C5832">
              <w:rPr>
                <w:rFonts w:hint="eastAsia"/>
              </w:rPr>
              <w:t>展期</w:t>
            </w:r>
          </w:p>
        </w:tc>
        <w:tc>
          <w:tcPr>
            <w:tcW w:w="1862" w:type="pct"/>
            <w:tcBorders>
              <w:top w:val="single" w:sz="12" w:space="0" w:color="000000"/>
              <w:right w:val="single" w:sz="12" w:space="0" w:color="auto"/>
            </w:tcBorders>
            <w:vAlign w:val="center"/>
          </w:tcPr>
          <w:p w:rsidR="001F65BB" w:rsidRPr="003C5832" w:rsidRDefault="001F65BB" w:rsidP="008C7B27">
            <w:pPr>
              <w:pStyle w:val="1--"/>
            </w:pPr>
            <w:r w:rsidRPr="003C5832">
              <w:rPr>
                <w:rFonts w:hint="eastAsia"/>
              </w:rPr>
              <w:t>展覽名稱</w:t>
            </w:r>
            <w:r w:rsidRPr="003C5832">
              <w:t>（</w:t>
            </w:r>
            <w:r w:rsidRPr="003C5832">
              <w:rPr>
                <w:rFonts w:hint="eastAsia"/>
              </w:rPr>
              <w:t>續左欄</w:t>
            </w:r>
            <w:r w:rsidRPr="003C5832">
              <w:t>）</w:t>
            </w:r>
          </w:p>
        </w:tc>
      </w:tr>
      <w:tr w:rsidR="001F65BB" w:rsidRPr="00CA5CCB" w:rsidTr="00C21249">
        <w:trPr>
          <w:trHeight w:val="20"/>
        </w:trPr>
        <w:tc>
          <w:tcPr>
            <w:tcW w:w="306" w:type="pct"/>
            <w:vMerge w:val="restart"/>
            <w:tcBorders>
              <w:top w:val="single" w:sz="12" w:space="0" w:color="000000"/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  <w:p w:rsidR="001F65BB" w:rsidRPr="00CA5CCB" w:rsidRDefault="001F65BB" w:rsidP="008C7B27">
            <w:pPr>
              <w:pStyle w:val="1--"/>
            </w:pPr>
            <w:r w:rsidRPr="00CA5CCB">
              <w:t>積禪藝術</w:t>
            </w:r>
            <w:r w:rsidRPr="00CA5CCB">
              <w:rPr>
                <w:rFonts w:hint="eastAsia"/>
              </w:rPr>
              <w:t>中心</w:t>
            </w:r>
          </w:p>
        </w:tc>
        <w:tc>
          <w:tcPr>
            <w:tcW w:w="569" w:type="pct"/>
            <w:tcBorders>
              <w:top w:val="single" w:sz="12" w:space="0" w:color="000000"/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1989/</w:t>
            </w:r>
            <w:r w:rsidRPr="00CA5CCB">
              <w:t>07</w:t>
            </w:r>
          </w:p>
        </w:tc>
        <w:tc>
          <w:tcPr>
            <w:tcW w:w="1694" w:type="pct"/>
            <w:tcBorders>
              <w:top w:val="single" w:sz="12" w:space="0" w:color="000000"/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許坤成</w:t>
            </w:r>
            <w:r w:rsidRPr="00CA5CCB">
              <w:rPr>
                <w:lang w:eastAsia="zh-TW"/>
              </w:rPr>
              <w:t>「後印象主義」系列</w:t>
            </w:r>
            <w:r w:rsidRPr="00CA5CCB">
              <w:rPr>
                <w:rFonts w:hint="eastAsia"/>
                <w:lang w:eastAsia="zh-TW"/>
              </w:rPr>
              <w:t>油畫展</w:t>
            </w:r>
          </w:p>
        </w:tc>
        <w:tc>
          <w:tcPr>
            <w:tcW w:w="569" w:type="pct"/>
            <w:tcBorders>
              <w:top w:val="single" w:sz="12" w:space="0" w:color="000000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1992/11</w:t>
            </w:r>
          </w:p>
        </w:tc>
        <w:tc>
          <w:tcPr>
            <w:tcW w:w="1862" w:type="pct"/>
            <w:tcBorders>
              <w:top w:val="single" w:sz="12" w:space="0" w:color="000000"/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周天龍油畫展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1989/</w:t>
            </w:r>
            <w:r w:rsidRPr="00CA5CCB">
              <w:t>09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t>黃崗水墨畫展</w:t>
            </w:r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1992/11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3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陳牧雨水墨展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1989/</w:t>
            </w:r>
            <w:r w:rsidRPr="00CA5CCB">
              <w:t>10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lang w:eastAsia="zh-TW"/>
              </w:rPr>
              <w:t>名家水墨畫聯展暨新加坡畫家蕭學民水彩</w:t>
            </w:r>
            <w:r w:rsidRPr="00CA5CCB">
              <w:rPr>
                <w:rFonts w:hint="eastAsia"/>
                <w:lang w:eastAsia="zh-TW"/>
              </w:rPr>
              <w:t>、</w:t>
            </w:r>
            <w:r w:rsidRPr="00CA5CCB">
              <w:rPr>
                <w:lang w:eastAsia="zh-TW"/>
              </w:rPr>
              <w:t>粉彩畫展</w:t>
            </w:r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1992/12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3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王興道</w:t>
              </w:r>
              <w:r w:rsidR="001F65BB" w:rsidRPr="00CA5CCB">
                <w:rPr>
                  <w:rStyle w:val="afb"/>
                  <w:color w:val="000000" w:themeColor="text1"/>
                  <w:u w:val="none"/>
                  <w:lang w:eastAsia="zh-TW"/>
                </w:rPr>
                <w:t>「台灣虹」</w:t>
              </w:r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油畫展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1989/11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3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李奇茂畫展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1992/12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39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南臺灣新銳展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1989/11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4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李春祈國畫展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1993/01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4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鄉土情懷四人聯展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1989/12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4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李重重水墨畫展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1993/02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43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陳文石油畫展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1990/01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4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陳瑞福油畫展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1993/02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45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南臺灣藝術家聯展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1990/02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4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許自貴</w:t>
              </w:r>
              <w:r w:rsidR="001F65BB" w:rsidRPr="00CA5CCB">
                <w:rPr>
                  <w:color w:val="000000" w:themeColor="text1"/>
                  <w:lang w:eastAsia="zh-TW"/>
                </w:rPr>
                <w:t>「海洋」系列</w:t>
              </w:r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立體繪畫展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</w:t>
            </w:r>
            <w:r w:rsidRPr="00CA5CCB">
              <w:t>3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採雲去兒童徵件畫展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1990/03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4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謝棟樑現代雕塑展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</w:t>
            </w:r>
            <w:r w:rsidRPr="00CA5CCB">
              <w:t>3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t>國際雕塑大師聯展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1990/04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4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朱銘雕刻展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</w:t>
            </w:r>
            <w:r w:rsidRPr="00CA5CCB">
              <w:t>3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lang w:eastAsia="zh-TW"/>
              </w:rPr>
              <w:t>中華國寶紫砂浮雕壁畫</w:t>
            </w:r>
            <w:r w:rsidRPr="00CA5CCB">
              <w:rPr>
                <w:rFonts w:hint="eastAsia"/>
                <w:lang w:eastAsia="zh-TW"/>
              </w:rPr>
              <w:t>──偉大的絲綢之路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1990/04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49" w:history="1">
              <w:r w:rsidR="001F65BB" w:rsidRPr="00CA5CCB">
                <w:rPr>
                  <w:color w:val="000000" w:themeColor="text1"/>
                  <w:lang w:eastAsia="zh-TW"/>
                </w:rPr>
                <w:t>梵谷100年祭</w:t>
              </w:r>
              <w:r w:rsidR="001F65BB" w:rsidRPr="00CA5CCB">
                <w:rPr>
                  <w:rFonts w:hint="eastAsia"/>
                  <w:color w:val="000000" w:themeColor="text1"/>
                  <w:lang w:eastAsia="zh-TW"/>
                </w:rPr>
                <w:t>、歐洲精華藝術之</w:t>
              </w:r>
            </w:hyperlink>
            <w:r w:rsidR="001F65BB" w:rsidRPr="00CA5CCB">
              <w:rPr>
                <w:rStyle w:val="afb"/>
                <w:color w:val="000000" w:themeColor="text1"/>
                <w:u w:val="none"/>
                <w:lang w:eastAsia="zh-TW"/>
              </w:rPr>
              <w:t>旅</w:t>
            </w:r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</w:t>
            </w:r>
            <w:r w:rsidRPr="00CA5CCB">
              <w:t>3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t>蔡振文油畫展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1990/05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5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一心畫會90聯展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1993/04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5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謝以文彩墨展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1990/05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5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林天瑞油畫展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1993/04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lang w:eastAsia="zh-TW"/>
              </w:rPr>
              <w:t>深海花園</w:t>
            </w:r>
            <w:r w:rsidRPr="00CA5CCB">
              <w:rPr>
                <w:rFonts w:hint="eastAsia"/>
                <w:lang w:eastAsia="zh-TW"/>
              </w:rPr>
              <w:t>、</w:t>
            </w:r>
            <w:r w:rsidRPr="00CA5CCB">
              <w:rPr>
                <w:lang w:eastAsia="zh-TW"/>
              </w:rPr>
              <w:t>冰川花園</w:t>
            </w:r>
            <w:r w:rsidRPr="00CA5CCB">
              <w:rPr>
                <w:rFonts w:hint="eastAsia"/>
                <w:lang w:eastAsia="zh-TW"/>
              </w:rPr>
              <w:t>──</w:t>
            </w:r>
            <w:hyperlink r:id="rId53" w:history="1">
              <w:r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虞曾富美個展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1990/06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5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程十髮彩墨畫展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1993/04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t>郭</w:t>
            </w:r>
            <w:r w:rsidRPr="00CA5CCB">
              <w:rPr>
                <w:rFonts w:hint="eastAsia"/>
              </w:rPr>
              <w:t>博</w:t>
            </w:r>
            <w:r w:rsidRPr="00CA5CCB">
              <w:t>州</w:t>
            </w:r>
            <w:r w:rsidRPr="00CA5CCB">
              <w:rPr>
                <w:rFonts w:hint="eastAsia"/>
              </w:rPr>
              <w:t>油畫</w:t>
            </w:r>
            <w:r w:rsidRPr="00CA5CCB">
              <w:t>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1990/06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55" w:history="1">
              <w:r w:rsidR="001F65BB" w:rsidRPr="00CA5CCB">
                <w:rPr>
                  <w:color w:val="000000" w:themeColor="text1"/>
                </w:rPr>
                <w:t>沈欽銘</w:t>
              </w:r>
            </w:hyperlink>
            <w:r w:rsidR="001F65BB" w:rsidRPr="00CA5CCB">
              <w:rPr>
                <w:rStyle w:val="afb"/>
                <w:color w:val="000000" w:themeColor="text1"/>
                <w:u w:val="none"/>
              </w:rPr>
              <w:t>畫展</w:t>
            </w:r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1993/05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5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陳有樂陶藝展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1990/06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朱雋石雕</w:t>
            </w:r>
            <w:r w:rsidRPr="00CA5CCB">
              <w:rPr>
                <w:rStyle w:val="afb"/>
                <w:color w:val="000000" w:themeColor="text1"/>
                <w:u w:val="none"/>
              </w:rPr>
              <w:t>展</w:t>
            </w:r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</w:t>
            </w:r>
            <w:r w:rsidRPr="00CA5CCB">
              <w:t>6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嚴以敬彩墨小品展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1990/06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t>劉銘指畫邀請展</w:t>
            </w:r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1993/07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5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南台灣陶藝新銳展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1990/08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5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梁丹丰水墨畫展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1993/08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59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王有志水墨展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1990/08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60" w:history="1">
              <w:r w:rsidR="001F65BB" w:rsidRPr="00CA5CCB">
                <w:rPr>
                  <w:color w:val="000000" w:themeColor="text1"/>
                </w:rPr>
                <w:t>危</w:t>
              </w:r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忠超敦煌彩墨展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1993/09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6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楊曲農油畫展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1990/09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6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蔡日興彩墨創作展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1993/09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63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名家收藏展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1990/10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6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劉文三油畫、水彩個展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1993/10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65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許智育小品展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1990/11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6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吳弦三</w:t>
              </w:r>
              <w:r w:rsidR="001F65BB" w:rsidRPr="00CA5CCB">
                <w:rPr>
                  <w:rStyle w:val="afb"/>
                  <w:color w:val="000000" w:themeColor="text1"/>
                  <w:u w:val="none"/>
                  <w:lang w:eastAsia="zh-TW"/>
                </w:rPr>
                <w:t>「太平洋的傳說」</w:t>
              </w:r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油畫展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1993/11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6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藤田修陶藝展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1990/11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林惺嶽油畫展</w:t>
            </w:r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1993/12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lang w:eastAsia="zh-TW"/>
              </w:rPr>
              <w:t>大陸畫家</w:t>
            </w:r>
            <w:r w:rsidRPr="00CA5CCB">
              <w:rPr>
                <w:rFonts w:hint="eastAsia"/>
                <w:lang w:eastAsia="zh-TW"/>
              </w:rPr>
              <w:t>──危忠超個展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1990/12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6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陳東元羊年水彩畫展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1993/12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朱雋個展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1990/12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69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劉其偉水彩畫展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1994/01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曾文忠水彩義賣展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1990/</w:t>
            </w:r>
            <w:r w:rsidRPr="00CA5CCB">
              <w:rPr>
                <w:rFonts w:ascii="微軟正黑體" w:eastAsia="微軟正黑體" w:hAnsi="微軟正黑體" w:cs="微軟正黑體" w:hint="eastAsia"/>
              </w:rPr>
              <w:t>□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70" w:history="1">
              <w:r w:rsidR="001F65BB" w:rsidRPr="00CA5CCB">
                <w:rPr>
                  <w:color w:val="000000" w:themeColor="text1"/>
                </w:rPr>
                <w:t>楊文</w:t>
              </w:r>
              <w:r w:rsidR="001F65BB" w:rsidRPr="00CA5CCB">
                <w:rPr>
                  <w:rFonts w:hint="eastAsia"/>
                  <w:color w:val="000000" w:themeColor="text1"/>
                </w:rPr>
                <w:t>霓</w:t>
              </w:r>
              <w:r w:rsidR="001F65BB" w:rsidRPr="00CA5CCB">
                <w:rPr>
                  <w:color w:val="000000" w:themeColor="text1"/>
                </w:rPr>
                <w:t>好陶</w:t>
              </w:r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1994/01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7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名家油畫收藏展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1990/</w:t>
            </w:r>
            <w:r w:rsidRPr="00CA5CCB">
              <w:rPr>
                <w:rFonts w:ascii="微軟正黑體" w:eastAsia="微軟正黑體" w:hAnsi="微軟正黑體" w:cs="微軟正黑體" w:hint="eastAsia"/>
              </w:rPr>
              <w:t>□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t>陳瑞福個展</w:t>
            </w:r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1994/02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與藝術大師的對話──法國版畫、</w:t>
            </w:r>
            <w:r w:rsidRPr="00CA5CCB">
              <w:rPr>
                <w:rFonts w:hint="eastAsia"/>
                <w:lang w:eastAsia="zh-TW"/>
              </w:rPr>
              <w:lastRenderedPageBreak/>
              <w:t>油畫、雕塑展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1991/01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7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薛清茂水墨畫展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</w:t>
            </w:r>
            <w:r w:rsidRPr="00CA5CCB">
              <w:t>3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楊善深精品聯展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1991/02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t>王興道油畫展</w:t>
            </w:r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</w:t>
            </w:r>
            <w:r w:rsidRPr="00CA5CCB">
              <w:t>3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新派潑墨山水大家──包辰初彩墨展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1991/02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73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南台灣名家油畫小品聯展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1994/03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7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自然、浪漫、寄情</w:t>
              </w:r>
              <w:r w:rsidR="001F65BB" w:rsidRPr="00CA5CCB">
                <w:rPr>
                  <w:rFonts w:hint="eastAsia"/>
                  <w:color w:val="000000" w:themeColor="text1"/>
                  <w:lang w:eastAsia="zh-TW"/>
                </w:rPr>
                <w:t>──</w:t>
              </w:r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瓷板畫聯展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1991/03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75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呂錦堂油畫展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</w:t>
            </w:r>
            <w:r w:rsidRPr="00CA5CCB">
              <w:rPr>
                <w:rFonts w:hint="eastAsia"/>
                <w:lang w:eastAsia="zh-TW"/>
              </w:rPr>
              <w:t>05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許偉斌個展──關於女人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1991/03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7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李焜培</w:t>
              </w:r>
              <w:r w:rsidR="001F65BB" w:rsidRPr="00CA5CCB">
                <w:rPr>
                  <w:rStyle w:val="afb"/>
                  <w:color w:val="000000" w:themeColor="text1"/>
                  <w:u w:val="none"/>
                  <w:lang w:eastAsia="zh-TW"/>
                </w:rPr>
                <w:t>「歐洲風物系列」</w:t>
              </w:r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水彩畫展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1994/08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蔣奇谷油畫展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1991/04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7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吳季如、許文融書畫展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1994/08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李鑫益</w:t>
            </w:r>
            <w:r w:rsidRPr="00CA5CCB">
              <w:rPr>
                <w:rFonts w:hint="eastAsia"/>
                <w:lang w:eastAsia="zh-TW"/>
              </w:rPr>
              <w:t>迷你</w:t>
            </w:r>
            <w:r w:rsidRPr="00CA5CCB">
              <w:rPr>
                <w:rFonts w:hint="eastAsia"/>
              </w:rPr>
              <w:t>陶塑展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1991/04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7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呂浮生膠彩展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1994/08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79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李健儀油畫回顧展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1991/05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8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母親節特別企畫展</w:t>
              </w:r>
              <w:r w:rsidR="001F65BB" w:rsidRPr="00CA5CCB">
                <w:rPr>
                  <w:rStyle w:val="afb"/>
                  <w:color w:val="000000" w:themeColor="text1"/>
                  <w:u w:val="none"/>
                  <w:lang w:eastAsia="zh-TW"/>
                </w:rPr>
                <w:t>「阿母謝謝</w:t>
              </w:r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您</w:t>
              </w:r>
              <w:r w:rsidR="001F65BB" w:rsidRPr="00CA5CCB">
                <w:rPr>
                  <w:rStyle w:val="afb"/>
                  <w:color w:val="000000" w:themeColor="text1"/>
                  <w:u w:val="none"/>
                  <w:lang w:eastAsia="zh-TW"/>
                </w:rPr>
                <w:t>」</w:t>
              </w:r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特展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</w:rPr>
              <w:t>1994/0</w:t>
            </w:r>
            <w:r w:rsidRPr="00CA5CCB">
              <w:rPr>
                <w:rFonts w:hint="eastAsia"/>
                <w:lang w:eastAsia="zh-TW"/>
              </w:rPr>
              <w:t>9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吳瓊華、張忠進油畫雙人展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1991/05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lang w:eastAsia="zh-TW"/>
              </w:rPr>
              <w:t>給</w:t>
            </w:r>
            <w:r w:rsidRPr="00CA5CCB">
              <w:rPr>
                <w:rFonts w:hint="eastAsia"/>
                <w:lang w:eastAsia="zh-TW"/>
              </w:rPr>
              <w:t>母親的禮物──畫我母親</w:t>
            </w:r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1994/09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8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94台灣本土百家畫作精品展暨拍賣會預展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1991/05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8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詹浮雲油畫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1994/09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83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王興道油書個展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1991/06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8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徐自風水彩畫展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1994/10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中華傳古寶創特展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1991/06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85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許智育</w:t>
              </w:r>
              <w:r w:rsidR="001F65BB" w:rsidRPr="00CA5CCB">
                <w:rPr>
                  <w:rStyle w:val="afb"/>
                  <w:color w:val="000000" w:themeColor="text1"/>
                  <w:u w:val="none"/>
                  <w:lang w:eastAsia="zh-TW"/>
                </w:rPr>
                <w:t>「蜉蝣人的悲歌」</w:t>
              </w:r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油畫展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1994/1</w:t>
            </w:r>
            <w:r w:rsidRPr="00CA5CCB">
              <w:t>2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陳艾妮</w:t>
            </w:r>
            <w:r w:rsidRPr="00CA5CCB">
              <w:rPr>
                <w:lang w:eastAsia="zh-TW"/>
              </w:rPr>
              <w:t>「</w:t>
            </w:r>
            <w:r w:rsidRPr="00CA5CCB">
              <w:rPr>
                <w:rFonts w:hint="eastAsia"/>
                <w:lang w:eastAsia="zh-TW"/>
              </w:rPr>
              <w:t>一千零一個女人</w:t>
            </w:r>
            <w:r w:rsidRPr="00CA5CCB">
              <w:rPr>
                <w:lang w:eastAsia="zh-TW"/>
              </w:rPr>
              <w:t>」</w:t>
            </w:r>
            <w:r w:rsidRPr="00CA5CCB">
              <w:rPr>
                <w:rFonts w:hint="eastAsia"/>
                <w:lang w:eastAsia="zh-TW"/>
              </w:rPr>
              <w:t>畫展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1991/06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朱雋石雕展</w:t>
            </w:r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</w:t>
            </w:r>
            <w:r w:rsidRPr="00CA5CCB">
              <w:rPr>
                <w:rFonts w:ascii="新細明體" w:eastAsia="新細明體" w:hAnsi="新細明體" w:hint="eastAsia"/>
              </w:rPr>
              <w:t>□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洪瑞松第4次個展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1991/07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蘇連陣</w:t>
            </w:r>
            <w:r w:rsidRPr="00CA5CCB">
              <w:rPr>
                <w:lang w:eastAsia="zh-TW"/>
              </w:rPr>
              <w:t>「揮灑鄉土田園之美」</w:t>
            </w:r>
            <w:r w:rsidRPr="00CA5CCB">
              <w:rPr>
                <w:rFonts w:hint="eastAsia"/>
                <w:lang w:eastAsia="zh-TW"/>
              </w:rPr>
              <w:t>彩墨展</w:t>
            </w:r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</w:t>
            </w:r>
            <w:r w:rsidRPr="00CA5CCB">
              <w:t>1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旅法藝術家陳淑娟個展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1991/07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週年慶特展</w:t>
            </w:r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</w:t>
            </w:r>
            <w:r w:rsidRPr="00CA5CCB">
              <w:t>2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鍾耀個展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1991/08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曾銘祥油畫展</w:t>
            </w:r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</w:rPr>
              <w:t>1995/0</w:t>
            </w:r>
            <w:r w:rsidRPr="00CA5CCB">
              <w:rPr>
                <w:rFonts w:hint="eastAsia"/>
                <w:lang w:eastAsia="zh-TW"/>
              </w:rPr>
              <w:t>8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黃慶暉油畫展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1991/08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8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陳英偉油畫展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</w:t>
            </w:r>
            <w:r w:rsidRPr="00CA5CCB">
              <w:t>2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黃耀瓊油畫寫生展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1991/09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張國華、林俊明</w:t>
            </w:r>
            <w:r w:rsidRPr="00CA5CCB">
              <w:rPr>
                <w:lang w:eastAsia="zh-TW"/>
              </w:rPr>
              <w:t>「築夢踏實忠於自然」</w:t>
            </w:r>
            <w:r w:rsidRPr="00CA5CCB">
              <w:rPr>
                <w:rFonts w:hint="eastAsia"/>
                <w:lang w:eastAsia="zh-TW"/>
              </w:rPr>
              <w:t>油畫聯展</w:t>
            </w:r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1995/06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8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陶藝五人聯展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1991/09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8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蕭英物油畫展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1995/07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89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中華寶劍展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1991/10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9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沈欽銘油畫展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1995/09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9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洪兆平個展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1991/10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lang w:eastAsia="zh-TW"/>
              </w:rPr>
              <w:t>再現中國哲思</w:t>
            </w:r>
            <w:r w:rsidRPr="00CA5CCB">
              <w:rPr>
                <w:rFonts w:hint="eastAsia"/>
                <w:lang w:eastAsia="zh-TW"/>
              </w:rPr>
              <w:t>──</w:t>
            </w:r>
            <w:hyperlink r:id="rId92" w:history="1">
              <w:r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陳朝寶彩墨展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</w:t>
            </w:r>
            <w:r w:rsidRPr="00CA5CCB">
              <w:rPr>
                <w:rFonts w:hint="eastAsia"/>
                <w:lang w:eastAsia="zh-TW"/>
              </w:rPr>
              <w:t>11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謝學昇陶藝個展──地水火風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1991/11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93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王鎮華生活卡片展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1996/01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9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96王興道迎春賀喜小品展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1991/11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95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李福財</w:t>
              </w:r>
              <w:r w:rsidR="001F65BB" w:rsidRPr="00CA5CCB">
                <w:rPr>
                  <w:rFonts w:hint="eastAsia"/>
                  <w:color w:val="000000" w:themeColor="text1"/>
                  <w:lang w:eastAsia="zh-TW"/>
                </w:rPr>
                <w:t>──</w:t>
              </w:r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與山水共舞油畫展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</w:rPr>
              <w:t>199</w:t>
            </w:r>
            <w:r w:rsidRPr="00CA5CCB">
              <w:t>6</w:t>
            </w:r>
            <w:r w:rsidRPr="00CA5CCB">
              <w:rPr>
                <w:rFonts w:hint="eastAsia"/>
              </w:rPr>
              <w:t>/</w:t>
            </w:r>
            <w:r w:rsidRPr="00CA5CCB">
              <w:t>02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桃色交易聯展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1992/01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9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林勝雄油畫展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</w:t>
            </w:r>
            <w:r w:rsidRPr="00CA5CCB">
              <w:t>6</w:t>
            </w:r>
            <w:r w:rsidRPr="00CA5CCB">
              <w:rPr>
                <w:rFonts w:hint="eastAsia"/>
              </w:rPr>
              <w:t>/</w:t>
            </w:r>
            <w:r w:rsidRPr="00CA5CCB">
              <w:rPr>
                <w:lang w:eastAsia="zh-TW"/>
              </w:rPr>
              <w:t>03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北中南菁英小品展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1992/01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9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春節特展：臺灣中堅輩畫家新春小品聯展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t>1</w:t>
            </w:r>
            <w:r w:rsidRPr="00CA5CCB">
              <w:rPr>
                <w:rFonts w:hint="eastAsia"/>
              </w:rPr>
              <w:t>996/04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黃保荐、黃保全</w:t>
            </w:r>
            <w:r w:rsidRPr="00CA5CCB">
              <w:rPr>
                <w:lang w:eastAsia="zh-TW"/>
              </w:rPr>
              <w:t>「</w:t>
            </w:r>
            <w:r w:rsidRPr="00CA5CCB">
              <w:rPr>
                <w:rFonts w:hint="eastAsia"/>
                <w:lang w:eastAsia="zh-TW"/>
              </w:rPr>
              <w:t>神秘幽意雙個展</w:t>
            </w:r>
            <w:r w:rsidRPr="00CA5CCB">
              <w:rPr>
                <w:lang w:eastAsia="zh-TW"/>
              </w:rPr>
              <w:t>」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1992/02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9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顏雍宗──臨別一眸畫展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1996/04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收藏精品展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1992/02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99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大陸旅美畫家夏予冰油畫展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</w:t>
            </w:r>
            <w:r w:rsidRPr="00CA5CCB">
              <w:t>6</w:t>
            </w:r>
            <w:r w:rsidRPr="00CA5CCB">
              <w:rPr>
                <w:rFonts w:hint="eastAsia"/>
              </w:rPr>
              <w:t>/0</w:t>
            </w:r>
            <w:r w:rsidRPr="00CA5CCB">
              <w:t>4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許宜家油畫個展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1992/03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0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林天瑞──碧海藍天南國情油畫展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1996/05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收藏展──自然取向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1992/03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0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顧炳星現代油畫展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1996/06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呂武林石雕個展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1992/04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0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花與人物之美──中青畫家聯展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1996/07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03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陳瑞瑚</w:t>
              </w:r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歐洲風情</w:t>
              </w:r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個展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1992/05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0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藤田修陶藝展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</w:t>
            </w:r>
            <w:r w:rsidRPr="00CA5CCB">
              <w:t>8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自然之子劉其偉1996畫展</w:t>
            </w:r>
            <w:r w:rsidRPr="00CA5CCB">
              <w:rPr>
                <w:lang w:eastAsia="zh-TW"/>
              </w:rPr>
              <w:t>「</w:t>
            </w:r>
            <w:r w:rsidRPr="00CA5CCB">
              <w:rPr>
                <w:rFonts w:hint="eastAsia"/>
                <w:lang w:eastAsia="zh-TW"/>
              </w:rPr>
              <w:t>1</w:t>
            </w:r>
            <w:r w:rsidRPr="00CA5CCB">
              <w:rPr>
                <w:lang w:eastAsia="zh-TW"/>
              </w:rPr>
              <w:t>2</w:t>
            </w:r>
            <w:r w:rsidRPr="00CA5CCB">
              <w:rPr>
                <w:rFonts w:hint="eastAsia"/>
                <w:lang w:eastAsia="zh-TW"/>
              </w:rPr>
              <w:t>生肖浮雕展</w:t>
            </w:r>
            <w:r w:rsidRPr="00CA5CCB">
              <w:rPr>
                <w:lang w:eastAsia="zh-TW"/>
              </w:rPr>
              <w:t>」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1992/05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05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陳弘行──抒情與詩情油畫展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</w:t>
            </w:r>
            <w:r w:rsidRPr="00CA5CCB">
              <w:t>8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自然之子劉其偉1996畫展</w:t>
            </w:r>
            <w:r w:rsidRPr="00CA5CCB">
              <w:rPr>
                <w:lang w:eastAsia="zh-TW"/>
              </w:rPr>
              <w:t>「</w:t>
            </w:r>
            <w:r w:rsidRPr="00CA5CCB">
              <w:rPr>
                <w:rFonts w:hint="eastAsia"/>
                <w:lang w:eastAsia="zh-TW"/>
              </w:rPr>
              <w:t>大地100攝影精選展</w:t>
            </w:r>
            <w:r w:rsidRPr="00CA5CCB">
              <w:rPr>
                <w:lang w:eastAsia="zh-TW"/>
              </w:rPr>
              <w:t>」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1992/06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0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黃郁生版畫展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1996/09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0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呂武林石雕展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1992/06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0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許智育油畫展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1996/09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color w:val="000000" w:themeColor="text1"/>
                <w:lang w:eastAsia="zh-TW"/>
              </w:rPr>
            </w:pPr>
            <w:r w:rsidRPr="00CA5CCB">
              <w:rPr>
                <w:rFonts w:hint="eastAsia"/>
                <w:color w:val="000000" w:themeColor="text1"/>
                <w:lang w:eastAsia="zh-TW"/>
              </w:rPr>
              <w:t>陳威恩</w:t>
            </w:r>
            <w:r w:rsidRPr="00CA5CCB">
              <w:rPr>
                <w:color w:val="000000" w:themeColor="text1"/>
                <w:lang w:eastAsia="zh-TW"/>
              </w:rPr>
              <w:t>「</w:t>
            </w:r>
            <w:hyperlink r:id="rId109" w:history="1">
              <w:r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‘96普普陶展</w:t>
              </w:r>
            </w:hyperlink>
            <w:r w:rsidRPr="00CA5CCB">
              <w:rPr>
                <w:color w:val="000000" w:themeColor="text1"/>
                <w:lang w:eastAsia="zh-TW"/>
              </w:rPr>
              <w:t>」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1992/07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回顧與展望──名家油畫收藏展</w:t>
            </w:r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1996/10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范宜善、杜清祥、黃奕寰三人油畫聯展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1992/08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林峰吉、林慧卿油畫聯展</w:t>
            </w:r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1996/10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1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林鴻銘油畫個展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1992/08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曾銘祥</w:t>
            </w:r>
            <w:r w:rsidRPr="00CA5CCB">
              <w:rPr>
                <w:lang w:eastAsia="zh-TW"/>
              </w:rPr>
              <w:t>「</w:t>
            </w:r>
            <w:r w:rsidRPr="00CA5CCB">
              <w:rPr>
                <w:rFonts w:hint="eastAsia"/>
                <w:lang w:eastAsia="zh-TW"/>
              </w:rPr>
              <w:t>時代女子</w:t>
            </w:r>
            <w:r w:rsidRPr="00CA5CCB">
              <w:rPr>
                <w:lang w:eastAsia="zh-TW"/>
              </w:rPr>
              <w:t>」</w:t>
            </w:r>
            <w:r w:rsidRPr="00CA5CCB">
              <w:rPr>
                <w:rFonts w:hint="eastAsia"/>
                <w:lang w:eastAsia="zh-TW"/>
              </w:rPr>
              <w:t>油畫展</w:t>
            </w:r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1996/11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1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洪進貴</w:t>
              </w:r>
              <w:r w:rsidR="001F65BB" w:rsidRPr="00CA5CCB">
                <w:rPr>
                  <w:rFonts w:hint="eastAsia"/>
                  <w:color w:val="000000" w:themeColor="text1"/>
                  <w:lang w:eastAsia="zh-TW"/>
                </w:rPr>
                <w:t>高溫陶藝展</w:t>
              </w:r>
            </w:hyperlink>
            <w:r w:rsidR="001F65BB" w:rsidRPr="00CA5CCB">
              <w:rPr>
                <w:rStyle w:val="afb"/>
                <w:color w:val="000000" w:themeColor="text1"/>
                <w:u w:val="none"/>
                <w:lang w:eastAsia="zh-TW"/>
              </w:rPr>
              <w:t>「</w:t>
            </w:r>
            <w:r w:rsidR="001F65BB" w:rsidRPr="00CA5CCB">
              <w:rPr>
                <w:rStyle w:val="afb"/>
                <w:rFonts w:hint="eastAsia"/>
                <w:color w:val="000000" w:themeColor="text1"/>
                <w:u w:val="none"/>
                <w:lang w:eastAsia="zh-TW"/>
              </w:rPr>
              <w:t>神奇瑰麗的釉彩</w:t>
            </w:r>
            <w:r w:rsidR="001F65BB" w:rsidRPr="00CA5CCB">
              <w:rPr>
                <w:color w:val="000000" w:themeColor="text1"/>
                <w:lang w:eastAsia="zh-TW"/>
              </w:rPr>
              <w:t>」</w:t>
            </w:r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1992/08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吳山明水墨畫展</w:t>
            </w:r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1996/1</w:t>
            </w:r>
            <w:r w:rsidRPr="00CA5CCB">
              <w:t>1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1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林鴻銘油畫個展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1992/09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13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陳文龍水彩畫展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1996/11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1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鎏金佛像展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69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1992/09</w:t>
            </w:r>
          </w:p>
        </w:tc>
        <w:tc>
          <w:tcPr>
            <w:tcW w:w="1694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藝術萌芽的那端──</w:t>
            </w:r>
            <w:hyperlink r:id="rId115" w:history="1">
              <w:r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教師節聯展</w:t>
              </w:r>
            </w:hyperlink>
          </w:p>
        </w:tc>
        <w:tc>
          <w:tcPr>
            <w:tcW w:w="569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1996/12</w:t>
            </w:r>
          </w:p>
        </w:tc>
        <w:tc>
          <w:tcPr>
            <w:tcW w:w="1862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1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韓勝祥個展──恆春之美</w:t>
              </w:r>
            </w:hyperlink>
          </w:p>
        </w:tc>
      </w:tr>
      <w:tr w:rsidR="001F65BB" w:rsidRPr="00CA5CCB" w:rsidTr="00C21249">
        <w:tc>
          <w:tcPr>
            <w:tcW w:w="306" w:type="pct"/>
            <w:vMerge/>
            <w:tcBorders>
              <w:left w:val="single" w:sz="12" w:space="0" w:color="auto"/>
              <w:bottom w:val="single" w:sz="12" w:space="0" w:color="000000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69" w:type="pct"/>
            <w:tcBorders>
              <w:left w:val="single" w:sz="12" w:space="0" w:color="auto"/>
              <w:bottom w:val="single" w:sz="12" w:space="0" w:color="000000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1992/10</w:t>
            </w:r>
          </w:p>
        </w:tc>
        <w:tc>
          <w:tcPr>
            <w:tcW w:w="1694" w:type="pct"/>
            <w:tcBorders>
              <w:bottom w:val="single" w:sz="12" w:space="0" w:color="000000"/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楊興生──畫自然為繽紛油畫展</w:t>
            </w:r>
          </w:p>
        </w:tc>
        <w:tc>
          <w:tcPr>
            <w:tcW w:w="569" w:type="pct"/>
            <w:tcBorders>
              <w:bottom w:val="single" w:sz="12" w:space="0" w:color="000000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1862" w:type="pct"/>
            <w:tcBorders>
              <w:bottom w:val="single" w:sz="12" w:space="0" w:color="000000"/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</w:tr>
    </w:tbl>
    <w:p w:rsidR="001F65BB" w:rsidRPr="00CA5CCB" w:rsidRDefault="001F65BB" w:rsidP="008C7B27"/>
    <w:tbl>
      <w:tblPr>
        <w:tblStyle w:val="af6"/>
        <w:tblW w:w="4958" w:type="pct"/>
        <w:tblLook w:val="04A0" w:firstRow="1" w:lastRow="0" w:firstColumn="1" w:lastColumn="0" w:noHBand="0" w:noVBand="1"/>
      </w:tblPr>
      <w:tblGrid>
        <w:gridCol w:w="487"/>
        <w:gridCol w:w="939"/>
        <w:gridCol w:w="2762"/>
        <w:gridCol w:w="972"/>
        <w:gridCol w:w="3046"/>
      </w:tblGrid>
      <w:tr w:rsidR="001F65BB" w:rsidRPr="00CA5CCB" w:rsidTr="00C21249">
        <w:trPr>
          <w:trHeight w:val="20"/>
        </w:trPr>
        <w:tc>
          <w:tcPr>
            <w:tcW w:w="297" w:type="pct"/>
            <w:tcBorders>
              <w:top w:val="single" w:sz="12" w:space="0" w:color="000000"/>
              <w:left w:val="single" w:sz="12" w:space="0" w:color="auto"/>
            </w:tcBorders>
            <w:vAlign w:val="center"/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top w:val="single" w:sz="12" w:space="0" w:color="000000"/>
              <w:left w:val="single" w:sz="12" w:space="0" w:color="auto"/>
            </w:tcBorders>
            <w:vAlign w:val="center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展期</w:t>
            </w:r>
          </w:p>
        </w:tc>
        <w:tc>
          <w:tcPr>
            <w:tcW w:w="1683" w:type="pct"/>
            <w:tcBorders>
              <w:top w:val="single" w:sz="12" w:space="0" w:color="000000"/>
              <w:right w:val="single" w:sz="12" w:space="0" w:color="auto"/>
            </w:tcBorders>
            <w:vAlign w:val="center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展覽名稱</w:t>
            </w:r>
          </w:p>
        </w:tc>
        <w:tc>
          <w:tcPr>
            <w:tcW w:w="592" w:type="pct"/>
            <w:tcBorders>
              <w:top w:val="single" w:sz="12" w:space="0" w:color="000000"/>
            </w:tcBorders>
            <w:vAlign w:val="center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展期</w:t>
            </w:r>
          </w:p>
        </w:tc>
        <w:tc>
          <w:tcPr>
            <w:tcW w:w="1856" w:type="pct"/>
            <w:tcBorders>
              <w:top w:val="single" w:sz="12" w:space="0" w:color="000000"/>
              <w:right w:val="single" w:sz="12" w:space="0" w:color="auto"/>
            </w:tcBorders>
            <w:vAlign w:val="center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展覽名稱</w:t>
            </w:r>
            <w:r w:rsidRPr="00CA5CCB">
              <w:t>（</w:t>
            </w:r>
            <w:r w:rsidRPr="00CA5CCB">
              <w:rPr>
                <w:rFonts w:hint="eastAsia"/>
              </w:rPr>
              <w:t>續左欄</w:t>
            </w:r>
            <w:r w:rsidRPr="00CA5CCB">
              <w:t>）</w:t>
            </w:r>
          </w:p>
        </w:tc>
      </w:tr>
      <w:tr w:rsidR="001F65BB" w:rsidRPr="00CA5CCB" w:rsidTr="00C21249">
        <w:trPr>
          <w:trHeight w:val="20"/>
        </w:trPr>
        <w:tc>
          <w:tcPr>
            <w:tcW w:w="297" w:type="pct"/>
            <w:vMerge w:val="restart"/>
            <w:tcBorders>
              <w:top w:val="single" w:sz="12" w:space="0" w:color="000000"/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  <w:p w:rsidR="001F65BB" w:rsidRPr="00CA5CCB" w:rsidRDefault="001F65BB" w:rsidP="008C7B27">
            <w:pPr>
              <w:pStyle w:val="1--"/>
            </w:pPr>
            <w:r w:rsidRPr="00CA5CCB">
              <w:t>積禪50藝術空間</w:t>
            </w:r>
          </w:p>
        </w:tc>
        <w:tc>
          <w:tcPr>
            <w:tcW w:w="572" w:type="pct"/>
            <w:tcBorders>
              <w:top w:val="single" w:sz="12" w:space="0" w:color="000000"/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</w:t>
            </w:r>
            <w:r w:rsidRPr="00CA5CCB">
              <w:t>0</w:t>
            </w:r>
            <w:r w:rsidRPr="00CA5CCB">
              <w:rPr>
                <w:rFonts w:hint="eastAsia"/>
              </w:rPr>
              <w:t>/</w:t>
            </w:r>
            <w:r w:rsidRPr="00CA5CCB">
              <w:rPr>
                <w:rFonts w:ascii="微軟正黑體" w:eastAsia="微軟正黑體" w:hAnsi="微軟正黑體" w:cs="微軟正黑體" w:hint="eastAsia"/>
              </w:rPr>
              <w:t>□</w:t>
            </w:r>
          </w:p>
        </w:tc>
        <w:tc>
          <w:tcPr>
            <w:tcW w:w="1683" w:type="pct"/>
            <w:tcBorders>
              <w:top w:val="single" w:sz="12" w:space="0" w:color="000000"/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黃崗第二次個展</w:t>
            </w:r>
          </w:p>
        </w:tc>
        <w:tc>
          <w:tcPr>
            <w:tcW w:w="592" w:type="pct"/>
            <w:tcBorders>
              <w:top w:val="single" w:sz="12" w:space="0" w:color="000000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1997/04</w:t>
            </w:r>
          </w:p>
        </w:tc>
        <w:tc>
          <w:tcPr>
            <w:tcW w:w="1856" w:type="pct"/>
            <w:tcBorders>
              <w:top w:val="single" w:sz="12" w:space="0" w:color="000000"/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兒童畫廊「童『畫』故事」主題展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</w:t>
            </w:r>
            <w:r w:rsidRPr="00CA5CCB">
              <w:t>1</w:t>
            </w:r>
            <w:r w:rsidRPr="00CA5CCB">
              <w:rPr>
                <w:rFonts w:hint="eastAsia"/>
              </w:rPr>
              <w:t>/</w:t>
            </w:r>
            <w:r w:rsidRPr="00CA5CCB">
              <w:t>04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劉耿一、曾雅雲聯展——一種創作和展覽的觀念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1997/05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1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陳舜芝‘97油畫高雄個展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</w:t>
            </w:r>
            <w:r w:rsidRPr="00CA5CCB">
              <w:t>1</w:t>
            </w:r>
            <w:r w:rsidRPr="00CA5CCB">
              <w:rPr>
                <w:rFonts w:hint="eastAsia"/>
              </w:rPr>
              <w:t>/</w:t>
            </w:r>
            <w:r w:rsidRPr="00CA5CCB">
              <w:t>06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許智育油畫展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1997/05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1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親情故事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</w:t>
            </w:r>
            <w:r w:rsidRPr="00CA5CCB">
              <w:t>2</w:t>
            </w:r>
            <w:r w:rsidRPr="00CA5CCB">
              <w:rPr>
                <w:rFonts w:hint="eastAsia"/>
              </w:rPr>
              <w:t>/</w:t>
            </w:r>
            <w:r w:rsidRPr="00CA5CCB">
              <w:t>12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新銳實力派小品聯展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1997/05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戀戀黃塵——陳聖頌個展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</w:t>
            </w:r>
            <w:r w:rsidRPr="00CA5CCB">
              <w:t>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南臺灣美術大展——執著與傳承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1997/06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19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李錫奇個展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1993/04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郭博州畫展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1997/06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2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詩畫．畫詩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1993/04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馬克．夏卡爾版畫展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1997/07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大地有情——</w:t>
            </w:r>
            <w:hyperlink r:id="rId121" w:history="1">
              <w:r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藍榮賢油畫展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1993/04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虞曾富美油畫展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1997/08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2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遊走澄清湖——藝術家聯展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1993/05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邁向顛峰——台灣現代美術大展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1997/09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曾明男陶藝個展——鄉土．香土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1993/06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嚴以敬彩墨小品展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1997/09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廖繼英個展——義大利巡禮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1993/06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高雄市立中華藝術學校‘9</w:t>
            </w:r>
            <w:r w:rsidRPr="00CA5CCB">
              <w:rPr>
                <w:lang w:eastAsia="zh-TW"/>
              </w:rPr>
              <w:t>3</w:t>
            </w:r>
            <w:r w:rsidRPr="00CA5CCB">
              <w:rPr>
                <w:rFonts w:hint="eastAsia"/>
                <w:lang w:eastAsia="zh-TW"/>
              </w:rPr>
              <w:t>內惟埤之春畢業展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</w:rPr>
              <w:t>1997/09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劉辰旦六十書畫展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1993/06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張</w:t>
            </w:r>
            <w:r w:rsidRPr="00CA5CCB">
              <w:rPr>
                <w:rFonts w:hint="eastAsia"/>
                <w:lang w:eastAsia="zh-TW"/>
              </w:rPr>
              <w:t>栢</w:t>
            </w:r>
            <w:r w:rsidRPr="00CA5CCB">
              <w:rPr>
                <w:rFonts w:hint="eastAsia"/>
              </w:rPr>
              <w:t>煙個展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1997/10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火燒島記行——</w:t>
            </w:r>
            <w:hyperlink r:id="rId123" w:history="1">
              <w:r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王信豐彩墨展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1993/06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黃郁生個展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1997/10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2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林天瑞油畫展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1993/07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李金祝油畫展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1997/10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25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林勝雄油畫展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1993/07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林士琪油畫展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1997/10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2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夢幻的超現實V.S醫學的精神分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1993/07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趙占鰲個展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1997/11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宇宙太空——</w:t>
            </w:r>
            <w:hyperlink r:id="rId127" w:history="1">
              <w:r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虞曾富美畫展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1993/08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王國柱個展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1997/11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2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女性的祕密花園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1993/09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蕭一個展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1997/12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29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陳銀輝個展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1993/09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顧炳星個展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1997/</w:t>
            </w:r>
            <w:r w:rsidRPr="00CA5CCB">
              <w:rPr>
                <w:rFonts w:ascii="微軟正黑體" w:eastAsia="微軟正黑體" w:hAnsi="微軟正黑體" w:cs="微軟正黑體" w:hint="eastAsia"/>
              </w:rPr>
              <w:t>□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黃炎山個展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1993/10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3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林勝雄個展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1998/01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3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石全石美——名家出擊、石周彙聚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1993/10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3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許智育小品展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1998/02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33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陳明善水彩畫展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1993/11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3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吳炫三個展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1998/02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35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王國禎油畫展——城市與自然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1993/11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3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許禮憲個展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1998/03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景薰樓春拍預展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1993/12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3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林天瑞油畫個展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1998/03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3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蕭瀚旅德回國展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</w:t>
            </w:r>
            <w:r w:rsidRPr="00CA5CCB">
              <w:t>3</w:t>
            </w:r>
            <w:r w:rsidRPr="00CA5CCB">
              <w:rPr>
                <w:rFonts w:hint="eastAsia"/>
              </w:rPr>
              <w:t>/</w:t>
            </w:r>
            <w:r w:rsidRPr="00CA5CCB">
              <w:t>12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朱雋個展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1998/04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井士劍旅法油畫展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</w:t>
            </w:r>
            <w:r w:rsidRPr="00CA5CCB">
              <w:t>3</w:t>
            </w:r>
            <w:r w:rsidRPr="00CA5CCB">
              <w:rPr>
                <w:rFonts w:hint="eastAsia"/>
              </w:rPr>
              <w:t>/</w:t>
            </w:r>
            <w:r w:rsidRPr="00CA5CCB">
              <w:rPr>
                <w:rFonts w:ascii="微軟正黑體" w:eastAsia="微軟正黑體" w:hAnsi="微軟正黑體" w:cs="微軟正黑體" w:hint="eastAsia"/>
              </w:rPr>
              <w:t>□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王國柱個展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1998/04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39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詹浮雲油畫展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1994/01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4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曾文忠水彩義賣展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1998/05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宇宙抽象一道畫——</w:t>
            </w:r>
            <w:hyperlink r:id="rId141" w:history="1">
              <w:r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邱伯安彩墨畫展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1994/01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4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紐約亞裔畫家聯展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1998/05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愛夜的人水銀燈下的世界——</w:t>
            </w:r>
            <w:hyperlink r:id="rId143" w:history="1">
              <w:r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張永和作品展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4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歐洲版畫、油畫、雕塑展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1998/05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高雄市教師寫生隊作品展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45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顏雍宗油畫個展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1998/05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4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林順雄畫展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1994/03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4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陳艷淑</w:t>
              </w:r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蝴蝶系列</w:t>
              </w:r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1998/06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4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蘇嘉男油畫展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1994/03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現代畫學會</w:t>
            </w:r>
            <w:r w:rsidRPr="00CA5CCB">
              <w:rPr>
                <w:rFonts w:hint="eastAsia"/>
                <w:lang w:eastAsia="zh-TW"/>
              </w:rPr>
              <w:t>會員聯</w:t>
            </w:r>
            <w:r w:rsidRPr="00CA5CCB">
              <w:rPr>
                <w:rFonts w:hint="eastAsia"/>
              </w:rPr>
              <w:t>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1998/07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永遠的校長畫家——</w:t>
            </w:r>
            <w:hyperlink r:id="rId149" w:history="1">
              <w:r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劉清榮紀念回顧展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1994/03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5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新派潑墨山水大家──包辰初彩墨展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1998/08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5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溥心畬書畫展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1994/04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5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香港佳士得春季拍賣展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1998/08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53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王秀杞石雕展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1994/04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韓湘寧個展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1998/09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5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張金發油畫展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1994/05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吳鵬飛樂燒陶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1998/09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55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景薰樓秋季拍賣會預展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1994/05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許偉斌個展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1998/09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5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陳哲個展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1994/06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鍾耕略油畫展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1998/10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5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「大砌四方」石雕展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1994/06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王秀杞雕塑展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1998/1</w:t>
            </w:r>
            <w:r w:rsidRPr="00CA5CCB">
              <w:t>1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王興道‘98鳥松日誌個展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1994/07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黃朝湖個展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1998/11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5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劉其偉的藝術與生活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1994/07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趙占鰲作品展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1998/12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59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黃照芳‘98個展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1994/08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蔣谷奇油畫個展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1999/01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6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陳其祿個展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1994/08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6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中青畫家小品聯展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1999/01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6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新春兔年畫家義賣聯展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1994/08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李健儀油畫20年回顧展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1999/03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燃燒生命中的悸動──馬芳渝個展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</w:t>
            </w:r>
            <w:r w:rsidRPr="00CA5CCB">
              <w:t>09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標竿藝術秋季華人古美術精</w:t>
            </w:r>
            <w:r w:rsidRPr="00CA5CCB">
              <w:rPr>
                <w:rFonts w:hint="eastAsia"/>
                <w:lang w:eastAsia="zh-TW"/>
              </w:rPr>
              <w:lastRenderedPageBreak/>
              <w:t>品拍賣預展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lastRenderedPageBreak/>
              <w:t>1999/03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63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劉文三書展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</w:t>
            </w:r>
            <w:r w:rsidRPr="00CA5CCB">
              <w:t>9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太古佳士得現代中國油畫、水墨及水彩拍賣預展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1999/04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6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旱、悍、逗陣——台灣社會人文檢驗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1994/0</w:t>
            </w:r>
            <w:r w:rsidRPr="00CA5CCB">
              <w:t>9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王興道1</w:t>
            </w:r>
            <w:r w:rsidRPr="00CA5CCB">
              <w:rPr>
                <w:lang w:eastAsia="zh-TW"/>
              </w:rPr>
              <w:t>994</w:t>
            </w:r>
            <w:r w:rsidRPr="00CA5CCB">
              <w:rPr>
                <w:rFonts w:hint="eastAsia"/>
                <w:lang w:eastAsia="zh-TW"/>
              </w:rPr>
              <w:t>台灣心象系列展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1999/04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65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潘一杭新作展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</w:rPr>
              <w:t>1994/</w:t>
            </w:r>
            <w:r w:rsidRPr="00CA5CCB">
              <w:rPr>
                <w:rFonts w:hint="eastAsia"/>
                <w:lang w:eastAsia="zh-TW"/>
              </w:rPr>
              <w:t>1</w:t>
            </w:r>
            <w:r w:rsidRPr="00CA5CCB">
              <w:rPr>
                <w:lang w:eastAsia="zh-TW"/>
              </w:rPr>
              <w:t>0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標竿藝術第2次拍賣會預展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1999/05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高雄市美術教師寫生隊</w:t>
            </w:r>
            <w:r w:rsidRPr="00CA5CCB">
              <w:rPr>
                <w:rStyle w:val="afb"/>
                <w:rFonts w:hint="eastAsia"/>
                <w:color w:val="000000" w:themeColor="text1"/>
                <w:u w:val="none"/>
                <w:lang w:eastAsia="zh-TW"/>
              </w:rPr>
              <w:t>「故鄉的、下港的藝術之旅」聯展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</w:t>
            </w:r>
            <w:r w:rsidRPr="00CA5CCB">
              <w:t>10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太古佳士得拍賣高雄預展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1999/05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6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許禮憲個展</w:t>
              </w:r>
            </w:hyperlink>
            <w:r w:rsidR="001F65BB" w:rsidRPr="00CA5CCB">
              <w:rPr>
                <w:rStyle w:val="afb"/>
                <w:rFonts w:hint="eastAsia"/>
                <w:color w:val="000000" w:themeColor="text1"/>
                <w:u w:val="none"/>
                <w:lang w:eastAsia="zh-TW"/>
              </w:rPr>
              <w:t>——台灣之美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1994/10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6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余克危油畫展、區煥禮水彩展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1999/05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呂盤泰</w:t>
            </w:r>
            <w:r w:rsidRPr="00CA5CCB">
              <w:rPr>
                <w:rStyle w:val="afb"/>
                <w:rFonts w:hint="eastAsia"/>
                <w:color w:val="000000" w:themeColor="text1"/>
                <w:u w:val="none"/>
                <w:lang w:eastAsia="zh-TW"/>
              </w:rPr>
              <w:t>「藝術人像攝影展」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1994/11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6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畫友高爾夫聯誼會作品展示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1999/06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69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莊喆、馬浩雙個展</w:t>
              </w:r>
            </w:hyperlink>
            <w:r w:rsidR="001F65BB" w:rsidRPr="00CA5CCB">
              <w:rPr>
                <w:rStyle w:val="afb"/>
                <w:rFonts w:hint="eastAsia"/>
                <w:color w:val="000000" w:themeColor="text1"/>
                <w:u w:val="none"/>
                <w:lang w:eastAsia="zh-TW"/>
              </w:rPr>
              <w:t>「生命的頌讚」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1994/11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7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陳瑞福一甲子畫事「討海人漁港系列」個展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1999/07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7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張文宗個展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1994/12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7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陶藝五人聯展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1999/07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73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王興道水彩個展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1994/12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7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廖修平個展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1999/08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75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典藏精品展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1994/12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7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洪根深畫展</w:t>
              </w:r>
            </w:hyperlink>
            <w:r w:rsidR="001F65BB" w:rsidRPr="00CA5CCB">
              <w:rPr>
                <w:rStyle w:val="afb"/>
                <w:rFonts w:hint="eastAsia"/>
                <w:color w:val="000000" w:themeColor="text1"/>
                <w:u w:val="none"/>
                <w:lang w:eastAsia="zh-TW"/>
              </w:rPr>
              <w:t>——山形、人形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1999/08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7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韓訓成水墨創作展</w:t>
              </w:r>
            </w:hyperlink>
            <w:r w:rsidR="001F65BB" w:rsidRPr="00CA5CCB">
              <w:rPr>
                <w:rStyle w:val="afb"/>
                <w:rFonts w:hint="eastAsia"/>
                <w:color w:val="000000" w:themeColor="text1"/>
                <w:u w:val="none"/>
                <w:lang w:eastAsia="zh-TW"/>
              </w:rPr>
              <w:t>「寶島風情系列——北台灣山水之美」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1994/12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7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陳艾妮1001個女人畫展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1999/08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79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洪政東1999年個展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1994/</w:t>
            </w:r>
            <w:r w:rsidRPr="00CA5CCB">
              <w:rPr>
                <w:rFonts w:ascii="微軟正黑體" w:eastAsia="微軟正黑體" w:hAnsi="微軟正黑體" w:cs="微軟正黑體" w:hint="eastAsia"/>
              </w:rPr>
              <w:t>□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80" w:history="1">
              <w:r w:rsidR="001F65BB" w:rsidRPr="00CA5CCB">
                <w:rPr>
                  <w:rFonts w:hint="eastAsia"/>
                  <w:color w:val="000000" w:themeColor="text1"/>
                  <w:lang w:eastAsia="zh-TW"/>
                </w:rPr>
                <w:t>陳豔淑「迷城、樂園」</w:t>
              </w:r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1999/09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8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洪根深選件展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1995/01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8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新春小品百喜圖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1999/09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83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林勝雄個展——石的禮讚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1995/01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8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陳淑娟個展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</w:t>
            </w:r>
            <w:r w:rsidRPr="00CA5CCB">
              <w:t>10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吳貞慧與沈佳瑩雙個展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85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張韻明個展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1999/10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8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港都菁英藝術家聯展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周以鴻雙鈎填彩工筆畫及收藏特展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1999/11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8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盧月鉛1999個展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詹浮雲油畫個展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1999/11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雷紫玲——心靈獨白油畫個展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8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鍾耀個展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1999/11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蘇振明「台灣个形影」個展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1995/03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89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景薰樓‘95春季拍賣會預展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1999/11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9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王國柱個展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1995/03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9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廖本生個展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1999/12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9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王興道畫展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1995/03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93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楊善深近作聯展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1999/12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9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國際大師版畫原作展——畢費、達利、趙無極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1995/03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195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虞曾富美個展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2000/01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自然、哲學、童趣——雕塑陶藝聯展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1995/04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9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蘇富比台灣中國現代油畫、素描、水彩及雕塑春季拍賣展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2000/01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9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楊興生個展——台灣鄉情系列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1995/04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19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蔡日興個展──失落的老田莊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2000/01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龍躍千禧——</w:t>
            </w:r>
            <w:hyperlink r:id="rId199" w:history="1">
              <w:r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楊國台版印年畫創作展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1995/04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0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薄茵萍個展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2000/02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0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趙占鰲個展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1995/05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0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陳家榮個展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2000/03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03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莊雅棟油畫個展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1995/05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0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新架上繪畫行動展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2000/04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highlight w:val="yellow"/>
              </w:rPr>
            </w:pPr>
            <w:r w:rsidRPr="00CA5CCB">
              <w:rPr>
                <w:rFonts w:hint="eastAsia"/>
              </w:rPr>
              <w:t>顏雍宗</w:t>
            </w:r>
            <w:r w:rsidRPr="00CA5CCB">
              <w:rPr>
                <w:rFonts w:hint="eastAsia"/>
                <w:lang w:eastAsia="zh-TW"/>
              </w:rPr>
              <w:t>6</w:t>
            </w:r>
            <w:r w:rsidRPr="00CA5CCB">
              <w:rPr>
                <w:lang w:eastAsia="zh-TW"/>
              </w:rPr>
              <w:t>0</w:t>
            </w:r>
            <w:r w:rsidRPr="00CA5CCB">
              <w:rPr>
                <w:rFonts w:hint="eastAsia"/>
              </w:rPr>
              <w:t>個展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1995/05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05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謝宏明、林文章、胡敬峰三人聯展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2000/04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「島嶼、春風行——土地的信仰」陳聖頌、吳梅嵩、王興道、張</w:t>
            </w:r>
            <w:r w:rsidRPr="00CA5CCB">
              <w:rPr>
                <w:rFonts w:hint="eastAsia"/>
                <w:lang w:eastAsia="zh-TW"/>
              </w:rPr>
              <w:lastRenderedPageBreak/>
              <w:t>新丕、林鴻文、鄭瓊銘六人展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1995/05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0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吳梅嶺百齡展暨師生聯展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2000/05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書、畫、陶藝三人行——許文正、劉鳳祥、劉欽發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1995/06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陶藝五人聯展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2000/05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燦耀與幽微——劉耿一、劉尚弘、曾雅雲近作展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1995/06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0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王秀杞個展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2000/06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0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范洪甲回顧紀念展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1995/06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吳鵬飛陶藝聯展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2000/06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09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名家典藏展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1995/06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周正、邱育千生聯展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2000/07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1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洪兆平、吳秀慧雙個展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1995/07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1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曾銘祥個展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2000/08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1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戀戀風塵</w:t>
              </w:r>
            </w:hyperlink>
            <w:r w:rsidR="001F65BB" w:rsidRPr="00CA5CCB">
              <w:rPr>
                <w:rStyle w:val="afb"/>
                <w:rFonts w:hint="eastAsia"/>
                <w:color w:val="000000" w:themeColor="text1"/>
                <w:u w:val="none"/>
                <w:lang w:eastAsia="zh-TW"/>
              </w:rPr>
              <w:t>──張金發</w:t>
            </w:r>
            <w:r w:rsidR="001F65BB" w:rsidRPr="00CA5CCB">
              <w:rPr>
                <w:rFonts w:hint="eastAsia"/>
                <w:color w:val="000000" w:themeColor="text1"/>
                <w:lang w:eastAsia="zh-TW"/>
              </w:rPr>
              <w:t>、潘朝森、區煥禮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1995/07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13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林加言畫展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2000/08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1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七賢國小美術班四人聯展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1995/07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15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高雄師大教授聯展──由「黑」到「白」的五種詮釋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2000/08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1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建構新具象——高啟源、陳俊華、張譽鐘、溫喬文、賴添明聯展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1995/08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1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黃慶暉油畫展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2000/08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1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陳培澤雕塑個展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1995/08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19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游耀廷個展</w:t>
              </w:r>
            </w:hyperlink>
            <w:r w:rsidR="001F65BB" w:rsidRPr="00CA5CCB">
              <w:rPr>
                <w:rStyle w:val="afb"/>
                <w:rFonts w:hint="eastAsia"/>
                <w:color w:val="000000" w:themeColor="text1"/>
                <w:u w:val="none"/>
                <w:lang w:eastAsia="zh-TW"/>
              </w:rPr>
              <w:t>——水、石與禪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2000/09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2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仲夏藝術盛宴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1995/08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2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黃耀瓊個展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2000/09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2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溫瑞和西畫展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1995/09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23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景薰樓拍賣預展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2000/09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2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沈嘉瑩、吳貞慧聯展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1995/09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25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佳士得拍賣預展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2000/10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2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黃天來現代鐵壺展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1995/09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2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康小華個展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2000/10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2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巴黎「今日大師與新秀大展」出國行前聯展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1995/09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洪兆平油畫雕塑個展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2000/10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29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顧炳星個展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1995/09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3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林勝雄個展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2000/11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3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師大教授聯展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1995/10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3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洪瑞松國畫個展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2000/11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Style w:val="afb"/>
                <w:rFonts w:hint="eastAsia"/>
                <w:color w:val="000000" w:themeColor="text1"/>
                <w:u w:val="none"/>
                <w:lang w:eastAsia="zh-TW"/>
              </w:rPr>
              <w:t>光色秩序——</w:t>
            </w:r>
            <w:hyperlink r:id="rId233" w:history="1">
              <w:r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黃朝謨個展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1995/10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3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佳士得香港秋拍——中國當代油畫預展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2000/12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35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顧炳星個展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1995/10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3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趙占鰲個展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2001/01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3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南部展──55位藝術家聯展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1995/11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3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林幸輝皮雕個展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2001/03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39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第九藝術文件展──張永村1990〜2001個展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1995/11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4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收藏展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2001/04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探索與抒情──劉耿一與曾雅雲的生活場景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1995/11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4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中央美院老教授油畫展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2001/05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陳瑞福「漁歌、黑鮪、我的鄉愁、我的海」個展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1995/12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4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林天瑞畫展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2001/08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43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藝術、生活特展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1995/12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4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謝學昇陶藝展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2001/09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水晶礁系列——</w:t>
            </w:r>
            <w:hyperlink r:id="rId245" w:history="1">
              <w:r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虞曾富美個展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1995/12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4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袁金塔個展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2001/10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4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林勝雄個展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1995/12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4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溫瑞和油畫個展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2001/11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49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積禪典藏特賣會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1996/01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5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陳其祿個展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2001/12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5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高雄貨櫃藝術節──美麗大高雄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「情藝文輝」現代九人展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2002/01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5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林順雄個展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王興道油畫、水彩展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2002/02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53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新春小品展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王國禎個展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2002/03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5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藝術交流展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</w:t>
            </w:r>
            <w:r w:rsidRPr="00CA5CCB">
              <w:t>3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55" w:history="1">
              <w:r w:rsidR="001F65BB" w:rsidRPr="00CA5CCB">
                <w:rPr>
                  <w:rStyle w:val="afb"/>
                  <w:rFonts w:cs="微軟正黑體" w:hint="eastAsia"/>
                  <w:color w:val="000000" w:themeColor="text1"/>
                  <w:u w:val="none"/>
                </w:rPr>
                <w:t>顔</w:t>
              </w:r>
              <w:r w:rsidR="001F65BB" w:rsidRPr="00CA5CCB">
                <w:rPr>
                  <w:rStyle w:val="afb"/>
                  <w:rFonts w:cs="Noto Sans TC" w:hint="eastAsia"/>
                  <w:color w:val="000000" w:themeColor="text1"/>
                  <w:u w:val="none"/>
                </w:rPr>
                <w:t>胎成個展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2002/05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5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賴雀鶴油畫首展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1996/03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5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北、中、南菁英油畫小品展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2002/05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5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林榮德油畫展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1996/03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59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「神祕幽意」油畫雙個展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2002/08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6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經典藏展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1996/03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6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油畫精品收藏展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2002/09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6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王興道個展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1996/04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63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佳士得春拍預展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2002/10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6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劉清榮作品展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1996/04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65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詹浮雲書業50年個展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2002</w:t>
            </w:r>
            <w:r w:rsidRPr="00CA5CCB">
              <w:t>/</w:t>
            </w:r>
            <w:r w:rsidRPr="00CA5CCB">
              <w:rPr>
                <w:rFonts w:hint="eastAsia"/>
              </w:rPr>
              <w:t>10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6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高雄吔精神──老師承傳福爾摩莎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1996/04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6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許宜家油畫個展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2002</w:t>
            </w:r>
            <w:r w:rsidRPr="00CA5CCB">
              <w:t>/</w:t>
            </w:r>
            <w:r w:rsidRPr="00CA5CCB">
              <w:rPr>
                <w:rFonts w:hint="eastAsia"/>
              </w:rPr>
              <w:t>12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6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陳舜芝油畫個展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1996/05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69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李金祝畫展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2003</w:t>
            </w:r>
            <w:r w:rsidRPr="00CA5CCB">
              <w:t>/</w:t>
            </w:r>
            <w:r w:rsidRPr="00CA5CCB">
              <w:rPr>
                <w:rFonts w:hint="eastAsia"/>
              </w:rPr>
              <w:t>02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7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大陸藝術家聯展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1996/05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71" w:history="1">
              <w:r w:rsidR="001F65BB" w:rsidRPr="00CA5CCB">
                <w:rPr>
                  <w:rStyle w:val="afb"/>
                  <w:rFonts w:cs="微軟正黑體" w:hint="eastAsia"/>
                  <w:color w:val="000000" w:themeColor="text1"/>
                  <w:u w:val="none"/>
                </w:rPr>
                <w:t>顔</w:t>
              </w:r>
              <w:r w:rsidR="001F65BB" w:rsidRPr="00CA5CCB">
                <w:rPr>
                  <w:rStyle w:val="afb"/>
                  <w:rFonts w:cs="Noto Sans TC" w:hint="eastAsia"/>
                  <w:color w:val="000000" w:themeColor="text1"/>
                  <w:u w:val="none"/>
                </w:rPr>
                <w:t>胎成個展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2003</w:t>
            </w:r>
            <w:r w:rsidRPr="00CA5CCB">
              <w:t>/</w:t>
            </w:r>
            <w:r w:rsidRPr="00CA5CCB">
              <w:rPr>
                <w:rFonts w:hint="eastAsia"/>
              </w:rPr>
              <w:t>04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7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館藏精品展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1996/05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73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姚慶章個展──「人與自然系列」畫作、陶藝展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2003</w:t>
            </w:r>
            <w:r w:rsidRPr="00CA5CCB">
              <w:t>/</w:t>
            </w:r>
            <w:r w:rsidRPr="00CA5CCB">
              <w:rPr>
                <w:rFonts w:hint="eastAsia"/>
              </w:rPr>
              <w:t>04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7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再現代──聯展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1996/05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75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楊嚴囊個展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2003</w:t>
            </w:r>
            <w:r w:rsidRPr="00CA5CCB">
              <w:t>/</w:t>
            </w:r>
            <w:r w:rsidRPr="00CA5CCB">
              <w:rPr>
                <w:rFonts w:hint="eastAsia"/>
              </w:rPr>
              <w:t>08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7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採風集──景與物的呢喃作品聯展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1996/06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7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丁水泉、楊育儒深情聯展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2003</w:t>
            </w:r>
            <w:r w:rsidRPr="00CA5CCB">
              <w:t>/</w:t>
            </w:r>
            <w:r w:rsidRPr="00CA5CCB">
              <w:rPr>
                <w:rFonts w:hint="eastAsia"/>
              </w:rPr>
              <w:t>10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78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花祭──精品聯展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1996/06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窯火裡的詩情──孫超陶藝展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2003</w:t>
            </w:r>
            <w:r w:rsidRPr="00CA5CCB">
              <w:t>/</w:t>
            </w:r>
            <w:r w:rsidRPr="00CA5CCB">
              <w:rPr>
                <w:rFonts w:hint="eastAsia"/>
              </w:rPr>
              <w:t>10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79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秋顏當代──作品聯展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1996/07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80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劉國松回顧展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2003</w:t>
            </w:r>
            <w:r w:rsidRPr="00CA5CCB">
              <w:t>/</w:t>
            </w:r>
            <w:r w:rsidRPr="00CA5CCB">
              <w:rPr>
                <w:rFonts w:hint="eastAsia"/>
              </w:rPr>
              <w:t>11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81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漢衛兒童寫生比賽入選展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1996/08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82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劉其偉畫展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</w:t>
            </w:r>
            <w:r w:rsidRPr="00CA5CCB">
              <w:t>3</w:t>
            </w:r>
            <w:r w:rsidRPr="00CA5CCB">
              <w:rPr>
                <w:rFonts w:hint="eastAsia"/>
              </w:rPr>
              <w:t>/</w:t>
            </w:r>
            <w:r w:rsidRPr="00CA5CCB">
              <w:t>1</w:t>
            </w:r>
            <w:r w:rsidRPr="00CA5CCB">
              <w:rPr>
                <w:rFonts w:hint="eastAsia"/>
              </w:rPr>
              <w:t>2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高雄市現代化會、李俊賢策展「2</w:t>
            </w:r>
            <w:r w:rsidRPr="00CA5CCB">
              <w:rPr>
                <w:lang w:eastAsia="zh-TW"/>
              </w:rPr>
              <w:t>003</w:t>
            </w:r>
            <w:r w:rsidRPr="00CA5CCB">
              <w:rPr>
                <w:rFonts w:hint="eastAsia"/>
                <w:lang w:eastAsia="zh-TW"/>
              </w:rPr>
              <w:t xml:space="preserve">年大高雄之粉紅色的腰帶」 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1996/09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83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林順雄個展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2004</w:t>
            </w:r>
            <w:r w:rsidRPr="00CA5CCB">
              <w:t>/</w:t>
            </w:r>
            <w:r w:rsidRPr="00CA5CCB">
              <w:rPr>
                <w:rFonts w:hint="eastAsia"/>
              </w:rPr>
              <w:t>02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84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趙無極、朱德群版畫展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1996/09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蔡振文個展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2004</w:t>
            </w:r>
            <w:r w:rsidRPr="00CA5CCB">
              <w:t>/</w:t>
            </w:r>
            <w:r w:rsidRPr="00CA5CCB">
              <w:rPr>
                <w:rFonts w:hint="eastAsia"/>
              </w:rPr>
              <w:t>03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展逸「菊島黑愫」個展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1996/09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美麗心世界──徐畢華個展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2004</w:t>
            </w:r>
            <w:r w:rsidRPr="00CA5CCB">
              <w:t>/</w:t>
            </w:r>
            <w:r w:rsidRPr="00CA5CCB">
              <w:rPr>
                <w:rFonts w:hint="eastAsia"/>
              </w:rPr>
              <w:t>0</w:t>
            </w:r>
            <w:r w:rsidRPr="00CA5CCB">
              <w:t>4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硯田遙遊──程澤茂畫展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1996/09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焦士太個展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2004</w:t>
            </w:r>
            <w:r w:rsidRPr="00CA5CCB">
              <w:t>/</w:t>
            </w:r>
            <w:r w:rsidRPr="00CA5CCB">
              <w:rPr>
                <w:rFonts w:hint="eastAsia"/>
              </w:rPr>
              <w:t>04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85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2004風動藝術春拍預展</w:t>
              </w:r>
            </w:hyperlink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1996/10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大陸畫家作品展──水與色的交融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</w:rPr>
              <w:t>2004</w:t>
            </w:r>
            <w:r w:rsidRPr="00CA5CCB">
              <w:t>/</w:t>
            </w:r>
            <w:r w:rsidRPr="00CA5CCB">
              <w:rPr>
                <w:rFonts w:hint="eastAsia"/>
              </w:rPr>
              <w:t>0</w:t>
            </w:r>
            <w:r w:rsidRPr="00CA5CCB">
              <w:t>5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燦耀與幽微——劉耿一、劉尚弘、曾雅雲近作展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1996/11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五月．東方．現代情</w:t>
            </w:r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2004</w:t>
            </w:r>
            <w:r w:rsidRPr="00CA5CCB">
              <w:t>/</w:t>
            </w:r>
            <w:r w:rsidRPr="00CA5CCB">
              <w:rPr>
                <w:rFonts w:hint="eastAsia"/>
              </w:rPr>
              <w:t>0</w:t>
            </w:r>
            <w:r w:rsidRPr="00CA5CCB">
              <w:t>7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  <w:r w:rsidRPr="00CA5CCB">
              <w:rPr>
                <w:rFonts w:hint="eastAsia"/>
                <w:lang w:eastAsia="zh-TW"/>
              </w:rPr>
              <w:t>小坪頂之歌——劉啟祥的繪畫藝術之旅</w:t>
            </w:r>
          </w:p>
        </w:tc>
      </w:tr>
      <w:tr w:rsidR="001F65BB" w:rsidRPr="00CA5CCB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1996/12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86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  <w:lang w:eastAsia="zh-TW"/>
                </w:rPr>
                <w:t>王興道個展──台灣生態系列</w:t>
              </w:r>
            </w:hyperlink>
          </w:p>
        </w:tc>
        <w:tc>
          <w:tcPr>
            <w:tcW w:w="592" w:type="pct"/>
          </w:tcPr>
          <w:p w:rsidR="001F65BB" w:rsidRPr="00CA5CCB" w:rsidRDefault="001F65BB" w:rsidP="008C7B27">
            <w:pPr>
              <w:pStyle w:val="1--"/>
            </w:pPr>
            <w:r w:rsidRPr="00CA5CCB">
              <w:rPr>
                <w:rFonts w:hint="eastAsia"/>
              </w:rPr>
              <w:t>2005</w:t>
            </w:r>
            <w:r w:rsidRPr="00CA5CCB">
              <w:t>/</w:t>
            </w:r>
            <w:r w:rsidRPr="00CA5CCB">
              <w:rPr>
                <w:rFonts w:hint="eastAsia"/>
              </w:rPr>
              <w:t>07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CA5CCB" w:rsidRDefault="00E81554" w:rsidP="008C7B27">
            <w:pPr>
              <w:pStyle w:val="1--"/>
              <w:rPr>
                <w:color w:val="000000" w:themeColor="text1"/>
              </w:rPr>
            </w:pPr>
            <w:hyperlink r:id="rId287" w:history="1">
              <w:r w:rsidR="001F65BB" w:rsidRPr="00CA5CCB">
                <w:rPr>
                  <w:rStyle w:val="afb"/>
                  <w:rFonts w:hint="eastAsia"/>
                  <w:color w:val="000000" w:themeColor="text1"/>
                  <w:u w:val="none"/>
                </w:rPr>
                <w:t>女性主題藝術展</w:t>
              </w:r>
            </w:hyperlink>
          </w:p>
        </w:tc>
      </w:tr>
      <w:tr w:rsidR="001F65BB" w:rsidRPr="00F07D9F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D80635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D80635" w:rsidRDefault="001F65BB" w:rsidP="008C7B27">
            <w:pPr>
              <w:pStyle w:val="1--"/>
            </w:pPr>
            <w:r w:rsidRPr="00D80635">
              <w:rPr>
                <w:rFonts w:hint="eastAsia"/>
              </w:rPr>
              <w:t>1996/12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D80635" w:rsidRDefault="001F65BB" w:rsidP="008C7B27">
            <w:pPr>
              <w:pStyle w:val="1--"/>
              <w:rPr>
                <w:lang w:eastAsia="zh-TW"/>
              </w:rPr>
            </w:pPr>
            <w:r w:rsidRPr="00D80635">
              <w:rPr>
                <w:rFonts w:hint="eastAsia"/>
                <w:lang w:eastAsia="zh-TW"/>
              </w:rPr>
              <w:t>敦煌再現──陳朝寶‘96創作新作展</w:t>
            </w:r>
          </w:p>
        </w:tc>
        <w:tc>
          <w:tcPr>
            <w:tcW w:w="592" w:type="pct"/>
          </w:tcPr>
          <w:p w:rsidR="001F65BB" w:rsidRPr="00D80635" w:rsidRDefault="001F65BB" w:rsidP="008C7B27">
            <w:pPr>
              <w:pStyle w:val="1--"/>
            </w:pPr>
            <w:r w:rsidRPr="00D80635">
              <w:rPr>
                <w:rFonts w:hint="eastAsia"/>
              </w:rPr>
              <w:t>2005</w:t>
            </w:r>
            <w:r w:rsidRPr="00D80635">
              <w:t>/</w:t>
            </w:r>
            <w:r w:rsidRPr="00D80635">
              <w:rPr>
                <w:rFonts w:hint="eastAsia"/>
              </w:rPr>
              <w:t>08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D80635" w:rsidRDefault="001F65BB" w:rsidP="008C7B27">
            <w:pPr>
              <w:pStyle w:val="1--"/>
              <w:rPr>
                <w:lang w:eastAsia="zh-TW"/>
              </w:rPr>
            </w:pPr>
            <w:r w:rsidRPr="00D80635">
              <w:rPr>
                <w:rFonts w:hint="eastAsia"/>
                <w:lang w:eastAsia="zh-TW"/>
              </w:rPr>
              <w:t>劉銘</w:t>
            </w:r>
            <w:r w:rsidRPr="00D80635">
              <w:rPr>
                <w:color w:val="4D5156"/>
                <w:shd w:val="clear" w:color="auto" w:fill="FFFFFF"/>
                <w:lang w:eastAsia="zh-TW"/>
              </w:rPr>
              <w:t>侮</w:t>
            </w:r>
            <w:r w:rsidRPr="00D80635">
              <w:rPr>
                <w:rFonts w:hint="eastAsia"/>
                <w:lang w:eastAsia="zh-TW"/>
              </w:rPr>
              <w:t>屋陶瓷藝術特展</w:t>
            </w:r>
          </w:p>
        </w:tc>
      </w:tr>
      <w:tr w:rsidR="001F65BB" w:rsidRPr="00F07D9F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D80635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D80635" w:rsidRDefault="001F65BB" w:rsidP="008C7B27">
            <w:pPr>
              <w:pStyle w:val="1--"/>
            </w:pPr>
            <w:r w:rsidRPr="00D80635">
              <w:rPr>
                <w:rFonts w:hint="eastAsia"/>
              </w:rPr>
              <w:t>1996/</w:t>
            </w:r>
            <w:r w:rsidRPr="00D80635">
              <w:rPr>
                <w:rFonts w:ascii="微軟正黑體" w:eastAsia="微軟正黑體" w:hAnsi="微軟正黑體" w:cs="微軟正黑體" w:hint="eastAsia"/>
              </w:rPr>
              <w:t>□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D80635" w:rsidRDefault="001F65BB" w:rsidP="008C7B27">
            <w:pPr>
              <w:pStyle w:val="1--"/>
            </w:pPr>
            <w:r w:rsidRPr="00D80635">
              <w:rPr>
                <w:rFonts w:hint="eastAsia"/>
              </w:rPr>
              <w:t>王國禎個展</w:t>
            </w:r>
          </w:p>
        </w:tc>
        <w:tc>
          <w:tcPr>
            <w:tcW w:w="592" w:type="pct"/>
          </w:tcPr>
          <w:p w:rsidR="001F65BB" w:rsidRPr="00D80635" w:rsidRDefault="001F65BB" w:rsidP="008C7B27">
            <w:pPr>
              <w:pStyle w:val="1--"/>
            </w:pPr>
            <w:r w:rsidRPr="00D80635">
              <w:rPr>
                <w:rFonts w:hint="eastAsia"/>
              </w:rPr>
              <w:t>2005</w:t>
            </w:r>
            <w:r w:rsidRPr="00D80635">
              <w:t>/</w:t>
            </w:r>
            <w:r w:rsidRPr="00D80635">
              <w:rPr>
                <w:rFonts w:hint="eastAsia"/>
              </w:rPr>
              <w:t>08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D80635" w:rsidRDefault="001F65BB" w:rsidP="008C7B27">
            <w:pPr>
              <w:pStyle w:val="1--"/>
              <w:rPr>
                <w:lang w:eastAsia="zh-TW"/>
              </w:rPr>
            </w:pPr>
            <w:r w:rsidRPr="00D80635">
              <w:rPr>
                <w:rFonts w:hint="eastAsia"/>
                <w:lang w:eastAsia="zh-TW"/>
              </w:rPr>
              <w:t>夢幻歲月——</w:t>
            </w:r>
            <w:hyperlink r:id="rId288" w:history="1">
              <w:r w:rsidRPr="00D80635">
                <w:rPr>
                  <w:rStyle w:val="afb"/>
                  <w:rFonts w:hint="eastAsia"/>
                  <w:color w:val="000000" w:themeColor="text1"/>
                  <w:lang w:eastAsia="zh-TW"/>
                </w:rPr>
                <w:t>焦士太作品展</w:t>
              </w:r>
            </w:hyperlink>
          </w:p>
        </w:tc>
      </w:tr>
      <w:tr w:rsidR="001F65BB" w:rsidRPr="00F07D9F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D80635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D80635" w:rsidRDefault="001F65BB" w:rsidP="008C7B27">
            <w:pPr>
              <w:pStyle w:val="1--"/>
            </w:pPr>
            <w:r w:rsidRPr="00D80635">
              <w:rPr>
                <w:rFonts w:hint="eastAsia"/>
              </w:rPr>
              <w:t>1997/01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D80635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89" w:history="1">
              <w:r w:rsidR="001F65BB" w:rsidRPr="00D80635">
                <w:rPr>
                  <w:rStyle w:val="afb"/>
                  <w:rFonts w:hint="eastAsia"/>
                  <w:color w:val="000000" w:themeColor="text1"/>
                  <w:lang w:eastAsia="zh-TW"/>
                </w:rPr>
                <w:t>新春．印象──小品與牛的聯歡</w:t>
              </w:r>
            </w:hyperlink>
          </w:p>
        </w:tc>
        <w:tc>
          <w:tcPr>
            <w:tcW w:w="592" w:type="pct"/>
          </w:tcPr>
          <w:p w:rsidR="001F65BB" w:rsidRPr="00D80635" w:rsidRDefault="001F65BB" w:rsidP="008C7B27">
            <w:pPr>
              <w:pStyle w:val="1--"/>
            </w:pPr>
            <w:r w:rsidRPr="00D80635">
              <w:rPr>
                <w:rFonts w:hint="eastAsia"/>
              </w:rPr>
              <w:t>2005</w:t>
            </w:r>
            <w:r w:rsidRPr="00D80635">
              <w:t>/</w:t>
            </w:r>
            <w:r>
              <w:rPr>
                <w:rFonts w:ascii="新細明體" w:eastAsia="新細明體" w:hAnsi="新細明體" w:hint="eastAsia"/>
              </w:rPr>
              <w:t>□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D80635" w:rsidRDefault="001F65BB" w:rsidP="008C7B27">
            <w:pPr>
              <w:pStyle w:val="1--"/>
            </w:pPr>
            <w:r>
              <w:rPr>
                <w:rFonts w:hint="eastAsia"/>
              </w:rPr>
              <w:t>兩河流域展</w:t>
            </w:r>
          </w:p>
        </w:tc>
      </w:tr>
      <w:tr w:rsidR="001F65BB" w:rsidRPr="00F07D9F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D80635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D80635" w:rsidRDefault="001F65BB" w:rsidP="008C7B27">
            <w:pPr>
              <w:pStyle w:val="1--"/>
            </w:pPr>
            <w:r w:rsidRPr="00D80635">
              <w:rPr>
                <w:rFonts w:hint="eastAsia"/>
              </w:rPr>
              <w:t>1997/02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D80635" w:rsidRDefault="00E81554" w:rsidP="008C7B27">
            <w:pPr>
              <w:pStyle w:val="1--"/>
              <w:rPr>
                <w:color w:val="000000" w:themeColor="text1"/>
              </w:rPr>
            </w:pPr>
            <w:hyperlink r:id="rId290" w:history="1">
              <w:r w:rsidR="001F65BB" w:rsidRPr="00D80635">
                <w:rPr>
                  <w:rStyle w:val="afb"/>
                  <w:rFonts w:hint="eastAsia"/>
                  <w:color w:val="000000" w:themeColor="text1"/>
                </w:rPr>
                <w:t>黃炎山水彩畫展</w:t>
              </w:r>
            </w:hyperlink>
          </w:p>
        </w:tc>
        <w:tc>
          <w:tcPr>
            <w:tcW w:w="592" w:type="pct"/>
          </w:tcPr>
          <w:p w:rsidR="001F65BB" w:rsidRPr="00D80635" w:rsidRDefault="001F65BB" w:rsidP="008C7B27">
            <w:pPr>
              <w:pStyle w:val="1--"/>
            </w:pPr>
            <w:r w:rsidRPr="00D80635">
              <w:rPr>
                <w:rFonts w:hint="eastAsia"/>
              </w:rPr>
              <w:t>2006</w:t>
            </w:r>
            <w:r w:rsidRPr="00D80635">
              <w:t>/</w:t>
            </w:r>
            <w:r w:rsidRPr="00D80635">
              <w:rPr>
                <w:rFonts w:hint="eastAsia"/>
              </w:rPr>
              <w:t>02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D80635" w:rsidRDefault="00E81554" w:rsidP="008C7B27">
            <w:pPr>
              <w:pStyle w:val="1--"/>
            </w:pPr>
            <w:hyperlink r:id="rId291" w:history="1">
              <w:r w:rsidR="001F65BB" w:rsidRPr="00D80635">
                <w:rPr>
                  <w:rStyle w:val="afb"/>
                  <w:rFonts w:hint="eastAsia"/>
                  <w:color w:val="000000" w:themeColor="text1"/>
                </w:rPr>
                <w:t>張綺玲油畫創作展</w:t>
              </w:r>
            </w:hyperlink>
          </w:p>
        </w:tc>
      </w:tr>
      <w:tr w:rsidR="001F65BB" w:rsidRPr="00F07D9F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D80635" w:rsidRDefault="001F65BB" w:rsidP="008C7B27">
            <w:pPr>
              <w:pStyle w:val="1--"/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D80635" w:rsidRDefault="001F65BB" w:rsidP="008C7B27">
            <w:pPr>
              <w:pStyle w:val="1--"/>
            </w:pPr>
            <w:r w:rsidRPr="00D80635">
              <w:rPr>
                <w:rFonts w:hint="eastAsia"/>
              </w:rPr>
              <w:t>1997/03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D80635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92" w:history="1">
              <w:r w:rsidR="001F65BB" w:rsidRPr="00D80635">
                <w:rPr>
                  <w:rStyle w:val="afb"/>
                  <w:rFonts w:hint="eastAsia"/>
                  <w:color w:val="000000" w:themeColor="text1"/>
                  <w:lang w:eastAsia="zh-TW"/>
                </w:rPr>
                <w:t>陳錦芳六十回顧與前瞻</w:t>
              </w:r>
            </w:hyperlink>
          </w:p>
        </w:tc>
        <w:tc>
          <w:tcPr>
            <w:tcW w:w="592" w:type="pct"/>
          </w:tcPr>
          <w:p w:rsidR="001F65BB" w:rsidRPr="00D80635" w:rsidRDefault="001F65BB" w:rsidP="008C7B27">
            <w:pPr>
              <w:pStyle w:val="1--"/>
            </w:pPr>
            <w:r w:rsidRPr="00D80635">
              <w:rPr>
                <w:rFonts w:hint="eastAsia"/>
              </w:rPr>
              <w:t>2006</w:t>
            </w:r>
            <w:r w:rsidRPr="00D80635">
              <w:t>/</w:t>
            </w:r>
            <w:r w:rsidRPr="00D80635">
              <w:rPr>
                <w:rFonts w:hint="eastAsia"/>
              </w:rPr>
              <w:t>0</w:t>
            </w:r>
            <w:r w:rsidRPr="00D80635">
              <w:t>3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D80635" w:rsidRDefault="001F65BB" w:rsidP="008C7B27">
            <w:pPr>
              <w:pStyle w:val="1--"/>
              <w:rPr>
                <w:lang w:eastAsia="zh-TW"/>
              </w:rPr>
            </w:pPr>
            <w:r w:rsidRPr="00D80635">
              <w:rPr>
                <w:rFonts w:hint="eastAsia"/>
                <w:lang w:eastAsia="zh-TW"/>
              </w:rPr>
              <w:t>李山個展——通往胭脂帝國之路1</w:t>
            </w:r>
            <w:r w:rsidRPr="00D80635">
              <w:rPr>
                <w:lang w:eastAsia="zh-TW"/>
              </w:rPr>
              <w:t>976-1992</w:t>
            </w:r>
          </w:p>
        </w:tc>
      </w:tr>
      <w:tr w:rsidR="001F65BB" w:rsidRPr="00F07D9F" w:rsidTr="00C21249">
        <w:tc>
          <w:tcPr>
            <w:tcW w:w="297" w:type="pct"/>
            <w:vMerge/>
            <w:tcBorders>
              <w:left w:val="single" w:sz="12" w:space="0" w:color="auto"/>
            </w:tcBorders>
          </w:tcPr>
          <w:p w:rsidR="001F65BB" w:rsidRPr="00D80635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</w:tcBorders>
          </w:tcPr>
          <w:p w:rsidR="001F65BB" w:rsidRPr="00D80635" w:rsidRDefault="001F65BB" w:rsidP="008C7B27">
            <w:pPr>
              <w:pStyle w:val="1--"/>
            </w:pPr>
            <w:r w:rsidRPr="00D80635">
              <w:rPr>
                <w:rFonts w:hint="eastAsia"/>
              </w:rPr>
              <w:t>1997/04</w:t>
            </w:r>
          </w:p>
        </w:tc>
        <w:tc>
          <w:tcPr>
            <w:tcW w:w="1683" w:type="pct"/>
            <w:tcBorders>
              <w:right w:val="single" w:sz="12" w:space="0" w:color="auto"/>
            </w:tcBorders>
          </w:tcPr>
          <w:p w:rsidR="001F65BB" w:rsidRPr="00D80635" w:rsidRDefault="00E81554" w:rsidP="008C7B27">
            <w:pPr>
              <w:pStyle w:val="1--"/>
              <w:rPr>
                <w:color w:val="000000" w:themeColor="text1"/>
                <w:lang w:eastAsia="zh-TW"/>
              </w:rPr>
            </w:pPr>
            <w:hyperlink r:id="rId293" w:history="1">
              <w:r w:rsidR="001F65BB" w:rsidRPr="00D80635">
                <w:rPr>
                  <w:rStyle w:val="afb"/>
                  <w:rFonts w:hint="eastAsia"/>
                  <w:color w:val="000000" w:themeColor="text1"/>
                  <w:lang w:eastAsia="zh-TW"/>
                </w:rPr>
                <w:t>李振明個展——生態的圖辯</w:t>
              </w:r>
            </w:hyperlink>
          </w:p>
        </w:tc>
        <w:tc>
          <w:tcPr>
            <w:tcW w:w="592" w:type="pct"/>
          </w:tcPr>
          <w:p w:rsidR="001F65BB" w:rsidRPr="00D80635" w:rsidRDefault="001F65BB" w:rsidP="008C7B27">
            <w:pPr>
              <w:pStyle w:val="1--"/>
            </w:pPr>
            <w:r w:rsidRPr="00D80635">
              <w:rPr>
                <w:rFonts w:hint="eastAsia"/>
              </w:rPr>
              <w:t>200</w:t>
            </w:r>
            <w:r w:rsidRPr="00D80635">
              <w:t>7/</w:t>
            </w:r>
            <w:r w:rsidRPr="00D80635">
              <w:rPr>
                <w:rFonts w:hint="eastAsia"/>
              </w:rPr>
              <w:t>0</w:t>
            </w:r>
            <w:r w:rsidRPr="00D80635">
              <w:t>3</w:t>
            </w:r>
          </w:p>
        </w:tc>
        <w:tc>
          <w:tcPr>
            <w:tcW w:w="1856" w:type="pct"/>
            <w:tcBorders>
              <w:right w:val="single" w:sz="12" w:space="0" w:color="auto"/>
            </w:tcBorders>
          </w:tcPr>
          <w:p w:rsidR="001F65BB" w:rsidRPr="00D80635" w:rsidRDefault="001F65BB" w:rsidP="008C7B27">
            <w:pPr>
              <w:pStyle w:val="1--"/>
              <w:rPr>
                <w:lang w:eastAsia="zh-TW"/>
              </w:rPr>
            </w:pPr>
            <w:r w:rsidRPr="00D80635">
              <w:rPr>
                <w:rFonts w:hint="eastAsia"/>
                <w:lang w:eastAsia="zh-TW"/>
              </w:rPr>
              <w:t>祭拜畫靈——張永村第九藝術</w:t>
            </w:r>
            <w:r w:rsidRPr="00D80635">
              <w:rPr>
                <w:rFonts w:hint="eastAsia"/>
                <w:lang w:eastAsia="zh-TW"/>
              </w:rPr>
              <w:lastRenderedPageBreak/>
              <w:t>發表會</w:t>
            </w:r>
          </w:p>
        </w:tc>
      </w:tr>
      <w:tr w:rsidR="001F65BB" w:rsidRPr="00F07D9F" w:rsidTr="00C21249">
        <w:tc>
          <w:tcPr>
            <w:tcW w:w="297" w:type="pct"/>
            <w:vMerge/>
            <w:tcBorders>
              <w:left w:val="single" w:sz="12" w:space="0" w:color="auto"/>
              <w:bottom w:val="single" w:sz="12" w:space="0" w:color="000000"/>
            </w:tcBorders>
          </w:tcPr>
          <w:p w:rsidR="001F65BB" w:rsidRPr="00D80635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72" w:type="pct"/>
            <w:tcBorders>
              <w:left w:val="single" w:sz="12" w:space="0" w:color="auto"/>
              <w:bottom w:val="single" w:sz="12" w:space="0" w:color="000000"/>
            </w:tcBorders>
          </w:tcPr>
          <w:p w:rsidR="001F65BB" w:rsidRPr="00D80635" w:rsidRDefault="001F65BB" w:rsidP="008C7B27">
            <w:pPr>
              <w:pStyle w:val="1--"/>
            </w:pPr>
            <w:r w:rsidRPr="00D80635">
              <w:rPr>
                <w:rFonts w:hint="eastAsia"/>
              </w:rPr>
              <w:t>1997/04</w:t>
            </w:r>
          </w:p>
        </w:tc>
        <w:tc>
          <w:tcPr>
            <w:tcW w:w="1683" w:type="pct"/>
            <w:tcBorders>
              <w:bottom w:val="single" w:sz="12" w:space="0" w:color="000000"/>
              <w:right w:val="single" w:sz="12" w:space="0" w:color="auto"/>
            </w:tcBorders>
          </w:tcPr>
          <w:p w:rsidR="001F65BB" w:rsidRPr="00D80635" w:rsidRDefault="001F65BB" w:rsidP="008C7B27">
            <w:pPr>
              <w:pStyle w:val="1--"/>
              <w:rPr>
                <w:color w:val="000000" w:themeColor="text1"/>
                <w:lang w:eastAsia="zh-TW"/>
              </w:rPr>
            </w:pPr>
            <w:r w:rsidRPr="00D80635">
              <w:rPr>
                <w:rFonts w:hint="eastAsia"/>
                <w:lang w:eastAsia="zh-TW"/>
              </w:rPr>
              <w:t>秦松畫展——拔地而起</w:t>
            </w:r>
          </w:p>
        </w:tc>
        <w:tc>
          <w:tcPr>
            <w:tcW w:w="592" w:type="pct"/>
            <w:tcBorders>
              <w:bottom w:val="single" w:sz="12" w:space="0" w:color="000000"/>
            </w:tcBorders>
          </w:tcPr>
          <w:p w:rsidR="001F65BB" w:rsidRPr="00D80635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1856" w:type="pct"/>
            <w:tcBorders>
              <w:bottom w:val="single" w:sz="12" w:space="0" w:color="000000"/>
              <w:right w:val="single" w:sz="12" w:space="0" w:color="auto"/>
            </w:tcBorders>
          </w:tcPr>
          <w:p w:rsidR="001F65BB" w:rsidRPr="00D80635" w:rsidRDefault="001F65BB" w:rsidP="008C7B27">
            <w:pPr>
              <w:pStyle w:val="1--"/>
              <w:rPr>
                <w:lang w:eastAsia="zh-TW"/>
              </w:rPr>
            </w:pPr>
          </w:p>
        </w:tc>
      </w:tr>
    </w:tbl>
    <w:p w:rsidR="001F65BB" w:rsidRDefault="001F65BB" w:rsidP="008C7B27">
      <w:pPr>
        <w:pStyle w:val="13"/>
      </w:pPr>
    </w:p>
    <w:p w:rsidR="001F65BB" w:rsidRDefault="001F65BB" w:rsidP="008C7B27">
      <w:pPr>
        <w:pStyle w:val="13"/>
      </w:pPr>
    </w:p>
    <w:tbl>
      <w:tblPr>
        <w:tblStyle w:val="af6"/>
        <w:tblW w:w="4958" w:type="pct"/>
        <w:tblLook w:val="04A0" w:firstRow="1" w:lastRow="0" w:firstColumn="1" w:lastColumn="0" w:noHBand="0" w:noVBand="1"/>
      </w:tblPr>
      <w:tblGrid>
        <w:gridCol w:w="481"/>
        <w:gridCol w:w="965"/>
        <w:gridCol w:w="2755"/>
        <w:gridCol w:w="965"/>
        <w:gridCol w:w="3040"/>
      </w:tblGrid>
      <w:tr w:rsidR="001F65BB" w:rsidRPr="00B126AC" w:rsidTr="00C21249">
        <w:trPr>
          <w:trHeight w:val="20"/>
        </w:trPr>
        <w:tc>
          <w:tcPr>
            <w:tcW w:w="324" w:type="pct"/>
            <w:tcBorders>
              <w:top w:val="single" w:sz="12" w:space="0" w:color="000000"/>
              <w:left w:val="single" w:sz="12" w:space="0" w:color="auto"/>
            </w:tcBorders>
            <w:vAlign w:val="center"/>
          </w:tcPr>
          <w:p w:rsidR="001F65BB" w:rsidRPr="00ED0E7C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542" w:type="pct"/>
            <w:tcBorders>
              <w:top w:val="single" w:sz="12" w:space="0" w:color="000000"/>
              <w:left w:val="single" w:sz="12" w:space="0" w:color="auto"/>
            </w:tcBorders>
            <w:vAlign w:val="center"/>
          </w:tcPr>
          <w:p w:rsidR="001F65BB" w:rsidRPr="00ED0E7C" w:rsidRDefault="001F65BB" w:rsidP="008C7B27">
            <w:pPr>
              <w:pStyle w:val="1--"/>
            </w:pPr>
            <w:r w:rsidRPr="00ED0E7C">
              <w:rPr>
                <w:rFonts w:hint="eastAsia"/>
              </w:rPr>
              <w:t>展期</w:t>
            </w:r>
          </w:p>
        </w:tc>
        <w:tc>
          <w:tcPr>
            <w:tcW w:w="1709" w:type="pct"/>
            <w:tcBorders>
              <w:top w:val="single" w:sz="12" w:space="0" w:color="000000"/>
              <w:right w:val="single" w:sz="12" w:space="0" w:color="auto"/>
            </w:tcBorders>
            <w:vAlign w:val="center"/>
          </w:tcPr>
          <w:p w:rsidR="001F65BB" w:rsidRPr="00ED0E7C" w:rsidRDefault="001F65BB" w:rsidP="008C7B27">
            <w:pPr>
              <w:pStyle w:val="1--"/>
            </w:pPr>
            <w:r w:rsidRPr="00ED0E7C">
              <w:rPr>
                <w:rFonts w:hint="eastAsia"/>
              </w:rPr>
              <w:t>展覽名稱</w:t>
            </w:r>
          </w:p>
        </w:tc>
        <w:tc>
          <w:tcPr>
            <w:tcW w:w="542" w:type="pct"/>
            <w:tcBorders>
              <w:top w:val="single" w:sz="12" w:space="0" w:color="000000"/>
            </w:tcBorders>
            <w:vAlign w:val="center"/>
          </w:tcPr>
          <w:p w:rsidR="001F65BB" w:rsidRPr="00ED0E7C" w:rsidRDefault="001F65BB" w:rsidP="008C7B27">
            <w:pPr>
              <w:pStyle w:val="1--"/>
            </w:pPr>
            <w:r w:rsidRPr="00ED0E7C">
              <w:rPr>
                <w:rFonts w:hint="eastAsia"/>
              </w:rPr>
              <w:t>展期</w:t>
            </w:r>
          </w:p>
        </w:tc>
        <w:tc>
          <w:tcPr>
            <w:tcW w:w="1883" w:type="pct"/>
            <w:tcBorders>
              <w:top w:val="single" w:sz="12" w:space="0" w:color="000000"/>
              <w:right w:val="single" w:sz="12" w:space="0" w:color="auto"/>
            </w:tcBorders>
            <w:vAlign w:val="center"/>
          </w:tcPr>
          <w:p w:rsidR="001F65BB" w:rsidRPr="00ED0E7C" w:rsidRDefault="001F65BB" w:rsidP="008C7B27">
            <w:pPr>
              <w:pStyle w:val="1--"/>
            </w:pPr>
            <w:r w:rsidRPr="00ED0E7C">
              <w:rPr>
                <w:rFonts w:hint="eastAsia"/>
              </w:rPr>
              <w:t>展覽名稱</w:t>
            </w:r>
            <w:r w:rsidRPr="00ED0E7C">
              <w:t>（</w:t>
            </w:r>
            <w:r w:rsidRPr="00ED0E7C">
              <w:rPr>
                <w:rFonts w:hint="eastAsia"/>
              </w:rPr>
              <w:t>續左欄</w:t>
            </w:r>
            <w:r w:rsidRPr="00ED0E7C">
              <w:t>）</w:t>
            </w:r>
          </w:p>
        </w:tc>
      </w:tr>
      <w:tr w:rsidR="001F65BB" w:rsidRPr="00F07D9F" w:rsidTr="00C21249">
        <w:trPr>
          <w:trHeight w:val="20"/>
        </w:trPr>
        <w:tc>
          <w:tcPr>
            <w:tcW w:w="324" w:type="pct"/>
            <w:vMerge w:val="restart"/>
            <w:tcBorders>
              <w:top w:val="single" w:sz="12" w:space="0" w:color="000000"/>
              <w:left w:val="single" w:sz="12" w:space="0" w:color="auto"/>
            </w:tcBorders>
          </w:tcPr>
          <w:p w:rsidR="001F65BB" w:rsidRPr="00ED0E7C" w:rsidRDefault="001F65BB" w:rsidP="008C7B27">
            <w:pPr>
              <w:pStyle w:val="1--"/>
            </w:pPr>
          </w:p>
          <w:p w:rsidR="001F65BB" w:rsidRPr="00ED0E7C" w:rsidRDefault="001F65BB" w:rsidP="008C7B27">
            <w:pPr>
              <w:pStyle w:val="1--"/>
            </w:pPr>
            <w:r w:rsidRPr="00ED0E7C">
              <w:t>積禪</w:t>
            </w:r>
            <w:r w:rsidRPr="00ED0E7C">
              <w:rPr>
                <w:rFonts w:hint="eastAsia"/>
              </w:rPr>
              <w:t>8</w:t>
            </w:r>
            <w:r w:rsidRPr="00ED0E7C">
              <w:t>5藝術空間</w:t>
            </w:r>
          </w:p>
        </w:tc>
        <w:tc>
          <w:tcPr>
            <w:tcW w:w="542" w:type="pct"/>
            <w:tcBorders>
              <w:top w:val="single" w:sz="12" w:space="0" w:color="000000"/>
              <w:left w:val="single" w:sz="12" w:space="0" w:color="auto"/>
            </w:tcBorders>
          </w:tcPr>
          <w:p w:rsidR="001F65BB" w:rsidRPr="00ED0E7C" w:rsidRDefault="001F65BB" w:rsidP="008C7B27">
            <w:pPr>
              <w:pStyle w:val="1--"/>
            </w:pPr>
            <w:r w:rsidRPr="00ED0E7C">
              <w:rPr>
                <w:rFonts w:hint="eastAsia"/>
              </w:rPr>
              <w:t>1999/1</w:t>
            </w:r>
            <w:r w:rsidRPr="00ED0E7C">
              <w:rPr>
                <w:rFonts w:hint="eastAsia"/>
                <w:lang w:eastAsia="zh-TW"/>
              </w:rPr>
              <w:t>0</w:t>
            </w:r>
          </w:p>
        </w:tc>
        <w:tc>
          <w:tcPr>
            <w:tcW w:w="1709" w:type="pct"/>
            <w:tcBorders>
              <w:top w:val="single" w:sz="12" w:space="0" w:color="000000"/>
              <w:right w:val="single" w:sz="12" w:space="0" w:color="auto"/>
            </w:tcBorders>
          </w:tcPr>
          <w:p w:rsidR="001F65BB" w:rsidRPr="00ED0E7C" w:rsidRDefault="001F65BB" w:rsidP="008C7B27">
            <w:pPr>
              <w:pStyle w:val="1--"/>
              <w:rPr>
                <w:lang w:eastAsia="zh-TW"/>
              </w:rPr>
            </w:pPr>
            <w:r w:rsidRPr="00ED0E7C">
              <w:rPr>
                <w:rFonts w:hint="eastAsia"/>
                <w:lang w:eastAsia="zh-TW"/>
              </w:rPr>
              <w:t>高雄之愛——港都菁英藝術家聯展</w:t>
            </w:r>
          </w:p>
        </w:tc>
        <w:tc>
          <w:tcPr>
            <w:tcW w:w="542" w:type="pct"/>
            <w:tcBorders>
              <w:top w:val="single" w:sz="12" w:space="0" w:color="000000"/>
            </w:tcBorders>
          </w:tcPr>
          <w:p w:rsidR="001F65BB" w:rsidRPr="00ED0E7C" w:rsidRDefault="001F65BB" w:rsidP="008C7B27">
            <w:pPr>
              <w:pStyle w:val="1--"/>
            </w:pPr>
            <w:r w:rsidRPr="00ED0E7C">
              <w:rPr>
                <w:rFonts w:hint="eastAsia"/>
              </w:rPr>
              <w:t>2000/08</w:t>
            </w:r>
          </w:p>
        </w:tc>
        <w:tc>
          <w:tcPr>
            <w:tcW w:w="1883" w:type="pct"/>
            <w:tcBorders>
              <w:top w:val="single" w:sz="12" w:space="0" w:color="000000"/>
              <w:right w:val="single" w:sz="12" w:space="0" w:color="auto"/>
            </w:tcBorders>
          </w:tcPr>
          <w:p w:rsidR="001F65BB" w:rsidRPr="00ED0E7C" w:rsidRDefault="00E81554" w:rsidP="008C7B27">
            <w:pPr>
              <w:pStyle w:val="1--"/>
            </w:pPr>
            <w:hyperlink r:id="rId294" w:history="1">
              <w:r w:rsidR="001F65BB" w:rsidRPr="00ED0E7C">
                <w:rPr>
                  <w:rStyle w:val="afb"/>
                  <w:rFonts w:ascii="微軟正黑體" w:eastAsia="微軟正黑體" w:hAnsi="微軟正黑體" w:hint="eastAsia"/>
                  <w:color w:val="000000" w:themeColor="text1"/>
                  <w:lang w:eastAsia="zh-TW"/>
                </w:rPr>
                <w:t>鎏金佛及唐卡藝術展</w:t>
              </w:r>
            </w:hyperlink>
          </w:p>
        </w:tc>
      </w:tr>
      <w:tr w:rsidR="001F65BB" w:rsidRPr="00F07D9F" w:rsidTr="00C21249">
        <w:tc>
          <w:tcPr>
            <w:tcW w:w="324" w:type="pct"/>
            <w:vMerge/>
            <w:tcBorders>
              <w:left w:val="single" w:sz="12" w:space="0" w:color="auto"/>
            </w:tcBorders>
          </w:tcPr>
          <w:p w:rsidR="001F65BB" w:rsidRPr="00ED0E7C" w:rsidRDefault="001F65BB" w:rsidP="008C7B27">
            <w:pPr>
              <w:pStyle w:val="1--"/>
            </w:pPr>
          </w:p>
        </w:tc>
        <w:tc>
          <w:tcPr>
            <w:tcW w:w="542" w:type="pct"/>
            <w:tcBorders>
              <w:left w:val="single" w:sz="12" w:space="0" w:color="auto"/>
            </w:tcBorders>
          </w:tcPr>
          <w:p w:rsidR="001F65BB" w:rsidRPr="00ED0E7C" w:rsidRDefault="001F65BB" w:rsidP="008C7B27">
            <w:pPr>
              <w:pStyle w:val="1--"/>
            </w:pPr>
            <w:r w:rsidRPr="00ED0E7C">
              <w:rPr>
                <w:rFonts w:hint="eastAsia"/>
              </w:rPr>
              <w:t>1999/12</w:t>
            </w:r>
          </w:p>
        </w:tc>
        <w:tc>
          <w:tcPr>
            <w:tcW w:w="1709" w:type="pct"/>
            <w:tcBorders>
              <w:right w:val="single" w:sz="12" w:space="0" w:color="auto"/>
            </w:tcBorders>
          </w:tcPr>
          <w:p w:rsidR="001F65BB" w:rsidRPr="00ED0E7C" w:rsidRDefault="00E81554" w:rsidP="008C7B27">
            <w:pPr>
              <w:pStyle w:val="1--"/>
              <w:rPr>
                <w:rFonts w:ascii="微軟正黑體" w:eastAsia="微軟正黑體" w:hAnsi="微軟正黑體"/>
                <w:color w:val="000000" w:themeColor="text1"/>
              </w:rPr>
            </w:pPr>
            <w:hyperlink r:id="rId295" w:history="1">
              <w:r w:rsidR="001F65BB" w:rsidRPr="00ED0E7C">
                <w:rPr>
                  <w:rStyle w:val="afb"/>
                  <w:rFonts w:ascii="微軟正黑體" w:eastAsia="微軟正黑體" w:hAnsi="微軟正黑體" w:hint="eastAsia"/>
                  <w:color w:val="000000" w:themeColor="text1"/>
                </w:rPr>
                <w:t>王興道畫展</w:t>
              </w:r>
            </w:hyperlink>
          </w:p>
        </w:tc>
        <w:tc>
          <w:tcPr>
            <w:tcW w:w="542" w:type="pct"/>
          </w:tcPr>
          <w:p w:rsidR="001F65BB" w:rsidRPr="00ED0E7C" w:rsidRDefault="001F65BB" w:rsidP="008C7B27">
            <w:pPr>
              <w:pStyle w:val="1--"/>
            </w:pPr>
            <w:r w:rsidRPr="00ED0E7C">
              <w:rPr>
                <w:rFonts w:hint="eastAsia"/>
              </w:rPr>
              <w:t>2000/09</w:t>
            </w:r>
          </w:p>
        </w:tc>
        <w:tc>
          <w:tcPr>
            <w:tcW w:w="1883" w:type="pct"/>
            <w:tcBorders>
              <w:right w:val="single" w:sz="12" w:space="0" w:color="auto"/>
            </w:tcBorders>
          </w:tcPr>
          <w:p w:rsidR="001F65BB" w:rsidRPr="00ED0E7C" w:rsidRDefault="00E81554" w:rsidP="008C7B27">
            <w:pPr>
              <w:pStyle w:val="1--"/>
            </w:pPr>
            <w:hyperlink r:id="rId296" w:history="1">
              <w:r w:rsidR="001F65BB" w:rsidRPr="00ED0E7C">
                <w:rPr>
                  <w:rStyle w:val="afb"/>
                  <w:rFonts w:ascii="微軟正黑體" w:eastAsia="微軟正黑體" w:hAnsi="微軟正黑體" w:hint="eastAsia"/>
                  <w:color w:val="000000" w:themeColor="text1"/>
                  <w:lang w:eastAsia="zh-TW"/>
                </w:rPr>
                <w:t>仲夏藝術盛宴</w:t>
              </w:r>
            </w:hyperlink>
          </w:p>
        </w:tc>
      </w:tr>
      <w:tr w:rsidR="001F65BB" w:rsidRPr="00F07D9F" w:rsidTr="00C21249">
        <w:tc>
          <w:tcPr>
            <w:tcW w:w="324" w:type="pct"/>
            <w:vMerge/>
            <w:tcBorders>
              <w:left w:val="single" w:sz="12" w:space="0" w:color="auto"/>
            </w:tcBorders>
          </w:tcPr>
          <w:p w:rsidR="001F65BB" w:rsidRPr="00ED0E7C" w:rsidRDefault="001F65BB" w:rsidP="008C7B27">
            <w:pPr>
              <w:pStyle w:val="1--"/>
            </w:pPr>
          </w:p>
        </w:tc>
        <w:tc>
          <w:tcPr>
            <w:tcW w:w="542" w:type="pct"/>
            <w:tcBorders>
              <w:left w:val="single" w:sz="12" w:space="0" w:color="auto"/>
            </w:tcBorders>
          </w:tcPr>
          <w:p w:rsidR="001F65BB" w:rsidRPr="00ED0E7C" w:rsidRDefault="001F65BB" w:rsidP="008C7B27">
            <w:pPr>
              <w:pStyle w:val="1--"/>
            </w:pPr>
            <w:r w:rsidRPr="00ED0E7C">
              <w:rPr>
                <w:rFonts w:hint="eastAsia"/>
              </w:rPr>
              <w:t>2000/01</w:t>
            </w:r>
          </w:p>
        </w:tc>
        <w:tc>
          <w:tcPr>
            <w:tcW w:w="1709" w:type="pct"/>
            <w:tcBorders>
              <w:right w:val="single" w:sz="12" w:space="0" w:color="auto"/>
            </w:tcBorders>
          </w:tcPr>
          <w:p w:rsidR="001F65BB" w:rsidRPr="00ED0E7C" w:rsidRDefault="00E81554" w:rsidP="008C7B27">
            <w:pPr>
              <w:pStyle w:val="1--"/>
              <w:rPr>
                <w:lang w:eastAsia="zh-TW"/>
              </w:rPr>
            </w:pPr>
            <w:hyperlink r:id="rId297" w:history="1">
              <w:r w:rsidR="001F65BB" w:rsidRPr="00ED0E7C">
                <w:rPr>
                  <w:rStyle w:val="afb"/>
                  <w:rFonts w:ascii="微軟正黑體" w:eastAsia="微軟正黑體" w:hAnsi="微軟正黑體" w:hint="eastAsia"/>
                  <w:color w:val="000000" w:themeColor="text1"/>
                  <w:lang w:eastAsia="zh-TW"/>
                </w:rPr>
                <w:t>千禧版印年畫新秀聯展</w:t>
              </w:r>
            </w:hyperlink>
          </w:p>
        </w:tc>
        <w:tc>
          <w:tcPr>
            <w:tcW w:w="542" w:type="pct"/>
          </w:tcPr>
          <w:p w:rsidR="001F65BB" w:rsidRPr="00ED0E7C" w:rsidRDefault="001F65BB" w:rsidP="008C7B27">
            <w:pPr>
              <w:pStyle w:val="1--"/>
            </w:pPr>
            <w:r w:rsidRPr="00ED0E7C">
              <w:rPr>
                <w:rFonts w:hint="eastAsia"/>
              </w:rPr>
              <w:t>2000/11</w:t>
            </w:r>
          </w:p>
        </w:tc>
        <w:tc>
          <w:tcPr>
            <w:tcW w:w="1883" w:type="pct"/>
            <w:tcBorders>
              <w:right w:val="single" w:sz="12" w:space="0" w:color="auto"/>
            </w:tcBorders>
          </w:tcPr>
          <w:p w:rsidR="001F65BB" w:rsidRPr="00ED0E7C" w:rsidRDefault="00E81554" w:rsidP="008C7B27">
            <w:pPr>
              <w:pStyle w:val="1--"/>
            </w:pPr>
            <w:hyperlink r:id="rId298" w:history="1">
              <w:r w:rsidR="001F65BB" w:rsidRPr="00ED0E7C">
                <w:rPr>
                  <w:rStyle w:val="afb"/>
                  <w:rFonts w:ascii="微軟正黑體" w:eastAsia="微軟正黑體" w:hAnsi="微軟正黑體" w:hint="eastAsia"/>
                  <w:color w:val="000000" w:themeColor="text1"/>
                  <w:lang w:eastAsia="zh-TW"/>
                </w:rPr>
                <w:t>洪龍木鐵離個展</w:t>
              </w:r>
            </w:hyperlink>
          </w:p>
        </w:tc>
      </w:tr>
      <w:tr w:rsidR="001F65BB" w:rsidRPr="00F07D9F" w:rsidTr="00C21249">
        <w:tc>
          <w:tcPr>
            <w:tcW w:w="324" w:type="pct"/>
            <w:vMerge/>
            <w:tcBorders>
              <w:left w:val="single" w:sz="12" w:space="0" w:color="auto"/>
            </w:tcBorders>
          </w:tcPr>
          <w:p w:rsidR="001F65BB" w:rsidRPr="00ED0E7C" w:rsidRDefault="001F65BB" w:rsidP="008C7B27">
            <w:pPr>
              <w:pStyle w:val="1--"/>
            </w:pPr>
          </w:p>
        </w:tc>
        <w:tc>
          <w:tcPr>
            <w:tcW w:w="542" w:type="pct"/>
            <w:tcBorders>
              <w:left w:val="single" w:sz="12" w:space="0" w:color="auto"/>
            </w:tcBorders>
          </w:tcPr>
          <w:p w:rsidR="001F65BB" w:rsidRPr="00ED0E7C" w:rsidRDefault="001F65BB" w:rsidP="008C7B27">
            <w:pPr>
              <w:pStyle w:val="1--"/>
            </w:pPr>
            <w:r w:rsidRPr="00ED0E7C">
              <w:rPr>
                <w:rFonts w:hint="eastAsia"/>
              </w:rPr>
              <w:t>2000/03</w:t>
            </w:r>
          </w:p>
        </w:tc>
        <w:tc>
          <w:tcPr>
            <w:tcW w:w="1709" w:type="pct"/>
            <w:tcBorders>
              <w:right w:val="single" w:sz="12" w:space="0" w:color="auto"/>
            </w:tcBorders>
          </w:tcPr>
          <w:p w:rsidR="001F65BB" w:rsidRPr="00ED0E7C" w:rsidRDefault="00E81554" w:rsidP="008C7B27">
            <w:pPr>
              <w:pStyle w:val="1--"/>
              <w:rPr>
                <w:rFonts w:ascii="微軟正黑體" w:eastAsia="微軟正黑體" w:hAnsi="微軟正黑體"/>
                <w:color w:val="000000" w:themeColor="text1"/>
              </w:rPr>
            </w:pPr>
            <w:hyperlink r:id="rId299" w:history="1">
              <w:r w:rsidR="001F65BB" w:rsidRPr="00ED0E7C">
                <w:rPr>
                  <w:rStyle w:val="afb"/>
                  <w:rFonts w:ascii="微軟正黑體" w:eastAsia="微軟正黑體" w:hAnsi="微軟正黑體" w:hint="eastAsia"/>
                  <w:color w:val="000000" w:themeColor="text1"/>
                </w:rPr>
                <w:t>好陶生活藝術陶展</w:t>
              </w:r>
            </w:hyperlink>
          </w:p>
        </w:tc>
        <w:tc>
          <w:tcPr>
            <w:tcW w:w="542" w:type="pct"/>
          </w:tcPr>
          <w:p w:rsidR="001F65BB" w:rsidRPr="00ED0E7C" w:rsidRDefault="001F65BB" w:rsidP="008C7B27">
            <w:pPr>
              <w:pStyle w:val="1--"/>
            </w:pPr>
            <w:r w:rsidRPr="00ED0E7C">
              <w:rPr>
                <w:rFonts w:hint="eastAsia"/>
              </w:rPr>
              <w:t>2000/12</w:t>
            </w:r>
          </w:p>
        </w:tc>
        <w:tc>
          <w:tcPr>
            <w:tcW w:w="1883" w:type="pct"/>
            <w:tcBorders>
              <w:right w:val="single" w:sz="12" w:space="0" w:color="auto"/>
            </w:tcBorders>
          </w:tcPr>
          <w:p w:rsidR="001F65BB" w:rsidRPr="00ED0E7C" w:rsidRDefault="00E81554" w:rsidP="008C7B27">
            <w:pPr>
              <w:pStyle w:val="1--"/>
            </w:pPr>
            <w:hyperlink r:id="rId300" w:history="1">
              <w:r w:rsidR="001F65BB" w:rsidRPr="00ED0E7C">
                <w:rPr>
                  <w:rStyle w:val="afb"/>
                  <w:rFonts w:ascii="微軟正黑體" w:eastAsia="微軟正黑體" w:hAnsi="微軟正黑體" w:hint="eastAsia"/>
                  <w:color w:val="000000" w:themeColor="text1"/>
                  <w:lang w:eastAsia="zh-TW"/>
                </w:rPr>
                <w:t>林秀娘陶藝創作展</w:t>
              </w:r>
            </w:hyperlink>
          </w:p>
        </w:tc>
      </w:tr>
      <w:tr w:rsidR="001F65BB" w:rsidRPr="00F07D9F" w:rsidTr="00C21249">
        <w:tc>
          <w:tcPr>
            <w:tcW w:w="324" w:type="pct"/>
            <w:vMerge/>
            <w:tcBorders>
              <w:left w:val="single" w:sz="12" w:space="0" w:color="auto"/>
            </w:tcBorders>
          </w:tcPr>
          <w:p w:rsidR="001F65BB" w:rsidRPr="00ED0E7C" w:rsidRDefault="001F65BB" w:rsidP="008C7B27">
            <w:pPr>
              <w:pStyle w:val="1--"/>
            </w:pPr>
          </w:p>
        </w:tc>
        <w:tc>
          <w:tcPr>
            <w:tcW w:w="542" w:type="pct"/>
            <w:tcBorders>
              <w:left w:val="single" w:sz="12" w:space="0" w:color="auto"/>
            </w:tcBorders>
          </w:tcPr>
          <w:p w:rsidR="001F65BB" w:rsidRPr="00ED0E7C" w:rsidRDefault="001F65BB" w:rsidP="008C7B27">
            <w:pPr>
              <w:pStyle w:val="1--"/>
            </w:pPr>
            <w:r w:rsidRPr="00ED0E7C">
              <w:rPr>
                <w:rFonts w:hint="eastAsia"/>
              </w:rPr>
              <w:t>2000/03</w:t>
            </w:r>
          </w:p>
        </w:tc>
        <w:tc>
          <w:tcPr>
            <w:tcW w:w="1709" w:type="pct"/>
            <w:tcBorders>
              <w:right w:val="single" w:sz="12" w:space="0" w:color="auto"/>
            </w:tcBorders>
          </w:tcPr>
          <w:p w:rsidR="001F65BB" w:rsidRPr="00ED0E7C" w:rsidRDefault="00E81554" w:rsidP="008C7B27">
            <w:pPr>
              <w:pStyle w:val="1--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hyperlink r:id="rId301" w:history="1">
              <w:r w:rsidR="001F65BB" w:rsidRPr="00ED0E7C">
                <w:rPr>
                  <w:rStyle w:val="afb"/>
                  <w:rFonts w:ascii="微軟正黑體" w:eastAsia="微軟正黑體" w:hAnsi="微軟正黑體" w:hint="eastAsia"/>
                  <w:color w:val="000000" w:themeColor="text1"/>
                  <w:lang w:eastAsia="zh-TW"/>
                </w:rPr>
                <w:t>林幸輝、黃鳳珠伉儷皮雕展</w:t>
              </w:r>
            </w:hyperlink>
          </w:p>
        </w:tc>
        <w:tc>
          <w:tcPr>
            <w:tcW w:w="542" w:type="pct"/>
          </w:tcPr>
          <w:p w:rsidR="001F65BB" w:rsidRPr="00ED0E7C" w:rsidRDefault="001F65BB" w:rsidP="008C7B27">
            <w:pPr>
              <w:pStyle w:val="1--"/>
            </w:pPr>
            <w:r w:rsidRPr="00ED0E7C">
              <w:rPr>
                <w:rFonts w:hint="eastAsia"/>
              </w:rPr>
              <w:t>2001</w:t>
            </w:r>
            <w:r w:rsidRPr="00ED0E7C">
              <w:t>/</w:t>
            </w:r>
            <w:r w:rsidRPr="00ED0E7C">
              <w:rPr>
                <w:rFonts w:hint="eastAsia"/>
              </w:rPr>
              <w:t>01</w:t>
            </w:r>
          </w:p>
        </w:tc>
        <w:tc>
          <w:tcPr>
            <w:tcW w:w="1883" w:type="pct"/>
            <w:tcBorders>
              <w:right w:val="single" w:sz="12" w:space="0" w:color="auto"/>
            </w:tcBorders>
          </w:tcPr>
          <w:p w:rsidR="001F65BB" w:rsidRPr="00ED0E7C" w:rsidRDefault="00E81554" w:rsidP="008C7B27">
            <w:pPr>
              <w:pStyle w:val="1--"/>
            </w:pPr>
            <w:hyperlink r:id="rId302" w:history="1">
              <w:r w:rsidR="001F65BB" w:rsidRPr="00ED0E7C">
                <w:rPr>
                  <w:rStyle w:val="afb"/>
                  <w:rFonts w:ascii="微軟正黑體" w:eastAsia="微軟正黑體" w:hAnsi="微軟正黑體" w:hint="eastAsia"/>
                  <w:color w:val="000000" w:themeColor="text1"/>
                  <w:lang w:eastAsia="zh-TW"/>
                </w:rPr>
                <w:t>劉銘侮寶石陶創作展</w:t>
              </w:r>
            </w:hyperlink>
          </w:p>
        </w:tc>
      </w:tr>
      <w:tr w:rsidR="001F65BB" w:rsidRPr="00F07D9F" w:rsidTr="00C21249">
        <w:tc>
          <w:tcPr>
            <w:tcW w:w="324" w:type="pct"/>
            <w:vMerge/>
            <w:tcBorders>
              <w:left w:val="single" w:sz="12" w:space="0" w:color="auto"/>
            </w:tcBorders>
          </w:tcPr>
          <w:p w:rsidR="001F65BB" w:rsidRPr="00ED0E7C" w:rsidRDefault="001F65BB" w:rsidP="008C7B27">
            <w:pPr>
              <w:pStyle w:val="1--"/>
            </w:pPr>
          </w:p>
        </w:tc>
        <w:tc>
          <w:tcPr>
            <w:tcW w:w="542" w:type="pct"/>
            <w:tcBorders>
              <w:left w:val="single" w:sz="12" w:space="0" w:color="auto"/>
            </w:tcBorders>
          </w:tcPr>
          <w:p w:rsidR="001F65BB" w:rsidRPr="00ED0E7C" w:rsidRDefault="001F65BB" w:rsidP="008C7B27">
            <w:pPr>
              <w:pStyle w:val="1--"/>
            </w:pPr>
            <w:r w:rsidRPr="00ED0E7C">
              <w:rPr>
                <w:rFonts w:hint="eastAsia"/>
              </w:rPr>
              <w:t>2000/03</w:t>
            </w:r>
          </w:p>
        </w:tc>
        <w:tc>
          <w:tcPr>
            <w:tcW w:w="1709" w:type="pct"/>
            <w:tcBorders>
              <w:right w:val="single" w:sz="12" w:space="0" w:color="auto"/>
            </w:tcBorders>
          </w:tcPr>
          <w:p w:rsidR="001F65BB" w:rsidRPr="00ED0E7C" w:rsidRDefault="00E81554" w:rsidP="008C7B27">
            <w:pPr>
              <w:pStyle w:val="1--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hyperlink r:id="rId303" w:history="1">
              <w:r w:rsidR="001F65BB" w:rsidRPr="00ED0E7C">
                <w:rPr>
                  <w:rStyle w:val="afb"/>
                  <w:rFonts w:ascii="微軟正黑體" w:eastAsia="微軟正黑體" w:hAnsi="微軟正黑體" w:hint="eastAsia"/>
                  <w:color w:val="000000" w:themeColor="text1"/>
                  <w:lang w:eastAsia="zh-TW"/>
                </w:rPr>
                <w:t>秘密花園——女性藝術家聯展</w:t>
              </w:r>
            </w:hyperlink>
          </w:p>
        </w:tc>
        <w:tc>
          <w:tcPr>
            <w:tcW w:w="542" w:type="pct"/>
          </w:tcPr>
          <w:p w:rsidR="001F65BB" w:rsidRPr="00ED0E7C" w:rsidRDefault="001F65BB" w:rsidP="008C7B27">
            <w:pPr>
              <w:pStyle w:val="1--"/>
            </w:pPr>
            <w:r w:rsidRPr="00ED0E7C">
              <w:rPr>
                <w:rFonts w:hint="eastAsia"/>
              </w:rPr>
              <w:t>2001</w:t>
            </w:r>
            <w:r w:rsidRPr="00ED0E7C">
              <w:t>/</w:t>
            </w:r>
            <w:r w:rsidRPr="00ED0E7C">
              <w:rPr>
                <w:rFonts w:hint="eastAsia"/>
              </w:rPr>
              <w:t>03</w:t>
            </w:r>
          </w:p>
        </w:tc>
        <w:tc>
          <w:tcPr>
            <w:tcW w:w="1883" w:type="pct"/>
            <w:tcBorders>
              <w:right w:val="single" w:sz="12" w:space="0" w:color="auto"/>
            </w:tcBorders>
          </w:tcPr>
          <w:p w:rsidR="001F65BB" w:rsidRPr="00ED0E7C" w:rsidRDefault="00E81554" w:rsidP="008C7B27">
            <w:pPr>
              <w:pStyle w:val="1--"/>
            </w:pPr>
            <w:hyperlink r:id="rId304" w:history="1">
              <w:r w:rsidR="001F65BB" w:rsidRPr="00ED0E7C">
                <w:rPr>
                  <w:rStyle w:val="afb"/>
                  <w:rFonts w:ascii="微軟正黑體" w:eastAsia="微軟正黑體" w:hAnsi="微軟正黑體" w:hint="eastAsia"/>
                  <w:color w:val="000000" w:themeColor="text1"/>
                  <w:lang w:eastAsia="zh-TW"/>
                </w:rPr>
                <w:t>石忘塵現代書畫展</w:t>
              </w:r>
            </w:hyperlink>
          </w:p>
        </w:tc>
      </w:tr>
      <w:tr w:rsidR="001F65BB" w:rsidRPr="00F07D9F" w:rsidTr="00C21249">
        <w:tc>
          <w:tcPr>
            <w:tcW w:w="324" w:type="pct"/>
            <w:vMerge/>
            <w:tcBorders>
              <w:left w:val="single" w:sz="12" w:space="0" w:color="auto"/>
            </w:tcBorders>
          </w:tcPr>
          <w:p w:rsidR="001F65BB" w:rsidRPr="00ED0E7C" w:rsidRDefault="001F65BB" w:rsidP="008C7B27">
            <w:pPr>
              <w:pStyle w:val="1--"/>
            </w:pPr>
          </w:p>
        </w:tc>
        <w:tc>
          <w:tcPr>
            <w:tcW w:w="542" w:type="pct"/>
            <w:tcBorders>
              <w:left w:val="single" w:sz="12" w:space="0" w:color="auto"/>
            </w:tcBorders>
          </w:tcPr>
          <w:p w:rsidR="001F65BB" w:rsidRPr="00ED0E7C" w:rsidRDefault="001F65BB" w:rsidP="008C7B27">
            <w:pPr>
              <w:pStyle w:val="1--"/>
            </w:pPr>
            <w:r w:rsidRPr="00ED0E7C">
              <w:rPr>
                <w:rFonts w:hint="eastAsia"/>
              </w:rPr>
              <w:t>2000/06</w:t>
            </w:r>
          </w:p>
        </w:tc>
        <w:tc>
          <w:tcPr>
            <w:tcW w:w="1709" w:type="pct"/>
            <w:tcBorders>
              <w:right w:val="single" w:sz="12" w:space="0" w:color="auto"/>
            </w:tcBorders>
          </w:tcPr>
          <w:p w:rsidR="001F65BB" w:rsidRPr="00ED0E7C" w:rsidRDefault="00E81554" w:rsidP="008C7B27">
            <w:pPr>
              <w:pStyle w:val="1--"/>
            </w:pPr>
            <w:hyperlink r:id="rId305" w:history="1">
              <w:r w:rsidR="001F65BB" w:rsidRPr="00ED0E7C">
                <w:rPr>
                  <w:rStyle w:val="afb"/>
                  <w:rFonts w:ascii="微軟正黑體" w:eastAsia="微軟正黑體" w:hAnsi="微軟正黑體" w:hint="eastAsia"/>
                  <w:color w:val="000000" w:themeColor="text1"/>
                  <w:lang w:eastAsia="zh-TW"/>
                </w:rPr>
                <w:t>書畫詩情聯展</w:t>
              </w:r>
            </w:hyperlink>
          </w:p>
        </w:tc>
        <w:tc>
          <w:tcPr>
            <w:tcW w:w="542" w:type="pct"/>
          </w:tcPr>
          <w:p w:rsidR="001F65BB" w:rsidRPr="00ED0E7C" w:rsidRDefault="001F65BB" w:rsidP="008C7B27">
            <w:pPr>
              <w:pStyle w:val="1--"/>
            </w:pPr>
            <w:r w:rsidRPr="00ED0E7C">
              <w:rPr>
                <w:rFonts w:hint="eastAsia"/>
              </w:rPr>
              <w:t>2</w:t>
            </w:r>
            <w:r w:rsidRPr="00ED0E7C">
              <w:t>001/05</w:t>
            </w:r>
          </w:p>
        </w:tc>
        <w:tc>
          <w:tcPr>
            <w:tcW w:w="1883" w:type="pct"/>
            <w:tcBorders>
              <w:right w:val="single" w:sz="12" w:space="0" w:color="auto"/>
            </w:tcBorders>
          </w:tcPr>
          <w:p w:rsidR="001F65BB" w:rsidRPr="00ED0E7C" w:rsidRDefault="001F65BB" w:rsidP="008C7B27">
            <w:pPr>
              <w:pStyle w:val="1--"/>
            </w:pPr>
            <w:r w:rsidRPr="00ED0E7C">
              <w:rPr>
                <w:rFonts w:hint="eastAsia"/>
              </w:rPr>
              <w:t>楊永在木雕個展</w:t>
            </w:r>
          </w:p>
        </w:tc>
      </w:tr>
      <w:tr w:rsidR="001F65BB" w:rsidRPr="00F07D9F" w:rsidTr="00C21249">
        <w:tc>
          <w:tcPr>
            <w:tcW w:w="324" w:type="pct"/>
            <w:vMerge/>
            <w:tcBorders>
              <w:left w:val="single" w:sz="12" w:space="0" w:color="auto"/>
            </w:tcBorders>
          </w:tcPr>
          <w:p w:rsidR="001F65BB" w:rsidRPr="00ED0E7C" w:rsidRDefault="001F65BB" w:rsidP="008C7B27">
            <w:pPr>
              <w:pStyle w:val="1--"/>
            </w:pPr>
          </w:p>
        </w:tc>
        <w:tc>
          <w:tcPr>
            <w:tcW w:w="542" w:type="pct"/>
            <w:tcBorders>
              <w:left w:val="single" w:sz="12" w:space="0" w:color="auto"/>
            </w:tcBorders>
          </w:tcPr>
          <w:p w:rsidR="001F65BB" w:rsidRPr="00ED0E7C" w:rsidRDefault="001F65BB" w:rsidP="008C7B27">
            <w:pPr>
              <w:pStyle w:val="1--"/>
            </w:pPr>
            <w:r w:rsidRPr="00ED0E7C">
              <w:rPr>
                <w:rFonts w:hint="eastAsia"/>
              </w:rPr>
              <w:t>2000/06</w:t>
            </w:r>
          </w:p>
        </w:tc>
        <w:tc>
          <w:tcPr>
            <w:tcW w:w="1709" w:type="pct"/>
            <w:tcBorders>
              <w:right w:val="single" w:sz="12" w:space="0" w:color="auto"/>
            </w:tcBorders>
          </w:tcPr>
          <w:p w:rsidR="001F65BB" w:rsidRPr="00ED0E7C" w:rsidRDefault="00E81554" w:rsidP="008C7B27">
            <w:pPr>
              <w:pStyle w:val="1--"/>
              <w:rPr>
                <w:lang w:eastAsia="zh-TW"/>
              </w:rPr>
            </w:pPr>
            <w:hyperlink r:id="rId306" w:history="1">
              <w:r w:rsidR="001F65BB" w:rsidRPr="00ED0E7C">
                <w:rPr>
                  <w:rStyle w:val="afb"/>
                  <w:rFonts w:ascii="微軟正黑體" w:eastAsia="微軟正黑體" w:hAnsi="微軟正黑體" w:hint="eastAsia"/>
                  <w:color w:val="000000" w:themeColor="text1"/>
                  <w:lang w:eastAsia="zh-TW"/>
                </w:rPr>
                <w:t>「典藏精品、風華薈萃」展</w:t>
              </w:r>
            </w:hyperlink>
          </w:p>
        </w:tc>
        <w:tc>
          <w:tcPr>
            <w:tcW w:w="542" w:type="pct"/>
          </w:tcPr>
          <w:p w:rsidR="001F65BB" w:rsidRPr="00ED0E7C" w:rsidRDefault="001F65BB" w:rsidP="008C7B27">
            <w:pPr>
              <w:pStyle w:val="1--"/>
              <w:rPr>
                <w:lang w:eastAsia="zh-TW"/>
              </w:rPr>
            </w:pPr>
          </w:p>
        </w:tc>
        <w:tc>
          <w:tcPr>
            <w:tcW w:w="1883" w:type="pct"/>
            <w:tcBorders>
              <w:right w:val="single" w:sz="12" w:space="0" w:color="auto"/>
            </w:tcBorders>
          </w:tcPr>
          <w:p w:rsidR="001F65BB" w:rsidRPr="00ED0E7C" w:rsidRDefault="001F65BB" w:rsidP="008C7B27">
            <w:pPr>
              <w:pStyle w:val="1--"/>
              <w:rPr>
                <w:lang w:eastAsia="zh-TW"/>
              </w:rPr>
            </w:pPr>
          </w:p>
        </w:tc>
      </w:tr>
    </w:tbl>
    <w:p w:rsidR="001F65BB" w:rsidRPr="00392C6A" w:rsidRDefault="001F65BB" w:rsidP="008C7B27"/>
    <w:p w:rsidR="00324559" w:rsidRPr="001F65BB" w:rsidRDefault="00324559" w:rsidP="008C7B27"/>
    <w:p w:rsidR="001F65BB" w:rsidRDefault="001F65BB" w:rsidP="008C7B27">
      <w:r>
        <w:br w:type="page"/>
      </w:r>
    </w:p>
    <w:p w:rsidR="00703969" w:rsidRPr="008C7B27" w:rsidRDefault="00703969" w:rsidP="009B1A8F">
      <w:pPr>
        <w:pStyle w:val="15"/>
      </w:pPr>
      <w:r w:rsidRPr="008C7B27">
        <w:rPr>
          <w:rFonts w:hint="eastAsia"/>
        </w:rPr>
        <w:lastRenderedPageBreak/>
        <w:t>附件四</w:t>
      </w:r>
      <w:r w:rsidRPr="008C7B27">
        <w:t>：</w:t>
      </w:r>
      <w:r w:rsidR="0023628B" w:rsidRPr="008C7B27">
        <w:t>許一男</w:t>
      </w:r>
      <w:r w:rsidR="0023628B" w:rsidRPr="008C7B27">
        <w:rPr>
          <w:rFonts w:hint="eastAsia"/>
        </w:rPr>
        <w:t>之</w:t>
      </w:r>
      <w:r w:rsidR="0023628B" w:rsidRPr="008C7B27">
        <w:t>公共藝術</w:t>
      </w:r>
      <w:r w:rsidR="0023628B" w:rsidRPr="008C7B27">
        <w:rPr>
          <w:rFonts w:hint="eastAsia"/>
        </w:rPr>
        <w:t>及戶外雕塑</w:t>
      </w:r>
      <w:r w:rsidR="0023628B" w:rsidRPr="008C7B27">
        <w:t>作品</w:t>
      </w:r>
      <w:r w:rsidR="0023628B" w:rsidRPr="008C7B27">
        <w:rPr>
          <w:rFonts w:hint="eastAsia"/>
        </w:rPr>
        <w:t>清冊一覽表</w:t>
      </w:r>
    </w:p>
    <w:p w:rsidR="00703969" w:rsidRDefault="00703969" w:rsidP="008C7B27">
      <w:r>
        <w:rPr>
          <w:rStyle w:val="a8"/>
          <w:rFonts w:asciiTheme="minorEastAsia" w:hAnsiTheme="minorEastAsia" w:hint="eastAsia"/>
        </w:rPr>
        <w:t>■</w:t>
      </w:r>
      <w:r w:rsidRPr="005D1736">
        <w:rPr>
          <w:rFonts w:hint="eastAsia"/>
        </w:rPr>
        <w:t>依法令辦理之公</w:t>
      </w:r>
      <w:r w:rsidRPr="005D1736">
        <w:t>共藝術</w:t>
      </w:r>
      <w:r w:rsidRPr="005D1736">
        <w:rPr>
          <w:rFonts w:hint="eastAsia"/>
        </w:rPr>
        <w:t>作品</w:t>
      </w:r>
      <w:r w:rsidRPr="005D1736">
        <w:t>：共</w:t>
      </w:r>
      <w:r w:rsidRPr="005D1736">
        <w:t>16</w:t>
      </w:r>
      <w:r w:rsidRPr="005D1736">
        <w:t>件，其中澎湖佔</w:t>
      </w:r>
      <w:r w:rsidRPr="005D1736">
        <w:t>11</w:t>
      </w:r>
      <w:r w:rsidRPr="005D1736">
        <w:t>件</w:t>
      </w:r>
    </w:p>
    <w:tbl>
      <w:tblPr>
        <w:tblStyle w:val="af6"/>
        <w:tblW w:w="5000" w:type="pct"/>
        <w:tblLayout w:type="fixed"/>
        <w:tblLook w:val="04A0" w:firstRow="1" w:lastRow="0" w:firstColumn="1" w:lastColumn="0" w:noHBand="0" w:noVBand="1"/>
      </w:tblPr>
      <w:tblGrid>
        <w:gridCol w:w="421"/>
        <w:gridCol w:w="1419"/>
        <w:gridCol w:w="1274"/>
        <w:gridCol w:w="624"/>
        <w:gridCol w:w="1095"/>
        <w:gridCol w:w="1087"/>
        <w:gridCol w:w="1052"/>
        <w:gridCol w:w="1324"/>
      </w:tblGrid>
      <w:tr w:rsidR="00703969" w:rsidRPr="00E026DF" w:rsidTr="00E026DF">
        <w:trPr>
          <w:trHeight w:val="178"/>
        </w:trPr>
        <w:tc>
          <w:tcPr>
            <w:tcW w:w="254" w:type="pct"/>
          </w:tcPr>
          <w:p w:rsidR="00703969" w:rsidRPr="00BB62B2" w:rsidRDefault="00E026DF" w:rsidP="00BB62B2">
            <w:pPr>
              <w:pStyle w:val="aff4"/>
              <w:rPr>
                <w:sz w:val="14"/>
                <w:szCs w:val="14"/>
              </w:rPr>
            </w:pPr>
            <w:r w:rsidRPr="00BB62B2">
              <w:rPr>
                <w:sz w:val="14"/>
                <w:szCs w:val="14"/>
              </w:rPr>
              <w:t>No</w:t>
            </w:r>
          </w:p>
        </w:tc>
        <w:tc>
          <w:tcPr>
            <w:tcW w:w="855" w:type="pct"/>
          </w:tcPr>
          <w:p w:rsidR="00703969" w:rsidRPr="00E026DF" w:rsidRDefault="00703969" w:rsidP="00BB62B2">
            <w:pPr>
              <w:pStyle w:val="aff4"/>
            </w:pPr>
            <w:r w:rsidRPr="00E026DF">
              <w:t>圖片</w:t>
            </w:r>
          </w:p>
        </w:tc>
        <w:tc>
          <w:tcPr>
            <w:tcW w:w="768" w:type="pct"/>
          </w:tcPr>
          <w:p w:rsidR="00703969" w:rsidRPr="00E026DF" w:rsidRDefault="00703969" w:rsidP="00BB62B2">
            <w:pPr>
              <w:pStyle w:val="aff4"/>
            </w:pPr>
            <w:r w:rsidRPr="00E026DF">
              <w:t>作品名稱</w:t>
            </w:r>
          </w:p>
        </w:tc>
        <w:tc>
          <w:tcPr>
            <w:tcW w:w="376" w:type="pct"/>
          </w:tcPr>
          <w:p w:rsidR="00703969" w:rsidRPr="00E026DF" w:rsidRDefault="00703969" w:rsidP="00BB62B2">
            <w:pPr>
              <w:pStyle w:val="aff4"/>
            </w:pPr>
            <w:r w:rsidRPr="00E026DF">
              <w:t>年代</w:t>
            </w:r>
          </w:p>
        </w:tc>
        <w:tc>
          <w:tcPr>
            <w:tcW w:w="660" w:type="pct"/>
          </w:tcPr>
          <w:p w:rsidR="00703969" w:rsidRPr="00E026DF" w:rsidRDefault="00703969" w:rsidP="00BB62B2">
            <w:pPr>
              <w:pStyle w:val="aff4"/>
            </w:pPr>
            <w:r w:rsidRPr="00E026DF">
              <w:t>材質</w:t>
            </w:r>
          </w:p>
        </w:tc>
        <w:tc>
          <w:tcPr>
            <w:tcW w:w="655" w:type="pct"/>
          </w:tcPr>
          <w:p w:rsidR="00703969" w:rsidRPr="00E026DF" w:rsidRDefault="00703969" w:rsidP="00BB62B2">
            <w:pPr>
              <w:pStyle w:val="aff4"/>
            </w:pPr>
            <w:r w:rsidRPr="00E026DF">
              <w:t>尺吋</w:t>
            </w:r>
          </w:p>
        </w:tc>
        <w:tc>
          <w:tcPr>
            <w:tcW w:w="634" w:type="pct"/>
          </w:tcPr>
          <w:p w:rsidR="00703969" w:rsidRPr="00E026DF" w:rsidRDefault="00703969" w:rsidP="00BB62B2">
            <w:pPr>
              <w:pStyle w:val="aff4"/>
            </w:pPr>
            <w:r w:rsidRPr="00E026DF">
              <w:t>放置地點</w:t>
            </w:r>
          </w:p>
        </w:tc>
        <w:tc>
          <w:tcPr>
            <w:tcW w:w="798" w:type="pct"/>
          </w:tcPr>
          <w:p w:rsidR="00703969" w:rsidRPr="00E026DF" w:rsidRDefault="00703969" w:rsidP="00BB62B2">
            <w:pPr>
              <w:pStyle w:val="aff4"/>
            </w:pPr>
            <w:r w:rsidRPr="00E026DF">
              <w:t>地址/聯絡人</w:t>
            </w:r>
          </w:p>
        </w:tc>
      </w:tr>
      <w:tr w:rsidR="00703969" w:rsidRPr="00E026DF" w:rsidTr="00E026DF">
        <w:tc>
          <w:tcPr>
            <w:tcW w:w="254" w:type="pct"/>
          </w:tcPr>
          <w:p w:rsidR="00703969" w:rsidRPr="00E026DF" w:rsidRDefault="00703969" w:rsidP="00BB62B2">
            <w:pPr>
              <w:pStyle w:val="aff4"/>
              <w:numPr>
                <w:ilvl w:val="0"/>
                <w:numId w:val="7"/>
              </w:numPr>
            </w:pPr>
          </w:p>
        </w:tc>
        <w:tc>
          <w:tcPr>
            <w:tcW w:w="855" w:type="pct"/>
          </w:tcPr>
          <w:p w:rsidR="00703969" w:rsidRPr="00E026DF" w:rsidRDefault="00703969" w:rsidP="00BB62B2">
            <w:pPr>
              <w:pStyle w:val="aff4"/>
            </w:pPr>
            <w:r w:rsidRPr="00E026DF">
              <w:rPr>
                <w:noProof/>
              </w:rPr>
              <w:drawing>
                <wp:inline distT="0" distB="0" distL="0" distR="0" wp14:anchorId="3A7E9D67" wp14:editId="26695A20">
                  <wp:extent cx="754252" cy="504944"/>
                  <wp:effectExtent l="0" t="0" r="8255" b="0"/>
                  <wp:docPr id="68" name="圖片 68" descr="C:\Users\user\OneDrive\桌面\許一男研究案\公--希望 愛 揚帆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OneDrive\桌面\許一男研究案\公--希望 愛 揚帆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430" cy="602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pct"/>
          </w:tcPr>
          <w:p w:rsidR="00703969" w:rsidRPr="00BB62B2" w:rsidRDefault="00703969" w:rsidP="00BB62B2">
            <w:pPr>
              <w:pStyle w:val="aff4"/>
            </w:pPr>
            <w:r w:rsidRPr="00BB62B2">
              <w:t>希望．愛．揚帆　Hope, Love and Halliard</w:t>
            </w:r>
          </w:p>
        </w:tc>
        <w:tc>
          <w:tcPr>
            <w:tcW w:w="376" w:type="pct"/>
          </w:tcPr>
          <w:p w:rsidR="00703969" w:rsidRPr="00BB62B2" w:rsidRDefault="00703969" w:rsidP="00BB62B2">
            <w:pPr>
              <w:pStyle w:val="aff4"/>
            </w:pPr>
            <w:r w:rsidRPr="00BB62B2">
              <w:t>2004</w:t>
            </w:r>
          </w:p>
        </w:tc>
        <w:tc>
          <w:tcPr>
            <w:tcW w:w="660" w:type="pct"/>
          </w:tcPr>
          <w:p w:rsidR="00703969" w:rsidRPr="00BB62B2" w:rsidRDefault="00703969" w:rsidP="00BB62B2">
            <w:pPr>
              <w:pStyle w:val="aff4"/>
            </w:pPr>
            <w:r w:rsidRPr="00BB62B2">
              <w:t>青銅、不鏽鋼，基座：鋼筋、水泥</w:t>
            </w:r>
          </w:p>
        </w:tc>
        <w:tc>
          <w:tcPr>
            <w:tcW w:w="655" w:type="pct"/>
          </w:tcPr>
          <w:p w:rsidR="00703969" w:rsidRPr="00BB62B2" w:rsidRDefault="00703969" w:rsidP="00BB62B2">
            <w:pPr>
              <w:pStyle w:val="aff4"/>
            </w:pPr>
            <w:r w:rsidRPr="00BB62B2">
              <w:t>400×250×250cm</w:t>
            </w:r>
          </w:p>
          <w:p w:rsidR="00703969" w:rsidRPr="00BB62B2" w:rsidRDefault="00703969" w:rsidP="00BB62B2">
            <w:pPr>
              <w:pStyle w:val="aff4"/>
            </w:pPr>
            <w:r w:rsidRPr="00BB62B2">
              <w:t>基座：直徑380×高63cm</w:t>
            </w:r>
          </w:p>
        </w:tc>
        <w:tc>
          <w:tcPr>
            <w:tcW w:w="634" w:type="pct"/>
          </w:tcPr>
          <w:p w:rsidR="00703969" w:rsidRPr="00BB62B2" w:rsidRDefault="00703969" w:rsidP="00BB62B2">
            <w:pPr>
              <w:pStyle w:val="aff4"/>
            </w:pPr>
            <w:r w:rsidRPr="00BB62B2">
              <w:t>南部地區巡防局講美營區大庭前廣場草坪</w:t>
            </w:r>
          </w:p>
        </w:tc>
        <w:tc>
          <w:tcPr>
            <w:tcW w:w="798" w:type="pct"/>
          </w:tcPr>
          <w:p w:rsidR="00703969" w:rsidRPr="00BB62B2" w:rsidRDefault="00703969" w:rsidP="00BB62B2">
            <w:pPr>
              <w:pStyle w:val="aff4"/>
            </w:pPr>
            <w:r w:rsidRPr="00BB62B2">
              <w:t>884澎湖縣白沙鄉講美村141-2號</w:t>
            </w:r>
          </w:p>
        </w:tc>
      </w:tr>
      <w:tr w:rsidR="00E026DF" w:rsidRPr="00E026DF" w:rsidTr="00E026DF">
        <w:tc>
          <w:tcPr>
            <w:tcW w:w="254" w:type="pct"/>
            <w:vAlign w:val="center"/>
          </w:tcPr>
          <w:p w:rsidR="00E026DF" w:rsidRPr="00E026DF" w:rsidRDefault="00E026DF" w:rsidP="00BB62B2">
            <w:pPr>
              <w:pStyle w:val="aff4"/>
              <w:numPr>
                <w:ilvl w:val="0"/>
                <w:numId w:val="7"/>
              </w:numPr>
            </w:pPr>
          </w:p>
        </w:tc>
        <w:tc>
          <w:tcPr>
            <w:tcW w:w="855" w:type="pct"/>
          </w:tcPr>
          <w:p w:rsidR="00E026DF" w:rsidRPr="00E026DF" w:rsidRDefault="00E026DF" w:rsidP="00BB62B2">
            <w:pPr>
              <w:pStyle w:val="aff4"/>
            </w:pPr>
            <w:r w:rsidRPr="00E026DF">
              <w:rPr>
                <w:noProof/>
              </w:rPr>
              <w:drawing>
                <wp:inline distT="0" distB="0" distL="0" distR="0" wp14:anchorId="004A7A16" wp14:editId="443A50F2">
                  <wp:extent cx="767705" cy="324847"/>
                  <wp:effectExtent l="0" t="0" r="0" b="0"/>
                  <wp:docPr id="44" name="圖片 44" descr="C:\Users\user\OneDrive\桌面\許一男研究案\第四章許一男之公共藝術創作\圖片確認\國寶玄武岩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OneDrive\桌面\許一男研究案\第四章許一男之公共藝術創作\圖片確認\國寶玄武岩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32" t="37879" r="26226" b="25915"/>
                          <a:stretch/>
                        </pic:blipFill>
                        <pic:spPr bwMode="auto">
                          <a:xfrm>
                            <a:off x="0" y="0"/>
                            <a:ext cx="872532" cy="369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pct"/>
          </w:tcPr>
          <w:p w:rsidR="00E026DF" w:rsidRPr="00E026DF" w:rsidRDefault="00E026DF" w:rsidP="00BB62B2">
            <w:pPr>
              <w:pStyle w:val="aff4"/>
            </w:pPr>
            <w:r w:rsidRPr="00E026DF">
              <w:t>國寶玄武岩</w:t>
            </w:r>
          </w:p>
        </w:tc>
        <w:tc>
          <w:tcPr>
            <w:tcW w:w="376" w:type="pct"/>
          </w:tcPr>
          <w:p w:rsidR="00E026DF" w:rsidRPr="00E026DF" w:rsidRDefault="00E026DF" w:rsidP="00BB62B2">
            <w:pPr>
              <w:pStyle w:val="aff4"/>
            </w:pPr>
            <w:r w:rsidRPr="00E026DF">
              <w:t>2007</w:t>
            </w:r>
          </w:p>
        </w:tc>
        <w:tc>
          <w:tcPr>
            <w:tcW w:w="660" w:type="pct"/>
          </w:tcPr>
          <w:p w:rsidR="00E026DF" w:rsidRPr="00E026DF" w:rsidRDefault="00E026DF" w:rsidP="00BB62B2">
            <w:pPr>
              <w:pStyle w:val="aff4"/>
            </w:pPr>
            <w:r w:rsidRPr="00E026DF">
              <w:t>多媒材</w:t>
            </w:r>
          </w:p>
        </w:tc>
        <w:tc>
          <w:tcPr>
            <w:tcW w:w="655" w:type="pct"/>
          </w:tcPr>
          <w:p w:rsidR="00E026DF" w:rsidRPr="00E026DF" w:rsidRDefault="00E026DF" w:rsidP="00BB62B2">
            <w:pPr>
              <w:pStyle w:val="aff4"/>
            </w:pPr>
            <w:r w:rsidRPr="00E026DF">
              <w:t>120x310cm</w:t>
            </w:r>
          </w:p>
        </w:tc>
        <w:tc>
          <w:tcPr>
            <w:tcW w:w="634" w:type="pct"/>
            <w:vMerge w:val="restart"/>
          </w:tcPr>
          <w:p w:rsidR="00E026DF" w:rsidRPr="00E026DF" w:rsidRDefault="00E026DF" w:rsidP="00BB62B2">
            <w:pPr>
              <w:pStyle w:val="aff4"/>
            </w:pPr>
            <w:r w:rsidRPr="00E026DF">
              <w:t>澎湖地方法院檢察署</w:t>
            </w:r>
          </w:p>
          <w:p w:rsidR="00E026DF" w:rsidRPr="00E026DF" w:rsidRDefault="00E026DF" w:rsidP="00BB62B2">
            <w:pPr>
              <w:pStyle w:val="aff4"/>
            </w:pPr>
          </w:p>
        </w:tc>
        <w:tc>
          <w:tcPr>
            <w:tcW w:w="798" w:type="pct"/>
            <w:vMerge w:val="restart"/>
          </w:tcPr>
          <w:p w:rsidR="00E026DF" w:rsidRPr="00E026DF" w:rsidRDefault="00E026DF" w:rsidP="00BB62B2">
            <w:pPr>
              <w:pStyle w:val="aff4"/>
            </w:pPr>
            <w:r w:rsidRPr="00E026DF">
              <w:t>88010澎湖縣馬公市西文澳309號</w:t>
            </w:r>
          </w:p>
          <w:p w:rsidR="00E026DF" w:rsidRPr="00E026DF" w:rsidRDefault="00E026DF" w:rsidP="00BB62B2">
            <w:pPr>
              <w:pStyle w:val="aff4"/>
            </w:pPr>
            <w:r w:rsidRPr="00E026DF">
              <w:rPr>
                <w:rStyle w:val="a8"/>
                <w:b w:val="0"/>
                <w:bCs w:val="0"/>
              </w:rPr>
              <w:t>(06)</w:t>
            </w:r>
            <w:r w:rsidRPr="00E026DF">
              <w:t>921 1699-208</w:t>
            </w:r>
          </w:p>
        </w:tc>
      </w:tr>
      <w:tr w:rsidR="00E026DF" w:rsidRPr="0023628B" w:rsidTr="00E026DF">
        <w:tc>
          <w:tcPr>
            <w:tcW w:w="254" w:type="pct"/>
            <w:vAlign w:val="center"/>
          </w:tcPr>
          <w:p w:rsidR="00E026DF" w:rsidRPr="001E60B0" w:rsidRDefault="00E026DF" w:rsidP="00BB62B2">
            <w:pPr>
              <w:pStyle w:val="aff4"/>
              <w:numPr>
                <w:ilvl w:val="0"/>
                <w:numId w:val="7"/>
              </w:numPr>
            </w:pPr>
          </w:p>
        </w:tc>
        <w:tc>
          <w:tcPr>
            <w:tcW w:w="855" w:type="pct"/>
          </w:tcPr>
          <w:p w:rsidR="00E026DF" w:rsidRPr="001E60B0" w:rsidRDefault="00E026DF" w:rsidP="00BB62B2">
            <w:pPr>
              <w:pStyle w:val="aff4"/>
            </w:pPr>
            <w:r w:rsidRPr="001E60B0">
              <w:rPr>
                <w:noProof/>
              </w:rPr>
              <w:drawing>
                <wp:inline distT="0" distB="0" distL="0" distR="0" wp14:anchorId="0C401B2D" wp14:editId="125F453F">
                  <wp:extent cx="776717" cy="520887"/>
                  <wp:effectExtent l="0" t="0" r="4445" b="0"/>
                  <wp:docPr id="45" name="圖片 45" descr="C:\Users\user\OneDrive\桌面\許一男研究案\第四章許一男之公共藝術創作\圖片確認\順承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OneDrive\桌面\許一男研究案\第四章許一男之公共藝術創作\圖片確認\順承門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47" t="6093" r="14505" b="8097"/>
                          <a:stretch/>
                        </pic:blipFill>
                        <pic:spPr bwMode="auto">
                          <a:xfrm>
                            <a:off x="0" y="0"/>
                            <a:ext cx="830807" cy="557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pct"/>
          </w:tcPr>
          <w:p w:rsidR="00E026DF" w:rsidRPr="001E60B0" w:rsidRDefault="00E026DF" w:rsidP="00BB62B2">
            <w:pPr>
              <w:pStyle w:val="aff4"/>
            </w:pPr>
            <w:r w:rsidRPr="001E60B0">
              <w:t>順承門</w:t>
            </w:r>
          </w:p>
        </w:tc>
        <w:tc>
          <w:tcPr>
            <w:tcW w:w="376" w:type="pct"/>
          </w:tcPr>
          <w:p w:rsidR="00E026DF" w:rsidRPr="001E60B0" w:rsidRDefault="00E026DF" w:rsidP="00BB62B2">
            <w:pPr>
              <w:pStyle w:val="aff4"/>
            </w:pPr>
            <w:r w:rsidRPr="001E60B0">
              <w:t>2007</w:t>
            </w:r>
          </w:p>
        </w:tc>
        <w:tc>
          <w:tcPr>
            <w:tcW w:w="660" w:type="pct"/>
          </w:tcPr>
          <w:p w:rsidR="00E026DF" w:rsidRPr="001E60B0" w:rsidRDefault="00E026DF" w:rsidP="00BB62B2">
            <w:pPr>
              <w:pStyle w:val="aff4"/>
            </w:pPr>
            <w:r w:rsidRPr="001E60B0">
              <w:t>水彩</w:t>
            </w:r>
          </w:p>
        </w:tc>
        <w:tc>
          <w:tcPr>
            <w:tcW w:w="655" w:type="pct"/>
          </w:tcPr>
          <w:p w:rsidR="00E026DF" w:rsidRPr="001E60B0" w:rsidRDefault="00E026DF" w:rsidP="00BB62B2">
            <w:pPr>
              <w:pStyle w:val="aff4"/>
            </w:pPr>
            <w:r w:rsidRPr="001E60B0">
              <w:t>55x80cm</w:t>
            </w:r>
          </w:p>
        </w:tc>
        <w:tc>
          <w:tcPr>
            <w:tcW w:w="634" w:type="pct"/>
            <w:vMerge/>
          </w:tcPr>
          <w:p w:rsidR="00E026DF" w:rsidRPr="001E60B0" w:rsidRDefault="00E026DF" w:rsidP="00BB62B2">
            <w:pPr>
              <w:pStyle w:val="aff4"/>
            </w:pPr>
          </w:p>
        </w:tc>
        <w:tc>
          <w:tcPr>
            <w:tcW w:w="798" w:type="pct"/>
            <w:vMerge/>
          </w:tcPr>
          <w:p w:rsidR="00E026DF" w:rsidRPr="001E60B0" w:rsidRDefault="00E026DF" w:rsidP="00BB62B2">
            <w:pPr>
              <w:pStyle w:val="aff4"/>
            </w:pPr>
          </w:p>
        </w:tc>
      </w:tr>
      <w:tr w:rsidR="00E026DF" w:rsidRPr="0023628B" w:rsidTr="00E026DF">
        <w:tc>
          <w:tcPr>
            <w:tcW w:w="254" w:type="pct"/>
            <w:vAlign w:val="center"/>
          </w:tcPr>
          <w:p w:rsidR="00E026DF" w:rsidRPr="001E60B0" w:rsidRDefault="00E026DF" w:rsidP="00BB62B2">
            <w:pPr>
              <w:pStyle w:val="aff4"/>
              <w:numPr>
                <w:ilvl w:val="0"/>
                <w:numId w:val="7"/>
              </w:numPr>
            </w:pPr>
          </w:p>
        </w:tc>
        <w:tc>
          <w:tcPr>
            <w:tcW w:w="855" w:type="pct"/>
          </w:tcPr>
          <w:p w:rsidR="00E026DF" w:rsidRPr="001E60B0" w:rsidRDefault="00E026DF" w:rsidP="00BB62B2">
            <w:pPr>
              <w:pStyle w:val="aff4"/>
            </w:pPr>
            <w:r w:rsidRPr="001E60B0">
              <w:rPr>
                <w:noProof/>
              </w:rPr>
              <w:drawing>
                <wp:inline distT="0" distB="0" distL="0" distR="0" wp14:anchorId="6BF048B1" wp14:editId="7C21A116">
                  <wp:extent cx="801934" cy="272683"/>
                  <wp:effectExtent l="0" t="0" r="0" b="0"/>
                  <wp:docPr id="49" name="圖片 49" descr="C:\Users\user\OneDrive\桌面\許一男研究案\第四章許一男之公共藝術創作\圖片確認\西嶼落霞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OneDrive\桌面\許一男研究案\第四章許一男之公共藝術創作\圖片確認\西嶼落霞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0" t="20331" r="4865" b="16925"/>
                          <a:stretch/>
                        </pic:blipFill>
                        <pic:spPr bwMode="auto">
                          <a:xfrm>
                            <a:off x="0" y="0"/>
                            <a:ext cx="950543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pct"/>
          </w:tcPr>
          <w:p w:rsidR="00E026DF" w:rsidRPr="001E60B0" w:rsidRDefault="00E026DF" w:rsidP="00BB62B2">
            <w:pPr>
              <w:pStyle w:val="aff4"/>
            </w:pPr>
            <w:r w:rsidRPr="001E60B0">
              <w:t>西嶼落霞</w:t>
            </w:r>
          </w:p>
        </w:tc>
        <w:tc>
          <w:tcPr>
            <w:tcW w:w="376" w:type="pct"/>
          </w:tcPr>
          <w:p w:rsidR="00E026DF" w:rsidRPr="001E60B0" w:rsidRDefault="00E026DF" w:rsidP="00BB62B2">
            <w:pPr>
              <w:pStyle w:val="aff4"/>
            </w:pPr>
            <w:r w:rsidRPr="001E60B0">
              <w:t>2007</w:t>
            </w:r>
          </w:p>
        </w:tc>
        <w:tc>
          <w:tcPr>
            <w:tcW w:w="660" w:type="pct"/>
          </w:tcPr>
          <w:p w:rsidR="00E026DF" w:rsidRPr="001E60B0" w:rsidRDefault="00E026DF" w:rsidP="00BB62B2">
            <w:pPr>
              <w:pStyle w:val="aff4"/>
            </w:pPr>
            <w:r w:rsidRPr="001E60B0">
              <w:t>多媒材</w:t>
            </w:r>
          </w:p>
        </w:tc>
        <w:tc>
          <w:tcPr>
            <w:tcW w:w="655" w:type="pct"/>
          </w:tcPr>
          <w:p w:rsidR="00E026DF" w:rsidRPr="001E60B0" w:rsidRDefault="00E026DF" w:rsidP="00BB62B2">
            <w:pPr>
              <w:pStyle w:val="aff4"/>
            </w:pPr>
            <w:r w:rsidRPr="001E60B0">
              <w:t>130x320cm</w:t>
            </w:r>
          </w:p>
        </w:tc>
        <w:tc>
          <w:tcPr>
            <w:tcW w:w="634" w:type="pct"/>
            <w:vMerge/>
          </w:tcPr>
          <w:p w:rsidR="00E026DF" w:rsidRPr="001E60B0" w:rsidRDefault="00E026DF" w:rsidP="00BB62B2">
            <w:pPr>
              <w:pStyle w:val="aff4"/>
            </w:pPr>
          </w:p>
        </w:tc>
        <w:tc>
          <w:tcPr>
            <w:tcW w:w="798" w:type="pct"/>
            <w:vMerge/>
          </w:tcPr>
          <w:p w:rsidR="00E026DF" w:rsidRPr="001E60B0" w:rsidRDefault="00E026DF" w:rsidP="00BB62B2">
            <w:pPr>
              <w:pStyle w:val="aff4"/>
            </w:pPr>
          </w:p>
        </w:tc>
      </w:tr>
      <w:tr w:rsidR="00E026DF" w:rsidRPr="0023628B" w:rsidTr="00E026DF">
        <w:tc>
          <w:tcPr>
            <w:tcW w:w="254" w:type="pct"/>
            <w:vAlign w:val="center"/>
          </w:tcPr>
          <w:p w:rsidR="00E026DF" w:rsidRPr="001E60B0" w:rsidRDefault="00E026DF" w:rsidP="00BB62B2">
            <w:pPr>
              <w:pStyle w:val="aff4"/>
              <w:numPr>
                <w:ilvl w:val="0"/>
                <w:numId w:val="7"/>
              </w:numPr>
            </w:pPr>
          </w:p>
        </w:tc>
        <w:tc>
          <w:tcPr>
            <w:tcW w:w="855" w:type="pct"/>
          </w:tcPr>
          <w:p w:rsidR="00E026DF" w:rsidRPr="001E60B0" w:rsidRDefault="00E026DF" w:rsidP="00BB62B2">
            <w:pPr>
              <w:pStyle w:val="aff4"/>
            </w:pPr>
            <w:r w:rsidRPr="001E60B0">
              <w:rPr>
                <w:noProof/>
              </w:rPr>
              <w:drawing>
                <wp:inline distT="0" distB="0" distL="0" distR="0" wp14:anchorId="312DD3B0" wp14:editId="461EC2CE">
                  <wp:extent cx="803834" cy="611881"/>
                  <wp:effectExtent l="0" t="0" r="0" b="0"/>
                  <wp:docPr id="52" name="圖片 52" descr="C:\Users\user\OneDrive\桌面\許一男研究案\第四章許一男之公共藝術創作\圖片確認\風海之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OneDrive\桌面\許一男研究案\第四章許一男之公共藝術創作\圖片確認\風海之歌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941" t="7906" r="35369" b="43845"/>
                          <a:stretch/>
                        </pic:blipFill>
                        <pic:spPr bwMode="auto">
                          <a:xfrm>
                            <a:off x="0" y="0"/>
                            <a:ext cx="876998" cy="667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pct"/>
          </w:tcPr>
          <w:p w:rsidR="00E026DF" w:rsidRPr="001E60B0" w:rsidRDefault="00E026DF" w:rsidP="00BB62B2">
            <w:pPr>
              <w:pStyle w:val="aff4"/>
            </w:pPr>
            <w:r w:rsidRPr="001E60B0">
              <w:t>風海之歌</w:t>
            </w:r>
          </w:p>
        </w:tc>
        <w:tc>
          <w:tcPr>
            <w:tcW w:w="376" w:type="pct"/>
          </w:tcPr>
          <w:p w:rsidR="00E026DF" w:rsidRPr="001E60B0" w:rsidRDefault="00E026DF" w:rsidP="00BB62B2">
            <w:pPr>
              <w:pStyle w:val="aff4"/>
            </w:pPr>
            <w:r w:rsidRPr="001E60B0">
              <w:t>2007</w:t>
            </w:r>
          </w:p>
        </w:tc>
        <w:tc>
          <w:tcPr>
            <w:tcW w:w="660" w:type="pct"/>
          </w:tcPr>
          <w:p w:rsidR="00E026DF" w:rsidRPr="001E60B0" w:rsidRDefault="00E026DF" w:rsidP="00BB62B2">
            <w:pPr>
              <w:pStyle w:val="aff4"/>
            </w:pPr>
            <w:r w:rsidRPr="001E60B0">
              <w:t>油畫</w:t>
            </w:r>
          </w:p>
        </w:tc>
        <w:tc>
          <w:tcPr>
            <w:tcW w:w="655" w:type="pct"/>
          </w:tcPr>
          <w:p w:rsidR="00E026DF" w:rsidRPr="001E60B0" w:rsidRDefault="00E026DF" w:rsidP="00BB62B2">
            <w:pPr>
              <w:pStyle w:val="aff4"/>
            </w:pPr>
            <w:r w:rsidRPr="001E60B0">
              <w:t>120x150cm</w:t>
            </w:r>
          </w:p>
        </w:tc>
        <w:tc>
          <w:tcPr>
            <w:tcW w:w="634" w:type="pct"/>
            <w:vMerge/>
          </w:tcPr>
          <w:p w:rsidR="00E026DF" w:rsidRPr="001E60B0" w:rsidRDefault="00E026DF" w:rsidP="00BB62B2">
            <w:pPr>
              <w:pStyle w:val="aff4"/>
            </w:pPr>
          </w:p>
        </w:tc>
        <w:tc>
          <w:tcPr>
            <w:tcW w:w="798" w:type="pct"/>
            <w:vMerge/>
          </w:tcPr>
          <w:p w:rsidR="00E026DF" w:rsidRPr="001E60B0" w:rsidRDefault="00E026DF" w:rsidP="00BB62B2">
            <w:pPr>
              <w:pStyle w:val="aff4"/>
            </w:pPr>
          </w:p>
        </w:tc>
      </w:tr>
      <w:tr w:rsidR="00E026DF" w:rsidRPr="0023628B" w:rsidTr="00E026DF">
        <w:tc>
          <w:tcPr>
            <w:tcW w:w="254" w:type="pct"/>
            <w:vAlign w:val="center"/>
          </w:tcPr>
          <w:p w:rsidR="00E026DF" w:rsidRPr="001E60B0" w:rsidRDefault="00E026DF" w:rsidP="00BB62B2">
            <w:pPr>
              <w:pStyle w:val="aff4"/>
              <w:numPr>
                <w:ilvl w:val="0"/>
                <w:numId w:val="7"/>
              </w:numPr>
            </w:pPr>
          </w:p>
        </w:tc>
        <w:tc>
          <w:tcPr>
            <w:tcW w:w="855" w:type="pct"/>
          </w:tcPr>
          <w:p w:rsidR="00E026DF" w:rsidRPr="001E60B0" w:rsidRDefault="00E026DF" w:rsidP="00BB62B2">
            <w:pPr>
              <w:pStyle w:val="aff4"/>
            </w:pPr>
            <w:r w:rsidRPr="001E60B0">
              <w:rPr>
                <w:noProof/>
              </w:rPr>
              <w:drawing>
                <wp:inline distT="0" distB="0" distL="0" distR="0" wp14:anchorId="252437B2" wp14:editId="79797FDA">
                  <wp:extent cx="803275" cy="439601"/>
                  <wp:effectExtent l="0" t="0" r="0" b="0"/>
                  <wp:docPr id="62" name="圖片 62" descr="C:\Users\user\OneDrive\桌面\許一男研究案\第四章許一男之公共藝術創作\圖片確認\印象觀音亭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OneDrive\桌面\許一男研究案\第四章許一男之公共藝術創作\圖片確認\印象觀音亭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062" t="17456" r="17843" b="28023"/>
                          <a:stretch/>
                        </pic:blipFill>
                        <pic:spPr bwMode="auto">
                          <a:xfrm>
                            <a:off x="0" y="0"/>
                            <a:ext cx="861494" cy="471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pct"/>
          </w:tcPr>
          <w:p w:rsidR="00E026DF" w:rsidRPr="001E60B0" w:rsidRDefault="00E026DF" w:rsidP="00BB62B2">
            <w:pPr>
              <w:pStyle w:val="aff4"/>
            </w:pPr>
            <w:r w:rsidRPr="001E60B0">
              <w:t>印象觀音亭</w:t>
            </w:r>
          </w:p>
        </w:tc>
        <w:tc>
          <w:tcPr>
            <w:tcW w:w="376" w:type="pct"/>
          </w:tcPr>
          <w:p w:rsidR="00E026DF" w:rsidRPr="001E60B0" w:rsidRDefault="00E026DF" w:rsidP="00BB62B2">
            <w:pPr>
              <w:pStyle w:val="aff4"/>
            </w:pPr>
            <w:r w:rsidRPr="001E60B0">
              <w:t>2007</w:t>
            </w:r>
          </w:p>
        </w:tc>
        <w:tc>
          <w:tcPr>
            <w:tcW w:w="660" w:type="pct"/>
          </w:tcPr>
          <w:p w:rsidR="00E026DF" w:rsidRPr="001E60B0" w:rsidRDefault="00E026DF" w:rsidP="00BB62B2">
            <w:pPr>
              <w:pStyle w:val="aff4"/>
            </w:pPr>
            <w:r w:rsidRPr="001E60B0">
              <w:t>油畫</w:t>
            </w:r>
          </w:p>
        </w:tc>
        <w:tc>
          <w:tcPr>
            <w:tcW w:w="655" w:type="pct"/>
          </w:tcPr>
          <w:p w:rsidR="00E026DF" w:rsidRPr="001E60B0" w:rsidRDefault="00E026DF" w:rsidP="00BB62B2">
            <w:pPr>
              <w:pStyle w:val="aff4"/>
            </w:pPr>
            <w:r w:rsidRPr="001E60B0">
              <w:t>120x200cm</w:t>
            </w:r>
          </w:p>
        </w:tc>
        <w:tc>
          <w:tcPr>
            <w:tcW w:w="634" w:type="pct"/>
            <w:vMerge/>
          </w:tcPr>
          <w:p w:rsidR="00E026DF" w:rsidRPr="001E60B0" w:rsidRDefault="00E026DF" w:rsidP="00BB62B2">
            <w:pPr>
              <w:pStyle w:val="aff4"/>
            </w:pPr>
          </w:p>
        </w:tc>
        <w:tc>
          <w:tcPr>
            <w:tcW w:w="798" w:type="pct"/>
            <w:vMerge/>
          </w:tcPr>
          <w:p w:rsidR="00E026DF" w:rsidRPr="001E60B0" w:rsidRDefault="00E026DF" w:rsidP="00BB62B2">
            <w:pPr>
              <w:pStyle w:val="aff4"/>
            </w:pPr>
          </w:p>
        </w:tc>
      </w:tr>
      <w:tr w:rsidR="00E026DF" w:rsidRPr="0023628B" w:rsidTr="00E026DF">
        <w:tc>
          <w:tcPr>
            <w:tcW w:w="254" w:type="pct"/>
            <w:vAlign w:val="center"/>
          </w:tcPr>
          <w:p w:rsidR="00E026DF" w:rsidRPr="001E60B0" w:rsidRDefault="00E026DF" w:rsidP="00BB62B2">
            <w:pPr>
              <w:pStyle w:val="aff4"/>
              <w:numPr>
                <w:ilvl w:val="0"/>
                <w:numId w:val="7"/>
              </w:numPr>
            </w:pPr>
          </w:p>
        </w:tc>
        <w:tc>
          <w:tcPr>
            <w:tcW w:w="855" w:type="pct"/>
          </w:tcPr>
          <w:p w:rsidR="00E026DF" w:rsidRPr="001E60B0" w:rsidRDefault="00E026DF" w:rsidP="00BB62B2">
            <w:pPr>
              <w:pStyle w:val="aff4"/>
            </w:pPr>
            <w:r w:rsidRPr="001E60B0">
              <w:rPr>
                <w:noProof/>
              </w:rPr>
              <w:drawing>
                <wp:inline distT="0" distB="0" distL="0" distR="0" wp14:anchorId="452AC661" wp14:editId="15095E91">
                  <wp:extent cx="801370" cy="462098"/>
                  <wp:effectExtent l="0" t="0" r="0" b="0"/>
                  <wp:docPr id="84" name="圖片 84" descr="C:\Users\user\OneDrive\桌面\許一男研究案\第四章許一男之公共藝術創作\圖片確認\檢察署--鯨魚洞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OneDrive\桌面\許一男研究案\第四章許一男之公共藝術創作\圖片確認\檢察署--鯨魚洞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39" t="16378" r="14414" b="20904"/>
                          <a:stretch/>
                        </pic:blipFill>
                        <pic:spPr bwMode="auto">
                          <a:xfrm>
                            <a:off x="0" y="0"/>
                            <a:ext cx="846672" cy="488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pct"/>
          </w:tcPr>
          <w:p w:rsidR="00E026DF" w:rsidRPr="001E60B0" w:rsidRDefault="00E026DF" w:rsidP="00BB62B2">
            <w:pPr>
              <w:pStyle w:val="aff4"/>
            </w:pPr>
            <w:r w:rsidRPr="001E60B0">
              <w:t>鯨魚洞</w:t>
            </w:r>
          </w:p>
        </w:tc>
        <w:tc>
          <w:tcPr>
            <w:tcW w:w="376" w:type="pct"/>
          </w:tcPr>
          <w:p w:rsidR="00E026DF" w:rsidRPr="001E60B0" w:rsidRDefault="00E026DF" w:rsidP="00BB62B2">
            <w:pPr>
              <w:pStyle w:val="aff4"/>
            </w:pPr>
            <w:r w:rsidRPr="001E60B0">
              <w:t>2007</w:t>
            </w:r>
          </w:p>
        </w:tc>
        <w:tc>
          <w:tcPr>
            <w:tcW w:w="660" w:type="pct"/>
          </w:tcPr>
          <w:p w:rsidR="00E026DF" w:rsidRPr="001E60B0" w:rsidRDefault="00E026DF" w:rsidP="00BB62B2">
            <w:pPr>
              <w:pStyle w:val="aff4"/>
            </w:pPr>
            <w:r w:rsidRPr="001E60B0">
              <w:t>油畫</w:t>
            </w:r>
          </w:p>
        </w:tc>
        <w:tc>
          <w:tcPr>
            <w:tcW w:w="655" w:type="pct"/>
          </w:tcPr>
          <w:p w:rsidR="00E026DF" w:rsidRPr="001E60B0" w:rsidRDefault="00E026DF" w:rsidP="00BB62B2">
            <w:pPr>
              <w:pStyle w:val="aff4"/>
            </w:pPr>
            <w:r w:rsidRPr="001E60B0">
              <w:t>140x210cm</w:t>
            </w:r>
          </w:p>
        </w:tc>
        <w:tc>
          <w:tcPr>
            <w:tcW w:w="634" w:type="pct"/>
            <w:vMerge/>
          </w:tcPr>
          <w:p w:rsidR="00E026DF" w:rsidRPr="001E60B0" w:rsidRDefault="00E026DF" w:rsidP="00BB62B2">
            <w:pPr>
              <w:pStyle w:val="aff4"/>
            </w:pPr>
          </w:p>
        </w:tc>
        <w:tc>
          <w:tcPr>
            <w:tcW w:w="798" w:type="pct"/>
            <w:vMerge/>
          </w:tcPr>
          <w:p w:rsidR="00E026DF" w:rsidRPr="001E60B0" w:rsidRDefault="00E026DF" w:rsidP="00BB62B2">
            <w:pPr>
              <w:pStyle w:val="aff4"/>
            </w:pPr>
          </w:p>
        </w:tc>
      </w:tr>
      <w:tr w:rsidR="00E026DF" w:rsidRPr="0023628B" w:rsidTr="00E026DF">
        <w:tc>
          <w:tcPr>
            <w:tcW w:w="254" w:type="pct"/>
            <w:vAlign w:val="center"/>
          </w:tcPr>
          <w:p w:rsidR="00E026DF" w:rsidRPr="001E60B0" w:rsidRDefault="00E026DF" w:rsidP="00BB62B2">
            <w:pPr>
              <w:pStyle w:val="aff4"/>
              <w:numPr>
                <w:ilvl w:val="0"/>
                <w:numId w:val="7"/>
              </w:numPr>
            </w:pPr>
          </w:p>
        </w:tc>
        <w:tc>
          <w:tcPr>
            <w:tcW w:w="855" w:type="pct"/>
          </w:tcPr>
          <w:p w:rsidR="00E026DF" w:rsidRPr="001E60B0" w:rsidRDefault="00E026DF" w:rsidP="00BB62B2">
            <w:pPr>
              <w:pStyle w:val="aff4"/>
            </w:pPr>
            <w:r w:rsidRPr="001E60B0">
              <w:rPr>
                <w:noProof/>
              </w:rPr>
              <w:drawing>
                <wp:inline distT="0" distB="0" distL="0" distR="0" wp14:anchorId="237DA6A9" wp14:editId="266F6DE6">
                  <wp:extent cx="825578" cy="550412"/>
                  <wp:effectExtent l="0" t="0" r="0" b="2540"/>
                  <wp:docPr id="86" name="圖片 86" descr="C:\Users\user\OneDrive\桌面\許一男研究案\第四章許一男之公共藝術創作\圖片確認\檢察署--雞善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OneDrive\桌面\許一男研究案\第四章許一男之公共藝術創作\圖片確認\檢察署--雞善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853" cy="593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pct"/>
          </w:tcPr>
          <w:p w:rsidR="00E026DF" w:rsidRPr="001E60B0" w:rsidRDefault="00E026DF" w:rsidP="00BB62B2">
            <w:pPr>
              <w:pStyle w:val="aff4"/>
            </w:pPr>
            <w:r w:rsidRPr="001E60B0">
              <w:t>雞善嶼</w:t>
            </w:r>
          </w:p>
        </w:tc>
        <w:tc>
          <w:tcPr>
            <w:tcW w:w="376" w:type="pct"/>
          </w:tcPr>
          <w:p w:rsidR="00E026DF" w:rsidRPr="001E60B0" w:rsidRDefault="00E026DF" w:rsidP="00BB62B2">
            <w:pPr>
              <w:pStyle w:val="aff4"/>
            </w:pPr>
            <w:r w:rsidRPr="001E60B0">
              <w:t>2007</w:t>
            </w:r>
          </w:p>
        </w:tc>
        <w:tc>
          <w:tcPr>
            <w:tcW w:w="660" w:type="pct"/>
          </w:tcPr>
          <w:p w:rsidR="00E026DF" w:rsidRPr="001E60B0" w:rsidRDefault="00E026DF" w:rsidP="00BB62B2">
            <w:pPr>
              <w:pStyle w:val="aff4"/>
            </w:pPr>
            <w:r w:rsidRPr="001E60B0">
              <w:t>多媒材</w:t>
            </w:r>
          </w:p>
        </w:tc>
        <w:tc>
          <w:tcPr>
            <w:tcW w:w="655" w:type="pct"/>
          </w:tcPr>
          <w:p w:rsidR="00E026DF" w:rsidRPr="001E60B0" w:rsidRDefault="00E026DF" w:rsidP="00BB62B2">
            <w:pPr>
              <w:pStyle w:val="aff4"/>
            </w:pPr>
            <w:r w:rsidRPr="001E60B0">
              <w:t>130x230cm</w:t>
            </w:r>
          </w:p>
        </w:tc>
        <w:tc>
          <w:tcPr>
            <w:tcW w:w="634" w:type="pct"/>
            <w:vMerge/>
          </w:tcPr>
          <w:p w:rsidR="00E026DF" w:rsidRPr="001E60B0" w:rsidRDefault="00E026DF" w:rsidP="00BB62B2">
            <w:pPr>
              <w:pStyle w:val="aff4"/>
            </w:pPr>
          </w:p>
        </w:tc>
        <w:tc>
          <w:tcPr>
            <w:tcW w:w="798" w:type="pct"/>
            <w:vMerge/>
          </w:tcPr>
          <w:p w:rsidR="00E026DF" w:rsidRPr="001E60B0" w:rsidRDefault="00E026DF" w:rsidP="00BB62B2">
            <w:pPr>
              <w:pStyle w:val="aff4"/>
            </w:pPr>
          </w:p>
        </w:tc>
      </w:tr>
      <w:tr w:rsidR="00703969" w:rsidRPr="0023628B" w:rsidTr="00E026DF">
        <w:tc>
          <w:tcPr>
            <w:tcW w:w="254" w:type="pct"/>
            <w:vAlign w:val="center"/>
          </w:tcPr>
          <w:p w:rsidR="00703969" w:rsidRPr="001E60B0" w:rsidRDefault="00703969" w:rsidP="00BB62B2">
            <w:pPr>
              <w:pStyle w:val="aff4"/>
              <w:numPr>
                <w:ilvl w:val="0"/>
                <w:numId w:val="7"/>
              </w:numPr>
            </w:pPr>
          </w:p>
        </w:tc>
        <w:tc>
          <w:tcPr>
            <w:tcW w:w="855" w:type="pct"/>
          </w:tcPr>
          <w:p w:rsidR="00703969" w:rsidRPr="001E60B0" w:rsidRDefault="00703969" w:rsidP="00BB62B2">
            <w:pPr>
              <w:pStyle w:val="aff4"/>
            </w:pPr>
            <w:r w:rsidRPr="001E60B0">
              <w:rPr>
                <w:noProof/>
              </w:rPr>
              <w:drawing>
                <wp:inline distT="0" distB="0" distL="0" distR="0" wp14:anchorId="094DDCC8" wp14:editId="0B1B9C68">
                  <wp:extent cx="739977" cy="1109061"/>
                  <wp:effectExtent l="0" t="0" r="3175" b="0"/>
                  <wp:docPr id="87" name="圖片 87" descr="C:\Users\user\OneDrive\桌面\許一男研究案\第四章許一男之公共藝術創作\積貝成寶DSC01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OneDrive\桌面\許一男研究案\第四章許一男之公共藝術創作\積貝成寶DSC01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789" cy="1123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pct"/>
          </w:tcPr>
          <w:p w:rsidR="00703969" w:rsidRPr="001E60B0" w:rsidRDefault="00703969" w:rsidP="00BB62B2">
            <w:pPr>
              <w:pStyle w:val="aff4"/>
            </w:pPr>
            <w:r w:rsidRPr="001E60B0">
              <w:t>積貝成寶</w:t>
            </w:r>
          </w:p>
          <w:p w:rsidR="00703969" w:rsidRPr="001E60B0" w:rsidRDefault="00703969" w:rsidP="00BB62B2">
            <w:pPr>
              <w:pStyle w:val="aff4"/>
            </w:pPr>
            <w:r w:rsidRPr="001E60B0">
              <w:t>許一男、陳正欣</w:t>
            </w:r>
          </w:p>
        </w:tc>
        <w:tc>
          <w:tcPr>
            <w:tcW w:w="376" w:type="pct"/>
          </w:tcPr>
          <w:p w:rsidR="00703969" w:rsidRPr="001E60B0" w:rsidRDefault="00703969" w:rsidP="00BB62B2">
            <w:pPr>
              <w:pStyle w:val="aff4"/>
            </w:pPr>
            <w:r w:rsidRPr="001E60B0">
              <w:t>2009</w:t>
            </w:r>
          </w:p>
        </w:tc>
        <w:tc>
          <w:tcPr>
            <w:tcW w:w="660" w:type="pct"/>
          </w:tcPr>
          <w:p w:rsidR="00703969" w:rsidRPr="001E60B0" w:rsidRDefault="00703969" w:rsidP="00BB62B2">
            <w:pPr>
              <w:pStyle w:val="aff4"/>
            </w:pPr>
            <w:r w:rsidRPr="001E60B0">
              <w:t>銅、水泥基座</w:t>
            </w:r>
          </w:p>
        </w:tc>
        <w:tc>
          <w:tcPr>
            <w:tcW w:w="655" w:type="pct"/>
          </w:tcPr>
          <w:p w:rsidR="00703969" w:rsidRPr="001E60B0" w:rsidRDefault="00703969" w:rsidP="00BB62B2">
            <w:pPr>
              <w:pStyle w:val="aff4"/>
            </w:pPr>
            <w:r w:rsidRPr="001E60B0">
              <w:t>高260cm、直徑110cm，基座：176×176×110cm</w:t>
            </w:r>
          </w:p>
        </w:tc>
        <w:tc>
          <w:tcPr>
            <w:tcW w:w="634" w:type="pct"/>
          </w:tcPr>
          <w:p w:rsidR="00703969" w:rsidRPr="001E60B0" w:rsidRDefault="00703969" w:rsidP="00BB62B2">
            <w:pPr>
              <w:pStyle w:val="aff4"/>
            </w:pPr>
            <w:r w:rsidRPr="001E60B0">
              <w:t>財政部臺灣省南區國稅局</w:t>
            </w:r>
          </w:p>
        </w:tc>
        <w:tc>
          <w:tcPr>
            <w:tcW w:w="798" w:type="pct"/>
          </w:tcPr>
          <w:p w:rsidR="00703969" w:rsidRPr="001E60B0" w:rsidRDefault="00703969" w:rsidP="00BB62B2">
            <w:pPr>
              <w:pStyle w:val="aff4"/>
              <w:rPr>
                <w:rStyle w:val="lrzxr"/>
              </w:rPr>
            </w:pPr>
            <w:r w:rsidRPr="001E60B0">
              <w:rPr>
                <w:rStyle w:val="lrzxr"/>
              </w:rPr>
              <w:t>880澎湖縣馬公市新店路261號</w:t>
            </w:r>
          </w:p>
          <w:p w:rsidR="00703969" w:rsidRPr="001E60B0" w:rsidRDefault="00703969" w:rsidP="00BB62B2">
            <w:pPr>
              <w:pStyle w:val="aff4"/>
            </w:pPr>
            <w:r w:rsidRPr="001E60B0">
              <w:rPr>
                <w:rStyle w:val="a8"/>
                <w:b w:val="0"/>
                <w:bCs w:val="0"/>
              </w:rPr>
              <w:t>(06)</w:t>
            </w:r>
            <w:r w:rsidRPr="001E60B0">
              <w:t>926 2340</w:t>
            </w:r>
          </w:p>
        </w:tc>
      </w:tr>
      <w:tr w:rsidR="00E026DF" w:rsidRPr="0023628B" w:rsidTr="00E026DF">
        <w:tc>
          <w:tcPr>
            <w:tcW w:w="254" w:type="pct"/>
          </w:tcPr>
          <w:p w:rsidR="00E026DF" w:rsidRPr="001E60B0" w:rsidRDefault="00E026DF" w:rsidP="00BB62B2">
            <w:pPr>
              <w:pStyle w:val="aff4"/>
              <w:numPr>
                <w:ilvl w:val="0"/>
                <w:numId w:val="7"/>
              </w:numPr>
            </w:pPr>
          </w:p>
        </w:tc>
        <w:tc>
          <w:tcPr>
            <w:tcW w:w="855" w:type="pct"/>
          </w:tcPr>
          <w:p w:rsidR="00E026DF" w:rsidRPr="001E60B0" w:rsidRDefault="00E026DF" w:rsidP="00BB62B2">
            <w:pPr>
              <w:pStyle w:val="aff4"/>
            </w:pPr>
            <w:r w:rsidRPr="001E60B0">
              <w:rPr>
                <w:noProof/>
              </w:rPr>
              <w:drawing>
                <wp:inline distT="0" distB="0" distL="0" distR="0" wp14:anchorId="586764B8" wp14:editId="118FD4D7">
                  <wp:extent cx="819882" cy="752472"/>
                  <wp:effectExtent l="0" t="0" r="0" b="0"/>
                  <wp:docPr id="91" name="圖片 91" descr="C:\Users\user\OneDrive\桌面\許一男研究案\第四章許一男之公共藝術創作\圖片確認\蝶蝶．四季如春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OneDrive\桌面\許一男研究案\第四章許一男之公共藝術創作\圖片確認\蝶蝶．四季如春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48" r="13650"/>
                          <a:stretch/>
                        </pic:blipFill>
                        <pic:spPr bwMode="auto">
                          <a:xfrm>
                            <a:off x="0" y="0"/>
                            <a:ext cx="885085" cy="812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pct"/>
          </w:tcPr>
          <w:p w:rsidR="00E026DF" w:rsidRPr="001E60B0" w:rsidRDefault="00E026DF" w:rsidP="00BB62B2">
            <w:pPr>
              <w:pStyle w:val="aff4"/>
            </w:pPr>
            <w:r w:rsidRPr="001E60B0">
              <w:t>蝶蝶．四季如春</w:t>
            </w:r>
          </w:p>
        </w:tc>
        <w:tc>
          <w:tcPr>
            <w:tcW w:w="376" w:type="pct"/>
          </w:tcPr>
          <w:p w:rsidR="00E026DF" w:rsidRPr="001E60B0" w:rsidRDefault="00E026DF" w:rsidP="00BB62B2">
            <w:pPr>
              <w:pStyle w:val="aff4"/>
            </w:pPr>
            <w:r w:rsidRPr="001E60B0">
              <w:t>2012</w:t>
            </w:r>
          </w:p>
        </w:tc>
        <w:tc>
          <w:tcPr>
            <w:tcW w:w="660" w:type="pct"/>
          </w:tcPr>
          <w:p w:rsidR="00E026DF" w:rsidRPr="001E60B0" w:rsidRDefault="00E026DF" w:rsidP="00BB62B2">
            <w:pPr>
              <w:pStyle w:val="aff4"/>
            </w:pPr>
            <w:r w:rsidRPr="001E60B0">
              <w:t>不鏽鋼</w:t>
            </w:r>
          </w:p>
        </w:tc>
        <w:tc>
          <w:tcPr>
            <w:tcW w:w="655" w:type="pct"/>
          </w:tcPr>
          <w:p w:rsidR="00E026DF" w:rsidRPr="001E60B0" w:rsidRDefault="00E026DF" w:rsidP="00BB62B2">
            <w:pPr>
              <w:pStyle w:val="aff4"/>
            </w:pPr>
            <w:r w:rsidRPr="001E60B0">
              <w:t>300×300cm</w:t>
            </w:r>
          </w:p>
        </w:tc>
        <w:tc>
          <w:tcPr>
            <w:tcW w:w="634" w:type="pct"/>
            <w:vMerge w:val="restart"/>
          </w:tcPr>
          <w:p w:rsidR="00E026DF" w:rsidRPr="001E60B0" w:rsidRDefault="00E026DF" w:rsidP="00BB62B2">
            <w:pPr>
              <w:pStyle w:val="aff4"/>
            </w:pPr>
            <w:r w:rsidRPr="001E60B0">
              <w:t>行政院國軍退除役官兵輔導委員會岡山榮譽國民之家</w:t>
            </w:r>
          </w:p>
        </w:tc>
        <w:tc>
          <w:tcPr>
            <w:tcW w:w="798" w:type="pct"/>
            <w:vMerge w:val="restart"/>
          </w:tcPr>
          <w:p w:rsidR="00E026DF" w:rsidRPr="001E60B0" w:rsidRDefault="00E026DF" w:rsidP="00BB62B2">
            <w:pPr>
              <w:pStyle w:val="aff4"/>
            </w:pPr>
            <w:r w:rsidRPr="001E60B0">
              <w:t>824高雄市燕巢區成功路1號</w:t>
            </w:r>
          </w:p>
        </w:tc>
      </w:tr>
      <w:tr w:rsidR="00E026DF" w:rsidRPr="0023628B" w:rsidTr="00E026DF">
        <w:tc>
          <w:tcPr>
            <w:tcW w:w="254" w:type="pct"/>
          </w:tcPr>
          <w:p w:rsidR="00E026DF" w:rsidRPr="001E60B0" w:rsidRDefault="00E026DF" w:rsidP="00BB62B2">
            <w:pPr>
              <w:pStyle w:val="aff4"/>
              <w:numPr>
                <w:ilvl w:val="0"/>
                <w:numId w:val="7"/>
              </w:numPr>
            </w:pPr>
          </w:p>
        </w:tc>
        <w:tc>
          <w:tcPr>
            <w:tcW w:w="855" w:type="pct"/>
          </w:tcPr>
          <w:p w:rsidR="00E026DF" w:rsidRPr="001E60B0" w:rsidRDefault="00E026DF" w:rsidP="00BB62B2">
            <w:pPr>
              <w:pStyle w:val="aff4"/>
            </w:pPr>
            <w:r w:rsidRPr="001E60B0">
              <w:rPr>
                <w:noProof/>
              </w:rPr>
              <w:drawing>
                <wp:inline distT="0" distB="0" distL="0" distR="0" wp14:anchorId="55E50875" wp14:editId="4E824DDD">
                  <wp:extent cx="702945" cy="1054918"/>
                  <wp:effectExtent l="0" t="0" r="1905" b="0"/>
                  <wp:docPr id="95" name="圖片 95" descr="C:\Users\user\OneDrive\桌面\許一男研究案\第四章許一男之公共藝術創作\圖片確認\切切．鄉音呢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OneDrive\桌面\許一男研究案\第四章許一男之公共藝術創作\圖片確認\切切．鄉音呢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084" cy="110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pct"/>
          </w:tcPr>
          <w:p w:rsidR="00E026DF" w:rsidRPr="001E60B0" w:rsidRDefault="00E026DF" w:rsidP="00BB62B2">
            <w:pPr>
              <w:pStyle w:val="aff4"/>
            </w:pPr>
            <w:r w:rsidRPr="001E60B0">
              <w:t>切切．鄉音呢喃</w:t>
            </w:r>
          </w:p>
        </w:tc>
        <w:tc>
          <w:tcPr>
            <w:tcW w:w="376" w:type="pct"/>
          </w:tcPr>
          <w:p w:rsidR="00E026DF" w:rsidRPr="001E60B0" w:rsidRDefault="00E026DF" w:rsidP="00BB62B2">
            <w:pPr>
              <w:pStyle w:val="aff4"/>
            </w:pPr>
            <w:r w:rsidRPr="001E60B0">
              <w:t>2012</w:t>
            </w:r>
          </w:p>
        </w:tc>
        <w:tc>
          <w:tcPr>
            <w:tcW w:w="660" w:type="pct"/>
          </w:tcPr>
          <w:p w:rsidR="00E026DF" w:rsidRPr="001E60B0" w:rsidRDefault="00E026DF" w:rsidP="00BB62B2">
            <w:pPr>
              <w:pStyle w:val="aff4"/>
            </w:pPr>
            <w:r w:rsidRPr="001E60B0">
              <w:t>烤漆不鏽鋼</w:t>
            </w:r>
          </w:p>
        </w:tc>
        <w:tc>
          <w:tcPr>
            <w:tcW w:w="655" w:type="pct"/>
          </w:tcPr>
          <w:p w:rsidR="00E026DF" w:rsidRPr="001E60B0" w:rsidRDefault="00E026DF" w:rsidP="00BB62B2">
            <w:pPr>
              <w:pStyle w:val="aff4"/>
            </w:pPr>
            <w:r w:rsidRPr="001E60B0">
              <w:t>400×600cm</w:t>
            </w:r>
          </w:p>
        </w:tc>
        <w:tc>
          <w:tcPr>
            <w:tcW w:w="634" w:type="pct"/>
            <w:vMerge/>
          </w:tcPr>
          <w:p w:rsidR="00E026DF" w:rsidRPr="001E60B0" w:rsidRDefault="00E026DF" w:rsidP="00BB62B2">
            <w:pPr>
              <w:pStyle w:val="aff4"/>
            </w:pPr>
          </w:p>
        </w:tc>
        <w:tc>
          <w:tcPr>
            <w:tcW w:w="798" w:type="pct"/>
            <w:vMerge/>
          </w:tcPr>
          <w:p w:rsidR="00E026DF" w:rsidRPr="001E60B0" w:rsidRDefault="00E026DF" w:rsidP="00BB62B2">
            <w:pPr>
              <w:pStyle w:val="aff4"/>
            </w:pPr>
          </w:p>
        </w:tc>
      </w:tr>
      <w:tr w:rsidR="00E026DF" w:rsidRPr="0023628B" w:rsidTr="00E026DF">
        <w:tc>
          <w:tcPr>
            <w:tcW w:w="254" w:type="pct"/>
          </w:tcPr>
          <w:p w:rsidR="00E026DF" w:rsidRPr="001E60B0" w:rsidRDefault="00E026DF" w:rsidP="00BB62B2">
            <w:pPr>
              <w:pStyle w:val="aff4"/>
              <w:numPr>
                <w:ilvl w:val="0"/>
                <w:numId w:val="7"/>
              </w:numPr>
            </w:pPr>
          </w:p>
        </w:tc>
        <w:tc>
          <w:tcPr>
            <w:tcW w:w="855" w:type="pct"/>
          </w:tcPr>
          <w:p w:rsidR="00E026DF" w:rsidRPr="001E60B0" w:rsidRDefault="00E026DF" w:rsidP="00BB62B2">
            <w:pPr>
              <w:pStyle w:val="aff4"/>
            </w:pPr>
            <w:r w:rsidRPr="001E60B0">
              <w:rPr>
                <w:noProof/>
              </w:rPr>
              <w:drawing>
                <wp:inline distT="0" distB="0" distL="0" distR="0" wp14:anchorId="77F1FD8F" wp14:editId="199954D5">
                  <wp:extent cx="801934" cy="534825"/>
                  <wp:effectExtent l="0" t="0" r="0" b="0"/>
                  <wp:docPr id="101" name="圖片 101" descr="C:\Users\user\OneDrive\桌面\許一男研究案\第四章許一男之公共藝術創作\圖片確認\愛愛．幸福無礙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OneDrive\桌面\許一男研究案\第四章許一男之公共藝術創作\圖片確認\愛愛．幸福無礙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922" cy="566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pct"/>
          </w:tcPr>
          <w:p w:rsidR="00E026DF" w:rsidRPr="001E60B0" w:rsidRDefault="00E026DF" w:rsidP="00BB62B2">
            <w:pPr>
              <w:pStyle w:val="aff4"/>
            </w:pPr>
            <w:r w:rsidRPr="001E60B0">
              <w:t>愛愛．幸福無礙</w:t>
            </w:r>
          </w:p>
        </w:tc>
        <w:tc>
          <w:tcPr>
            <w:tcW w:w="376" w:type="pct"/>
          </w:tcPr>
          <w:p w:rsidR="00E026DF" w:rsidRPr="001E60B0" w:rsidRDefault="00E026DF" w:rsidP="00BB62B2">
            <w:pPr>
              <w:pStyle w:val="aff4"/>
            </w:pPr>
            <w:r w:rsidRPr="001E60B0">
              <w:t>2012</w:t>
            </w:r>
          </w:p>
        </w:tc>
        <w:tc>
          <w:tcPr>
            <w:tcW w:w="660" w:type="pct"/>
          </w:tcPr>
          <w:p w:rsidR="00E026DF" w:rsidRPr="001E60B0" w:rsidRDefault="00E026DF" w:rsidP="00BB62B2">
            <w:pPr>
              <w:pStyle w:val="aff4"/>
            </w:pPr>
            <w:r w:rsidRPr="001E60B0">
              <w:t>鋼</w:t>
            </w:r>
          </w:p>
        </w:tc>
        <w:tc>
          <w:tcPr>
            <w:tcW w:w="655" w:type="pct"/>
          </w:tcPr>
          <w:p w:rsidR="00E026DF" w:rsidRPr="001E60B0" w:rsidRDefault="00E026DF" w:rsidP="00BB62B2">
            <w:pPr>
              <w:pStyle w:val="aff4"/>
            </w:pPr>
            <w:r w:rsidRPr="001E60B0">
              <w:t>360×420cm</w:t>
            </w:r>
          </w:p>
        </w:tc>
        <w:tc>
          <w:tcPr>
            <w:tcW w:w="634" w:type="pct"/>
            <w:vMerge/>
          </w:tcPr>
          <w:p w:rsidR="00E026DF" w:rsidRPr="001E60B0" w:rsidRDefault="00E026DF" w:rsidP="00BB62B2">
            <w:pPr>
              <w:pStyle w:val="aff4"/>
            </w:pPr>
          </w:p>
        </w:tc>
        <w:tc>
          <w:tcPr>
            <w:tcW w:w="798" w:type="pct"/>
            <w:vMerge/>
          </w:tcPr>
          <w:p w:rsidR="00E026DF" w:rsidRPr="001E60B0" w:rsidRDefault="00E026DF" w:rsidP="00BB62B2">
            <w:pPr>
              <w:pStyle w:val="aff4"/>
            </w:pPr>
          </w:p>
        </w:tc>
      </w:tr>
      <w:tr w:rsidR="00703969" w:rsidRPr="0023628B" w:rsidTr="00E026DF">
        <w:tc>
          <w:tcPr>
            <w:tcW w:w="254" w:type="pct"/>
          </w:tcPr>
          <w:p w:rsidR="00703969" w:rsidRPr="001E60B0" w:rsidRDefault="00703969" w:rsidP="00BB62B2">
            <w:pPr>
              <w:pStyle w:val="aff4"/>
              <w:numPr>
                <w:ilvl w:val="0"/>
                <w:numId w:val="7"/>
              </w:numPr>
            </w:pPr>
          </w:p>
        </w:tc>
        <w:tc>
          <w:tcPr>
            <w:tcW w:w="855" w:type="pct"/>
          </w:tcPr>
          <w:p w:rsidR="00703969" w:rsidRPr="001E60B0" w:rsidRDefault="00703969" w:rsidP="00BB62B2">
            <w:pPr>
              <w:pStyle w:val="aff4"/>
            </w:pPr>
            <w:r w:rsidRPr="001E60B0">
              <w:rPr>
                <w:noProof/>
              </w:rPr>
              <w:drawing>
                <wp:inline distT="0" distB="0" distL="0" distR="0" wp14:anchorId="00A3A6D1" wp14:editId="21434C49">
                  <wp:extent cx="635679" cy="937260"/>
                  <wp:effectExtent l="0" t="0" r="0" b="0"/>
                  <wp:docPr id="98" name="圖片 98" descr="C:\Users\user\OneDrive\桌面\許一男研究案\第四章許一男之公共藝術創作\圖片確認\海巡藝龍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OneDrive\桌面\許一男研究案\第四章許一男之公共藝術創作\圖片確認\海巡藝龍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59327" cy="972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pct"/>
          </w:tcPr>
          <w:p w:rsidR="00703969" w:rsidRPr="001E60B0" w:rsidRDefault="00703969" w:rsidP="00BB62B2">
            <w:pPr>
              <w:pStyle w:val="aff4"/>
            </w:pPr>
            <w:r w:rsidRPr="001E60B0">
              <w:t>海巡藝龍</w:t>
            </w:r>
          </w:p>
        </w:tc>
        <w:tc>
          <w:tcPr>
            <w:tcW w:w="376" w:type="pct"/>
          </w:tcPr>
          <w:p w:rsidR="00703969" w:rsidRPr="001E60B0" w:rsidRDefault="00703969" w:rsidP="00BB62B2">
            <w:pPr>
              <w:pStyle w:val="aff4"/>
            </w:pPr>
            <w:r w:rsidRPr="001E60B0">
              <w:t>2012</w:t>
            </w:r>
          </w:p>
        </w:tc>
        <w:tc>
          <w:tcPr>
            <w:tcW w:w="660" w:type="pct"/>
          </w:tcPr>
          <w:p w:rsidR="00703969" w:rsidRPr="001E60B0" w:rsidRDefault="00703969" w:rsidP="00BB62B2">
            <w:pPr>
              <w:pStyle w:val="aff4"/>
            </w:pPr>
            <w:r w:rsidRPr="001E60B0">
              <w:t>不鏽鋼</w:t>
            </w:r>
          </w:p>
        </w:tc>
        <w:tc>
          <w:tcPr>
            <w:tcW w:w="655" w:type="pct"/>
          </w:tcPr>
          <w:p w:rsidR="00703969" w:rsidRPr="001E60B0" w:rsidRDefault="00703969" w:rsidP="00BB62B2">
            <w:pPr>
              <w:pStyle w:val="aff4"/>
            </w:pPr>
            <w:r w:rsidRPr="001E60B0">
              <w:t>190×480cm</w:t>
            </w:r>
          </w:p>
        </w:tc>
        <w:tc>
          <w:tcPr>
            <w:tcW w:w="634" w:type="pct"/>
          </w:tcPr>
          <w:p w:rsidR="00703969" w:rsidRPr="001E60B0" w:rsidRDefault="00703969" w:rsidP="00BB62B2">
            <w:pPr>
              <w:pStyle w:val="aff4"/>
            </w:pPr>
            <w:r w:rsidRPr="001E60B0">
              <w:t>行政院海岸巡防署海岸巡防總局南部地區巡防局</w:t>
            </w:r>
          </w:p>
        </w:tc>
        <w:tc>
          <w:tcPr>
            <w:tcW w:w="798" w:type="pct"/>
          </w:tcPr>
          <w:p w:rsidR="00703969" w:rsidRPr="001E60B0" w:rsidRDefault="00703969" w:rsidP="00BB62B2">
            <w:pPr>
              <w:pStyle w:val="aff4"/>
            </w:pPr>
            <w:r w:rsidRPr="001E60B0">
              <w:t>702台南市南區體育路33號</w:t>
            </w:r>
          </w:p>
        </w:tc>
      </w:tr>
      <w:tr w:rsidR="00703969" w:rsidRPr="0023628B" w:rsidTr="00E026DF">
        <w:tc>
          <w:tcPr>
            <w:tcW w:w="254" w:type="pct"/>
          </w:tcPr>
          <w:p w:rsidR="00703969" w:rsidRPr="001E60B0" w:rsidRDefault="00703969" w:rsidP="00BB62B2">
            <w:pPr>
              <w:pStyle w:val="aff4"/>
              <w:numPr>
                <w:ilvl w:val="0"/>
                <w:numId w:val="7"/>
              </w:numPr>
            </w:pPr>
          </w:p>
        </w:tc>
        <w:tc>
          <w:tcPr>
            <w:tcW w:w="855" w:type="pct"/>
          </w:tcPr>
          <w:p w:rsidR="00703969" w:rsidRPr="001E60B0" w:rsidRDefault="00703969" w:rsidP="00BB62B2">
            <w:pPr>
              <w:pStyle w:val="aff4"/>
            </w:pPr>
            <w:r w:rsidRPr="001E60B0">
              <w:rPr>
                <w:noProof/>
              </w:rPr>
              <w:drawing>
                <wp:inline distT="0" distB="0" distL="0" distR="0" wp14:anchorId="2DD25461" wp14:editId="78FBD3A1">
                  <wp:extent cx="814479" cy="610572"/>
                  <wp:effectExtent l="0" t="0" r="5080" b="0"/>
                  <wp:docPr id="128" name="圖片 128" descr="C:\Users\user\OneDrive\桌面\許一男研究案\公--鑰鎮瀛疆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OneDrive\桌面\許一男研究案\公--鑰鎮瀛疆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866" cy="691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pct"/>
          </w:tcPr>
          <w:p w:rsidR="00703969" w:rsidRPr="001E60B0" w:rsidRDefault="00703969" w:rsidP="00BB62B2">
            <w:pPr>
              <w:pStyle w:val="aff4"/>
            </w:pPr>
            <w:r w:rsidRPr="001E60B0">
              <w:t>鑰鎮瀛疆</w:t>
            </w:r>
          </w:p>
        </w:tc>
        <w:tc>
          <w:tcPr>
            <w:tcW w:w="376" w:type="pct"/>
          </w:tcPr>
          <w:p w:rsidR="00703969" w:rsidRPr="001E60B0" w:rsidRDefault="00703969" w:rsidP="00BB62B2">
            <w:pPr>
              <w:pStyle w:val="aff4"/>
            </w:pPr>
            <w:r w:rsidRPr="001E60B0">
              <w:t>2012</w:t>
            </w:r>
          </w:p>
        </w:tc>
        <w:tc>
          <w:tcPr>
            <w:tcW w:w="660" w:type="pct"/>
          </w:tcPr>
          <w:p w:rsidR="00703969" w:rsidRPr="001E60B0" w:rsidRDefault="00703969" w:rsidP="00BB62B2">
            <w:pPr>
              <w:pStyle w:val="aff4"/>
            </w:pPr>
            <w:r w:rsidRPr="001E60B0">
              <w:t>不鏽鋼</w:t>
            </w:r>
          </w:p>
        </w:tc>
        <w:tc>
          <w:tcPr>
            <w:tcW w:w="655" w:type="pct"/>
          </w:tcPr>
          <w:p w:rsidR="00703969" w:rsidRPr="001E60B0" w:rsidRDefault="00703969" w:rsidP="00BB62B2">
            <w:pPr>
              <w:pStyle w:val="aff4"/>
            </w:pPr>
            <w:r w:rsidRPr="001E60B0">
              <w:t>160×430cm</w:t>
            </w:r>
          </w:p>
        </w:tc>
        <w:tc>
          <w:tcPr>
            <w:tcW w:w="634" w:type="pct"/>
          </w:tcPr>
          <w:p w:rsidR="00703969" w:rsidRPr="001E60B0" w:rsidRDefault="00703969" w:rsidP="00BB62B2">
            <w:pPr>
              <w:pStyle w:val="aff4"/>
            </w:pPr>
            <w:r w:rsidRPr="001E60B0">
              <w:t>行政院海岸巡防署海岸巡防總局南部地區巡防局</w:t>
            </w:r>
          </w:p>
        </w:tc>
        <w:tc>
          <w:tcPr>
            <w:tcW w:w="798" w:type="pct"/>
          </w:tcPr>
          <w:p w:rsidR="00703969" w:rsidRPr="001E60B0" w:rsidRDefault="00703969" w:rsidP="00BB62B2">
            <w:pPr>
              <w:pStyle w:val="aff4"/>
            </w:pPr>
            <w:r w:rsidRPr="001E60B0">
              <w:t>澎湖縣</w:t>
            </w:r>
            <w:r w:rsidRPr="001E60B0">
              <w:rPr>
                <w:rStyle w:val="a9"/>
                <w:caps w:val="0"/>
                <w:color w:val="auto"/>
                <w:spacing w:val="0"/>
              </w:rPr>
              <w:t>西嶼鄉</w:t>
            </w:r>
            <w:r w:rsidRPr="001E60B0">
              <w:t>赤馬村146號之10</w:t>
            </w:r>
          </w:p>
          <w:p w:rsidR="00703969" w:rsidRPr="001E60B0" w:rsidRDefault="00703969" w:rsidP="00BB62B2">
            <w:pPr>
              <w:pStyle w:val="aff4"/>
            </w:pPr>
            <w:r w:rsidRPr="001E60B0">
              <w:t>06-9984147</w:t>
            </w:r>
          </w:p>
        </w:tc>
      </w:tr>
      <w:tr w:rsidR="00703969" w:rsidRPr="0023628B" w:rsidTr="00E026DF">
        <w:tc>
          <w:tcPr>
            <w:tcW w:w="254" w:type="pct"/>
          </w:tcPr>
          <w:p w:rsidR="00703969" w:rsidRPr="001E60B0" w:rsidRDefault="00703969" w:rsidP="00BB62B2">
            <w:pPr>
              <w:pStyle w:val="aff4"/>
              <w:numPr>
                <w:ilvl w:val="0"/>
                <w:numId w:val="7"/>
              </w:numPr>
            </w:pPr>
          </w:p>
        </w:tc>
        <w:tc>
          <w:tcPr>
            <w:tcW w:w="855" w:type="pct"/>
          </w:tcPr>
          <w:p w:rsidR="00703969" w:rsidRPr="001E60B0" w:rsidRDefault="00703969" w:rsidP="00BB62B2">
            <w:pPr>
              <w:pStyle w:val="aff4"/>
            </w:pPr>
            <w:r w:rsidRPr="001E60B0">
              <w:rPr>
                <w:noProof/>
              </w:rPr>
              <w:drawing>
                <wp:inline distT="0" distB="0" distL="0" distR="0" wp14:anchorId="6FF2CD7F" wp14:editId="50C26910">
                  <wp:extent cx="771884" cy="514028"/>
                  <wp:effectExtent l="0" t="0" r="0" b="635"/>
                  <wp:docPr id="129" name="圖片 129" descr="C:\Users\user\OneDrive\桌面\許一男研究案\公--飛行之美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OneDrive\桌面\許一男研究案\公--飛行之美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655" cy="600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pct"/>
          </w:tcPr>
          <w:p w:rsidR="00703969" w:rsidRPr="001E60B0" w:rsidRDefault="00703969" w:rsidP="00BB62B2">
            <w:pPr>
              <w:pStyle w:val="aff4"/>
            </w:pPr>
            <w:r w:rsidRPr="001E60B0">
              <w:t>飛行之美——翔雁．饗宴．飛魚DNA</w:t>
            </w:r>
          </w:p>
        </w:tc>
        <w:tc>
          <w:tcPr>
            <w:tcW w:w="376" w:type="pct"/>
          </w:tcPr>
          <w:p w:rsidR="00703969" w:rsidRPr="001E60B0" w:rsidRDefault="00703969" w:rsidP="00BB62B2">
            <w:pPr>
              <w:pStyle w:val="aff4"/>
            </w:pPr>
            <w:r w:rsidRPr="001E60B0">
              <w:t>2019</w:t>
            </w:r>
          </w:p>
        </w:tc>
        <w:tc>
          <w:tcPr>
            <w:tcW w:w="660" w:type="pct"/>
          </w:tcPr>
          <w:p w:rsidR="00703969" w:rsidRPr="001E60B0" w:rsidRDefault="00703969" w:rsidP="00BB62B2">
            <w:pPr>
              <w:pStyle w:val="aff4"/>
            </w:pPr>
            <w:r w:rsidRPr="001E60B0">
              <w:t>玻璃纖維強化塑膠、不鏽鋼</w:t>
            </w:r>
          </w:p>
        </w:tc>
        <w:tc>
          <w:tcPr>
            <w:tcW w:w="655" w:type="pct"/>
          </w:tcPr>
          <w:p w:rsidR="00703969" w:rsidRPr="001E60B0" w:rsidRDefault="00703969" w:rsidP="00BB62B2">
            <w:pPr>
              <w:pStyle w:val="aff4"/>
            </w:pPr>
            <w:r w:rsidRPr="001E60B0">
              <w:t>100×100×100cm，共7件</w:t>
            </w:r>
          </w:p>
        </w:tc>
        <w:tc>
          <w:tcPr>
            <w:tcW w:w="634" w:type="pct"/>
          </w:tcPr>
          <w:p w:rsidR="00703969" w:rsidRPr="001E60B0" w:rsidRDefault="00703969" w:rsidP="00BB62B2">
            <w:pPr>
              <w:pStyle w:val="aff4"/>
            </w:pPr>
            <w:r w:rsidRPr="001E60B0">
              <w:t>空軍馬公基地新建餐廳用餐區內部樑上</w:t>
            </w:r>
          </w:p>
        </w:tc>
        <w:tc>
          <w:tcPr>
            <w:tcW w:w="798" w:type="pct"/>
          </w:tcPr>
          <w:p w:rsidR="00703969" w:rsidRPr="001E60B0" w:rsidRDefault="00703969" w:rsidP="00BB62B2">
            <w:pPr>
              <w:pStyle w:val="aff4"/>
            </w:pPr>
            <w:r w:rsidRPr="001E60B0">
              <w:t>88593澎湖縣湖西鄉126-5號</w:t>
            </w:r>
          </w:p>
        </w:tc>
      </w:tr>
      <w:tr w:rsidR="00703969" w:rsidRPr="0023628B" w:rsidTr="00E026DF">
        <w:tc>
          <w:tcPr>
            <w:tcW w:w="254" w:type="pct"/>
          </w:tcPr>
          <w:p w:rsidR="00703969" w:rsidRPr="001E60B0" w:rsidRDefault="00703969" w:rsidP="00BB62B2">
            <w:pPr>
              <w:pStyle w:val="aff4"/>
              <w:numPr>
                <w:ilvl w:val="0"/>
                <w:numId w:val="7"/>
              </w:numPr>
            </w:pPr>
          </w:p>
        </w:tc>
        <w:tc>
          <w:tcPr>
            <w:tcW w:w="855" w:type="pct"/>
          </w:tcPr>
          <w:p w:rsidR="00703969" w:rsidRPr="001E60B0" w:rsidRDefault="00703969" w:rsidP="00BB62B2">
            <w:pPr>
              <w:pStyle w:val="aff4"/>
            </w:pPr>
            <w:r w:rsidRPr="001E60B0">
              <w:rPr>
                <w:noProof/>
              </w:rPr>
              <w:drawing>
                <wp:inline distT="0" distB="0" distL="0" distR="0" wp14:anchorId="4D456241" wp14:editId="79D7307A">
                  <wp:extent cx="562559" cy="846660"/>
                  <wp:effectExtent l="0" t="0" r="9525" b="0"/>
                  <wp:docPr id="99" name="圖片 99" descr="C:\Users\user\OneDrive\桌面\許一男研究案\第四章許一男之公共藝術創作\圖片確認\許fb創新．創心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OneDrive\桌面\許一男研究案\第四章許一男之公共藝術創作\圖片確認\許fb創新．創心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065" cy="900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pct"/>
          </w:tcPr>
          <w:p w:rsidR="00703969" w:rsidRPr="001E60B0" w:rsidRDefault="00703969" w:rsidP="00BB62B2">
            <w:pPr>
              <w:pStyle w:val="aff4"/>
            </w:pPr>
            <w:r w:rsidRPr="001E60B0">
              <w:t>創新．創心——高科新核心</w:t>
            </w:r>
          </w:p>
        </w:tc>
        <w:tc>
          <w:tcPr>
            <w:tcW w:w="376" w:type="pct"/>
          </w:tcPr>
          <w:p w:rsidR="00703969" w:rsidRPr="001E60B0" w:rsidRDefault="00703969" w:rsidP="00BB62B2">
            <w:pPr>
              <w:pStyle w:val="aff4"/>
            </w:pPr>
            <w:r w:rsidRPr="001E60B0">
              <w:t>2022</w:t>
            </w:r>
          </w:p>
        </w:tc>
        <w:tc>
          <w:tcPr>
            <w:tcW w:w="660" w:type="pct"/>
          </w:tcPr>
          <w:p w:rsidR="00703969" w:rsidRPr="001E60B0" w:rsidRDefault="00703969" w:rsidP="00BB62B2">
            <w:pPr>
              <w:pStyle w:val="aff4"/>
            </w:pPr>
            <w:r w:rsidRPr="001E60B0">
              <w:t>不鏽鋼、烤漆</w:t>
            </w:r>
          </w:p>
        </w:tc>
        <w:tc>
          <w:tcPr>
            <w:tcW w:w="655" w:type="pct"/>
          </w:tcPr>
          <w:p w:rsidR="00703969" w:rsidRPr="001E60B0" w:rsidRDefault="00703969" w:rsidP="00BB62B2">
            <w:pPr>
              <w:pStyle w:val="aff4"/>
            </w:pPr>
            <w:r w:rsidRPr="001E60B0">
              <w:t>430×400cm</w:t>
            </w:r>
          </w:p>
        </w:tc>
        <w:tc>
          <w:tcPr>
            <w:tcW w:w="634" w:type="pct"/>
          </w:tcPr>
          <w:p w:rsidR="00703969" w:rsidRPr="001E60B0" w:rsidRDefault="00703969" w:rsidP="00BB62B2">
            <w:pPr>
              <w:pStyle w:val="aff4"/>
            </w:pPr>
            <w:r w:rsidRPr="001E60B0">
              <w:t>國立高雄科技大學產業園區第一大樓入口廣場</w:t>
            </w:r>
          </w:p>
        </w:tc>
        <w:tc>
          <w:tcPr>
            <w:tcW w:w="798" w:type="pct"/>
          </w:tcPr>
          <w:p w:rsidR="00703969" w:rsidRPr="001E60B0" w:rsidRDefault="00703969" w:rsidP="00BB62B2">
            <w:pPr>
              <w:pStyle w:val="aff4"/>
            </w:pPr>
            <w:r w:rsidRPr="001E60B0">
              <w:t>824005 高雄市燕巢區大學路1號</w:t>
            </w:r>
          </w:p>
        </w:tc>
      </w:tr>
    </w:tbl>
    <w:p w:rsidR="001E60B0" w:rsidRDefault="001E60B0" w:rsidP="008C7B27">
      <w:pPr>
        <w:rPr>
          <w:rStyle w:val="a8"/>
          <w:rFonts w:asciiTheme="minorEastAsia" w:hAnsiTheme="minorEastAsia"/>
          <w:b w:val="0"/>
        </w:rPr>
      </w:pPr>
    </w:p>
    <w:p w:rsidR="001E60B0" w:rsidRDefault="001E60B0" w:rsidP="008C7B27">
      <w:pPr>
        <w:rPr>
          <w:rStyle w:val="a8"/>
          <w:rFonts w:asciiTheme="minorEastAsia" w:hAnsiTheme="minorEastAsia"/>
          <w:b w:val="0"/>
        </w:rPr>
      </w:pPr>
    </w:p>
    <w:p w:rsidR="00703969" w:rsidRPr="008C7B27" w:rsidRDefault="00703969" w:rsidP="008C7B27">
      <w:pPr>
        <w:rPr>
          <w:b/>
        </w:rPr>
      </w:pPr>
      <w:r w:rsidRPr="008C7B27">
        <w:rPr>
          <w:rStyle w:val="a8"/>
          <w:rFonts w:asciiTheme="minorEastAsia" w:hAnsiTheme="minorEastAsia" w:hint="eastAsia"/>
          <w:b w:val="0"/>
        </w:rPr>
        <w:t>■</w:t>
      </w:r>
      <w:r w:rsidRPr="008C7B27">
        <w:rPr>
          <w:rFonts w:hint="eastAsia"/>
          <w:b/>
        </w:rPr>
        <w:t>委託徵件戶外雕塑作品</w:t>
      </w:r>
      <w:r w:rsidRPr="008C7B27">
        <w:rPr>
          <w:b/>
        </w:rPr>
        <w:t>：共</w:t>
      </w:r>
      <w:r w:rsidRPr="008C7B27">
        <w:rPr>
          <w:rFonts w:hint="eastAsia"/>
          <w:b/>
        </w:rPr>
        <w:t>3</w:t>
      </w:r>
      <w:r w:rsidRPr="008C7B27">
        <w:rPr>
          <w:b/>
        </w:rPr>
        <w:t>5</w:t>
      </w:r>
      <w:r w:rsidRPr="008C7B27">
        <w:rPr>
          <w:b/>
        </w:rPr>
        <w:t>件，其中澎湖佔</w:t>
      </w:r>
      <w:r w:rsidRPr="008C7B27">
        <w:rPr>
          <w:b/>
        </w:rPr>
        <w:t>34</w:t>
      </w:r>
      <w:r w:rsidRPr="008C7B27">
        <w:rPr>
          <w:rFonts w:hint="eastAsia"/>
          <w:b/>
          <w:sz w:val="20"/>
          <w:szCs w:val="20"/>
        </w:rPr>
        <w:t>（</w:t>
      </w:r>
      <w:r w:rsidRPr="008C7B27">
        <w:rPr>
          <w:b/>
        </w:rPr>
        <w:t>學校佔多數</w:t>
      </w:r>
      <w:r w:rsidRPr="008C7B27">
        <w:rPr>
          <w:rFonts w:hint="eastAsia"/>
          <w:b/>
        </w:rPr>
        <w:t>為</w:t>
      </w:r>
      <w:r w:rsidRPr="008C7B27">
        <w:rPr>
          <w:b/>
        </w:rPr>
        <w:t>26</w:t>
      </w:r>
      <w:r w:rsidRPr="008C7B27">
        <w:rPr>
          <w:b/>
        </w:rPr>
        <w:t>件</w:t>
      </w:r>
      <w:r w:rsidRPr="008C7B27">
        <w:rPr>
          <w:b/>
          <w:sz w:val="20"/>
          <w:szCs w:val="20"/>
        </w:rPr>
        <w:t>）</w:t>
      </w:r>
    </w:p>
    <w:tbl>
      <w:tblPr>
        <w:tblStyle w:val="af6"/>
        <w:tblW w:w="5000" w:type="pct"/>
        <w:tblLayout w:type="fixed"/>
        <w:tblLook w:val="04A0" w:firstRow="1" w:lastRow="0" w:firstColumn="1" w:lastColumn="0" w:noHBand="0" w:noVBand="1"/>
      </w:tblPr>
      <w:tblGrid>
        <w:gridCol w:w="421"/>
        <w:gridCol w:w="1417"/>
        <w:gridCol w:w="1276"/>
        <w:gridCol w:w="624"/>
        <w:gridCol w:w="1095"/>
        <w:gridCol w:w="1087"/>
        <w:gridCol w:w="1052"/>
        <w:gridCol w:w="1324"/>
      </w:tblGrid>
      <w:tr w:rsidR="00703969" w:rsidRPr="001E60B0" w:rsidTr="00E026DF">
        <w:tc>
          <w:tcPr>
            <w:tcW w:w="254" w:type="pct"/>
            <w:vAlign w:val="center"/>
          </w:tcPr>
          <w:p w:rsidR="00703969" w:rsidRPr="00100106" w:rsidRDefault="00E026DF" w:rsidP="00BB62B2">
            <w:pPr>
              <w:pStyle w:val="aff4"/>
              <w:rPr>
                <w:sz w:val="14"/>
                <w:szCs w:val="14"/>
              </w:rPr>
            </w:pPr>
            <w:r w:rsidRPr="00100106">
              <w:rPr>
                <w:rFonts w:hint="eastAsia"/>
                <w:sz w:val="14"/>
                <w:szCs w:val="14"/>
              </w:rPr>
              <w:t>N</w:t>
            </w:r>
            <w:r w:rsidRPr="00100106">
              <w:rPr>
                <w:sz w:val="14"/>
                <w:szCs w:val="14"/>
              </w:rPr>
              <w:t>o</w:t>
            </w:r>
          </w:p>
        </w:tc>
        <w:tc>
          <w:tcPr>
            <w:tcW w:w="854" w:type="pct"/>
            <w:vAlign w:val="center"/>
          </w:tcPr>
          <w:p w:rsidR="00703969" w:rsidRPr="001E60B0" w:rsidRDefault="00703969" w:rsidP="00BB62B2">
            <w:pPr>
              <w:pStyle w:val="aff4"/>
            </w:pPr>
            <w:r w:rsidRPr="001E60B0">
              <w:rPr>
                <w:rFonts w:hint="eastAsia"/>
              </w:rPr>
              <w:t>圖片</w:t>
            </w:r>
          </w:p>
        </w:tc>
        <w:tc>
          <w:tcPr>
            <w:tcW w:w="769" w:type="pct"/>
            <w:vAlign w:val="center"/>
          </w:tcPr>
          <w:p w:rsidR="00703969" w:rsidRPr="001E60B0" w:rsidRDefault="00703969" w:rsidP="00BB62B2">
            <w:pPr>
              <w:pStyle w:val="aff4"/>
            </w:pPr>
            <w:r w:rsidRPr="001E60B0">
              <w:rPr>
                <w:rFonts w:hint="eastAsia"/>
              </w:rPr>
              <w:t>作品名稱</w:t>
            </w:r>
          </w:p>
        </w:tc>
        <w:tc>
          <w:tcPr>
            <w:tcW w:w="376" w:type="pct"/>
            <w:vAlign w:val="center"/>
          </w:tcPr>
          <w:p w:rsidR="00703969" w:rsidRPr="001E60B0" w:rsidRDefault="00703969" w:rsidP="00BB62B2">
            <w:pPr>
              <w:pStyle w:val="aff4"/>
            </w:pPr>
            <w:r w:rsidRPr="001E60B0">
              <w:rPr>
                <w:rFonts w:hint="eastAsia"/>
              </w:rPr>
              <w:t>年代</w:t>
            </w:r>
          </w:p>
        </w:tc>
        <w:tc>
          <w:tcPr>
            <w:tcW w:w="660" w:type="pct"/>
            <w:vAlign w:val="center"/>
          </w:tcPr>
          <w:p w:rsidR="00703969" w:rsidRPr="001E60B0" w:rsidRDefault="00703969" w:rsidP="00BB62B2">
            <w:pPr>
              <w:pStyle w:val="aff4"/>
            </w:pPr>
            <w:r w:rsidRPr="001E60B0">
              <w:rPr>
                <w:rFonts w:hint="eastAsia"/>
              </w:rPr>
              <w:t>材質</w:t>
            </w:r>
          </w:p>
        </w:tc>
        <w:tc>
          <w:tcPr>
            <w:tcW w:w="655" w:type="pct"/>
            <w:vAlign w:val="center"/>
          </w:tcPr>
          <w:p w:rsidR="00703969" w:rsidRPr="001E60B0" w:rsidRDefault="00703969" w:rsidP="00BB62B2">
            <w:pPr>
              <w:pStyle w:val="aff4"/>
            </w:pPr>
            <w:r w:rsidRPr="001E60B0">
              <w:rPr>
                <w:rFonts w:hint="eastAsia"/>
              </w:rPr>
              <w:t>尺吋</w:t>
            </w:r>
          </w:p>
        </w:tc>
        <w:tc>
          <w:tcPr>
            <w:tcW w:w="634" w:type="pct"/>
            <w:vAlign w:val="center"/>
          </w:tcPr>
          <w:p w:rsidR="00703969" w:rsidRPr="001E60B0" w:rsidRDefault="00703969" w:rsidP="00BB62B2">
            <w:pPr>
              <w:pStyle w:val="aff4"/>
            </w:pPr>
            <w:r w:rsidRPr="001E60B0">
              <w:rPr>
                <w:rFonts w:hint="eastAsia"/>
              </w:rPr>
              <w:t>放置地點</w:t>
            </w:r>
          </w:p>
        </w:tc>
        <w:tc>
          <w:tcPr>
            <w:tcW w:w="798" w:type="pct"/>
            <w:vAlign w:val="center"/>
          </w:tcPr>
          <w:p w:rsidR="00703969" w:rsidRPr="001E60B0" w:rsidRDefault="00703969" w:rsidP="00BB62B2">
            <w:pPr>
              <w:pStyle w:val="aff4"/>
            </w:pPr>
            <w:r w:rsidRPr="001E60B0">
              <w:rPr>
                <w:rFonts w:hint="eastAsia"/>
              </w:rPr>
              <w:t>地址/聯絡人</w:t>
            </w:r>
          </w:p>
        </w:tc>
      </w:tr>
      <w:tr w:rsidR="00703969" w:rsidRPr="0023628B" w:rsidTr="00E026DF">
        <w:tc>
          <w:tcPr>
            <w:tcW w:w="254" w:type="pct"/>
          </w:tcPr>
          <w:p w:rsidR="00703969" w:rsidRPr="006745DC" w:rsidRDefault="00703969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4F6BA27E" wp14:editId="6F45A472">
                  <wp:extent cx="716671" cy="477894"/>
                  <wp:effectExtent l="0" t="0" r="7620" b="0"/>
                  <wp:docPr id="72" name="圖片 72" descr="C:\Users\user\OneDrive\桌面\許一男研究案\第四章許一男之公共藝術創作\DSC00621阿兵哥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OneDrive\桌面\許一男研究案\第四章許一男之公共藝術創作\DSC00621阿兵哥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396" cy="502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</w:tcPr>
          <w:p w:rsidR="00703969" w:rsidRPr="0023628B" w:rsidRDefault="00703969" w:rsidP="007B493F">
            <w:pPr>
              <w:pStyle w:val="aff4"/>
            </w:pPr>
            <w:r w:rsidRPr="0023628B">
              <w:rPr>
                <w:rFonts w:hint="eastAsia"/>
              </w:rPr>
              <w:t>自由戰士（</w:t>
            </w:r>
            <w:r w:rsidRPr="0023628B">
              <w:t>阿榮）</w:t>
            </w:r>
            <w:r w:rsidR="007B493F" w:rsidRPr="0023628B">
              <w:t>/原</w:t>
            </w:r>
            <w:r w:rsidR="007B493F">
              <w:rPr>
                <w:rFonts w:hint="eastAsia"/>
              </w:rPr>
              <w:t>為</w:t>
            </w:r>
            <w:r w:rsidR="007B493F" w:rsidRPr="00C84496">
              <w:t>蕭傳形</w:t>
            </w:r>
            <w:r w:rsidR="007B493F">
              <w:rPr>
                <w:rFonts w:hint="eastAsia"/>
              </w:rPr>
              <w:t>製作</w:t>
            </w:r>
          </w:p>
        </w:tc>
        <w:tc>
          <w:tcPr>
            <w:tcW w:w="376" w:type="pct"/>
          </w:tcPr>
          <w:p w:rsidR="00703969" w:rsidRPr="0023628B" w:rsidRDefault="00703969" w:rsidP="00BB62B2">
            <w:pPr>
              <w:pStyle w:val="aff4"/>
            </w:pPr>
            <w:r w:rsidRPr="0023628B">
              <w:t>2021/原興建於1963</w:t>
            </w:r>
          </w:p>
        </w:tc>
        <w:tc>
          <w:tcPr>
            <w:tcW w:w="660" w:type="pct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rFonts w:hint="eastAsia"/>
              </w:rPr>
              <w:t>青銅、鋼構</w:t>
            </w:r>
          </w:p>
          <w:p w:rsidR="00703969" w:rsidRPr="0023628B" w:rsidRDefault="00703969" w:rsidP="00BB62B2">
            <w:pPr>
              <w:pStyle w:val="aff4"/>
            </w:pPr>
          </w:p>
        </w:tc>
        <w:tc>
          <w:tcPr>
            <w:tcW w:w="655" w:type="pct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rFonts w:hint="eastAsia"/>
              </w:rPr>
              <w:t>1200x100x60cm</w:t>
            </w:r>
          </w:p>
        </w:tc>
        <w:tc>
          <w:tcPr>
            <w:tcW w:w="634" w:type="pct"/>
          </w:tcPr>
          <w:p w:rsidR="00703969" w:rsidRPr="0023628B" w:rsidRDefault="00703969" w:rsidP="00BB62B2">
            <w:pPr>
              <w:pStyle w:val="aff4"/>
            </w:pPr>
            <w:r w:rsidRPr="0023628B">
              <w:t>隘門圓環</w:t>
            </w:r>
          </w:p>
        </w:tc>
        <w:tc>
          <w:tcPr>
            <w:tcW w:w="798" w:type="pct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rFonts w:hint="eastAsia"/>
              </w:rPr>
              <w:t>澎湖縣湖西鄉</w:t>
            </w:r>
          </w:p>
        </w:tc>
      </w:tr>
      <w:tr w:rsidR="00E026DF" w:rsidRPr="0023628B" w:rsidTr="00E026DF">
        <w:tc>
          <w:tcPr>
            <w:tcW w:w="254" w:type="pct"/>
          </w:tcPr>
          <w:p w:rsidR="00E026DF" w:rsidRPr="006745DC" w:rsidRDefault="00E026DF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5847E561" wp14:editId="59378DEF">
                  <wp:extent cx="734691" cy="835728"/>
                  <wp:effectExtent l="0" t="0" r="8890" b="2540"/>
                  <wp:docPr id="131" name="圖片 131" descr="C:\Users\user\OneDrive\桌面\許一男研究案\第四章許一男之公共藝術創作\IMG_57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OneDrive\桌面\許一男研究案\第四章許一男之公共藝術創作\IMG_57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234" cy="839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</w:tcPr>
          <w:p w:rsidR="00E026DF" w:rsidRPr="0023628B" w:rsidRDefault="00E026DF" w:rsidP="00BB62B2">
            <w:pPr>
              <w:pStyle w:val="aff4"/>
            </w:pPr>
            <w:r w:rsidRPr="0023628B">
              <w:t>愛的教育</w:t>
            </w:r>
          </w:p>
        </w:tc>
        <w:tc>
          <w:tcPr>
            <w:tcW w:w="376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1973製作</w:t>
            </w:r>
          </w:p>
          <w:p w:rsidR="00E026DF" w:rsidRPr="0023628B" w:rsidRDefault="00E026DF" w:rsidP="00BB62B2">
            <w:pPr>
              <w:pStyle w:val="aff4"/>
            </w:pPr>
            <w:r w:rsidRPr="0023628B">
              <w:t>/</w:t>
            </w:r>
            <w:r w:rsidRPr="0023628B">
              <w:rPr>
                <w:rFonts w:hint="eastAsia"/>
              </w:rPr>
              <w:t>2</w:t>
            </w:r>
            <w:r w:rsidRPr="0023628B">
              <w:t>000</w:t>
            </w:r>
            <w:r w:rsidRPr="0023628B">
              <w:rPr>
                <w:rFonts w:hint="eastAsia"/>
              </w:rPr>
              <w:t>整理</w:t>
            </w:r>
          </w:p>
        </w:tc>
        <w:tc>
          <w:tcPr>
            <w:tcW w:w="660" w:type="pct"/>
          </w:tcPr>
          <w:p w:rsidR="00E026DF" w:rsidRPr="0023628B" w:rsidRDefault="00E026DF" w:rsidP="00BB62B2">
            <w:pPr>
              <w:pStyle w:val="aff4"/>
            </w:pPr>
            <w:r w:rsidRPr="0023628B">
              <w:t>水泥形塑</w:t>
            </w:r>
          </w:p>
        </w:tc>
        <w:tc>
          <w:tcPr>
            <w:tcW w:w="655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母</w:t>
            </w:r>
            <w:r w:rsidRPr="0023628B">
              <w:t>：</w:t>
            </w:r>
            <w:r w:rsidRPr="0023628B">
              <w:rPr>
                <w:rFonts w:hint="eastAsia"/>
              </w:rPr>
              <w:t>2</w:t>
            </w:r>
            <w:r w:rsidRPr="0023628B">
              <w:t>0</w:t>
            </w:r>
            <w:r w:rsidRPr="0023628B">
              <w:rPr>
                <w:rFonts w:hint="eastAsia"/>
              </w:rPr>
              <w:t>0</w:t>
            </w:r>
            <w:r w:rsidRPr="0023628B">
              <w:t>cm</w:t>
            </w:r>
          </w:p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子</w:t>
            </w:r>
            <w:r w:rsidRPr="0023628B">
              <w:t>：180cm</w:t>
            </w:r>
          </w:p>
        </w:tc>
        <w:tc>
          <w:tcPr>
            <w:tcW w:w="634" w:type="pct"/>
            <w:vMerge w:val="restar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中正國中</w:t>
            </w:r>
          </w:p>
        </w:tc>
        <w:tc>
          <w:tcPr>
            <w:tcW w:w="798" w:type="pct"/>
            <w:vMerge w:val="restar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shd w:val="clear" w:color="auto" w:fill="FFFFFF"/>
              </w:rPr>
              <w:t>880澎湖縣馬公市光華里101號</w:t>
            </w:r>
          </w:p>
        </w:tc>
      </w:tr>
      <w:tr w:rsidR="00E026DF" w:rsidRPr="0023628B" w:rsidTr="00E026DF">
        <w:tc>
          <w:tcPr>
            <w:tcW w:w="254" w:type="pct"/>
          </w:tcPr>
          <w:p w:rsidR="00E026DF" w:rsidRPr="006745DC" w:rsidRDefault="00E026DF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  <w:vAlign w:val="center"/>
          </w:tcPr>
          <w:p w:rsidR="00E026DF" w:rsidRPr="0023628B" w:rsidRDefault="00E026DF" w:rsidP="00BB62B2">
            <w:pPr>
              <w:pStyle w:val="aff4"/>
              <w:rPr>
                <w:noProof/>
              </w:rPr>
            </w:pPr>
            <w:r w:rsidRPr="0023628B">
              <w:rPr>
                <w:noProof/>
              </w:rPr>
              <w:drawing>
                <wp:inline distT="0" distB="0" distL="0" distR="0" wp14:anchorId="434CDF8B" wp14:editId="7728A98A">
                  <wp:extent cx="750938" cy="590031"/>
                  <wp:effectExtent l="0" t="0" r="0" b="635"/>
                  <wp:docPr id="81" name="圖片 81" descr="C:\Users\user\OneDrive\桌面\許一男研究案\第四章許一男之公共藝術創作\DSC006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OneDrive\桌面\許一男研究案\第四章許一男之公共藝術創作\DSC0068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50" r="16350" b="20328"/>
                          <a:stretch/>
                        </pic:blipFill>
                        <pic:spPr bwMode="auto">
                          <a:xfrm>
                            <a:off x="0" y="0"/>
                            <a:ext cx="791777" cy="622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中正</w:t>
            </w:r>
            <w:r w:rsidRPr="0023628B">
              <w:t>之光</w:t>
            </w:r>
          </w:p>
        </w:tc>
        <w:tc>
          <w:tcPr>
            <w:tcW w:w="376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2</w:t>
            </w:r>
            <w:r w:rsidRPr="0023628B">
              <w:t>000</w:t>
            </w:r>
          </w:p>
        </w:tc>
        <w:tc>
          <w:tcPr>
            <w:tcW w:w="660" w:type="pct"/>
          </w:tcPr>
          <w:p w:rsidR="00E026DF" w:rsidRPr="0023628B" w:rsidRDefault="00E026DF" w:rsidP="00BB62B2">
            <w:pPr>
              <w:pStyle w:val="aff4"/>
            </w:pPr>
            <w:r w:rsidRPr="0023628B">
              <w:t>馬賽克、水泥</w:t>
            </w:r>
          </w:p>
        </w:tc>
        <w:tc>
          <w:tcPr>
            <w:tcW w:w="655" w:type="pct"/>
          </w:tcPr>
          <w:p w:rsidR="00E026DF" w:rsidRPr="0023628B" w:rsidRDefault="00E026DF" w:rsidP="00BB62B2">
            <w:pPr>
              <w:pStyle w:val="aff4"/>
            </w:pPr>
            <w:r w:rsidRPr="0023628B">
              <w:t>60</w:t>
            </w:r>
            <w:r w:rsidRPr="0023628B">
              <w:rPr>
                <w:rFonts w:hint="eastAsia"/>
              </w:rPr>
              <w:t>0</w:t>
            </w:r>
            <w:r w:rsidRPr="0023628B">
              <w:t>×600cm</w:t>
            </w:r>
          </w:p>
        </w:tc>
        <w:tc>
          <w:tcPr>
            <w:tcW w:w="634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  <w:tc>
          <w:tcPr>
            <w:tcW w:w="798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</w:tr>
      <w:tr w:rsidR="00E026DF" w:rsidRPr="0023628B" w:rsidTr="00E026DF">
        <w:tc>
          <w:tcPr>
            <w:tcW w:w="254" w:type="pct"/>
          </w:tcPr>
          <w:p w:rsidR="00E026DF" w:rsidRPr="006745DC" w:rsidRDefault="00E026DF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</w:tcPr>
          <w:p w:rsidR="00E026DF" w:rsidRPr="0023628B" w:rsidRDefault="00E026DF" w:rsidP="00BB62B2">
            <w:pPr>
              <w:pStyle w:val="aff4"/>
              <w:rPr>
                <w:noProof/>
              </w:rPr>
            </w:pPr>
            <w:r w:rsidRPr="0023628B">
              <w:rPr>
                <w:noProof/>
              </w:rPr>
              <w:drawing>
                <wp:inline distT="0" distB="0" distL="0" distR="0" wp14:anchorId="6DFD0F5D" wp14:editId="204342EC">
                  <wp:extent cx="743759" cy="823147"/>
                  <wp:effectExtent l="0" t="0" r="0" b="0"/>
                  <wp:docPr id="132" name="圖片 132" descr="C:\Users\user\OneDrive\桌面\許一男研究案\第四章許一男之公共藝術創作\IMG_57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OneDrive\桌面\許一男研究案\第四章許一男之公共藝術創作\IMG_572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70" r="3204" b="27980"/>
                          <a:stretch/>
                        </pic:blipFill>
                        <pic:spPr bwMode="auto">
                          <a:xfrm>
                            <a:off x="0" y="0"/>
                            <a:ext cx="759813" cy="840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</w:tcPr>
          <w:p w:rsidR="00E026DF" w:rsidRPr="0023628B" w:rsidRDefault="00E026DF" w:rsidP="00BB62B2">
            <w:pPr>
              <w:pStyle w:val="aff4"/>
            </w:pPr>
            <w:r w:rsidRPr="0023628B">
              <w:t>師鐸之聲</w:t>
            </w:r>
          </w:p>
        </w:tc>
        <w:tc>
          <w:tcPr>
            <w:tcW w:w="376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2</w:t>
            </w:r>
            <w:r w:rsidRPr="0023628B">
              <w:t>000</w:t>
            </w:r>
          </w:p>
        </w:tc>
        <w:tc>
          <w:tcPr>
            <w:tcW w:w="660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金屬構建</w:t>
            </w:r>
            <w:r w:rsidRPr="0023628B">
              <w:t xml:space="preserve"> </w:t>
            </w:r>
          </w:p>
        </w:tc>
        <w:tc>
          <w:tcPr>
            <w:tcW w:w="655" w:type="pct"/>
          </w:tcPr>
          <w:p w:rsidR="00E026DF" w:rsidRPr="0023628B" w:rsidRDefault="00E026DF" w:rsidP="00BB62B2">
            <w:pPr>
              <w:pStyle w:val="aff4"/>
            </w:pPr>
            <w:r w:rsidRPr="0023628B">
              <w:t>60</w:t>
            </w:r>
            <w:r w:rsidRPr="0023628B">
              <w:rPr>
                <w:rFonts w:hint="eastAsia"/>
              </w:rPr>
              <w:t>0</w:t>
            </w:r>
            <w:r w:rsidRPr="0023628B">
              <w:t>×250cm</w:t>
            </w:r>
          </w:p>
        </w:tc>
        <w:tc>
          <w:tcPr>
            <w:tcW w:w="634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  <w:tc>
          <w:tcPr>
            <w:tcW w:w="798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</w:tr>
      <w:tr w:rsidR="00703969" w:rsidRPr="0023628B" w:rsidTr="00E026DF">
        <w:tc>
          <w:tcPr>
            <w:tcW w:w="254" w:type="pct"/>
            <w:shd w:val="clear" w:color="auto" w:fill="auto"/>
          </w:tcPr>
          <w:p w:rsidR="00703969" w:rsidRPr="006745DC" w:rsidRDefault="00703969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7570A50E" wp14:editId="7D791021">
                  <wp:extent cx="752491" cy="582720"/>
                  <wp:effectExtent l="0" t="0" r="0" b="8255"/>
                  <wp:docPr id="133" name="圖片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1 (1).jpg"/>
                          <pic:cNvPicPr/>
                        </pic:nvPicPr>
                        <pic:blipFill rotWithShape="1">
                          <a:blip r:embed="rId3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12" t="32239" r="26429" b="14290"/>
                          <a:stretch/>
                        </pic:blipFill>
                        <pic:spPr bwMode="auto">
                          <a:xfrm>
                            <a:off x="0" y="0"/>
                            <a:ext cx="790270" cy="611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rFonts w:hint="eastAsia"/>
              </w:rPr>
              <w:t>德澤四海（蔣公銅像由</w:t>
            </w:r>
            <w:r w:rsidR="007B493F" w:rsidRPr="007B493F">
              <w:t>陳一帆</w:t>
            </w:r>
            <w:r w:rsidRPr="0023628B">
              <w:rPr>
                <w:rFonts w:hint="eastAsia"/>
              </w:rPr>
              <w:t>製作</w:t>
            </w:r>
            <w:r w:rsidRPr="0023628B">
              <w:t>）</w:t>
            </w:r>
          </w:p>
        </w:tc>
        <w:tc>
          <w:tcPr>
            <w:tcW w:w="376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rFonts w:hint="eastAsia"/>
              </w:rPr>
              <w:t>19</w:t>
            </w:r>
            <w:r w:rsidR="00C84496">
              <w:rPr>
                <w:rFonts w:hint="eastAsia"/>
              </w:rPr>
              <w:t>82</w:t>
            </w:r>
          </w:p>
        </w:tc>
        <w:tc>
          <w:tcPr>
            <w:tcW w:w="660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rFonts w:hint="eastAsia"/>
              </w:rPr>
              <w:t>F</w:t>
            </w:r>
            <w:r w:rsidRPr="0023628B">
              <w:t>.R.P</w:t>
            </w:r>
            <w:r w:rsidRPr="0023628B">
              <w:rPr>
                <w:rFonts w:hint="eastAsia"/>
              </w:rPr>
              <w:t>浮雕</w:t>
            </w:r>
          </w:p>
        </w:tc>
        <w:tc>
          <w:tcPr>
            <w:tcW w:w="655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600×580cm</w:t>
            </w:r>
          </w:p>
        </w:tc>
        <w:tc>
          <w:tcPr>
            <w:tcW w:w="634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rStyle w:val="a9"/>
              </w:rPr>
              <w:t>澎湖</w:t>
            </w:r>
            <w:r w:rsidRPr="0023628B">
              <w:t>縣</w:t>
            </w:r>
            <w:r w:rsidRPr="0023628B">
              <w:rPr>
                <w:rStyle w:val="a9"/>
              </w:rPr>
              <w:t>演藝廳</w:t>
            </w:r>
          </w:p>
        </w:tc>
        <w:tc>
          <w:tcPr>
            <w:tcW w:w="798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880澎湖縣馬公市中華路230號</w:t>
            </w:r>
          </w:p>
          <w:p w:rsidR="00703969" w:rsidRPr="0023628B" w:rsidRDefault="00703969" w:rsidP="00BB62B2">
            <w:pPr>
              <w:pStyle w:val="aff4"/>
            </w:pPr>
            <w:r w:rsidRPr="0023628B">
              <w:rPr>
                <w:rStyle w:val="a8"/>
                <w:rFonts w:hint="eastAsia"/>
              </w:rPr>
              <w:t>(06)</w:t>
            </w:r>
            <w:r w:rsidRPr="0023628B">
              <w:t>9261141</w:t>
            </w:r>
          </w:p>
        </w:tc>
      </w:tr>
      <w:tr w:rsidR="00703969" w:rsidRPr="0023628B" w:rsidTr="00E026DF">
        <w:trPr>
          <w:trHeight w:val="741"/>
        </w:trPr>
        <w:tc>
          <w:tcPr>
            <w:tcW w:w="254" w:type="pct"/>
            <w:vAlign w:val="center"/>
          </w:tcPr>
          <w:p w:rsidR="00703969" w:rsidRPr="0011694B" w:rsidRDefault="00703969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286CC08B" wp14:editId="6F236664">
                  <wp:extent cx="770562" cy="735575"/>
                  <wp:effectExtent l="0" t="0" r="0" b="7620"/>
                  <wp:docPr id="134" name="圖片 134" descr="C:\Users\user\OneDrive\桌面\許一男研究案\第四章許一男之公共藝術創作\文光國中DSC008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OneDrive\桌面\許一男研究案\第四章許一男之公共藝術創作\文光國中DSC008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510" cy="77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</w:tcPr>
          <w:p w:rsidR="00703969" w:rsidRPr="0023628B" w:rsidRDefault="00703969" w:rsidP="00BB62B2">
            <w:pPr>
              <w:pStyle w:val="aff4"/>
            </w:pPr>
            <w:r w:rsidRPr="0023628B">
              <w:t>《</w:t>
            </w:r>
            <w:r w:rsidRPr="0023628B">
              <w:rPr>
                <w:rFonts w:hint="eastAsia"/>
              </w:rPr>
              <w:t>神采飛揚</w:t>
            </w:r>
            <w:r w:rsidRPr="0023628B">
              <w:t>（</w:t>
            </w:r>
            <w:r w:rsidRPr="0023628B">
              <w:rPr>
                <w:rFonts w:hint="eastAsia"/>
              </w:rPr>
              <w:t>六藝並重</w:t>
            </w:r>
            <w:r w:rsidRPr="0023628B">
              <w:t>）》</w:t>
            </w:r>
          </w:p>
        </w:tc>
        <w:tc>
          <w:tcPr>
            <w:tcW w:w="376" w:type="pct"/>
          </w:tcPr>
          <w:p w:rsidR="00703969" w:rsidRPr="0023628B" w:rsidRDefault="00703969" w:rsidP="00BB62B2">
            <w:pPr>
              <w:pStyle w:val="aff4"/>
            </w:pPr>
            <w:r w:rsidRPr="0023628B">
              <w:t>2001</w:t>
            </w:r>
          </w:p>
        </w:tc>
        <w:tc>
          <w:tcPr>
            <w:tcW w:w="660" w:type="pct"/>
          </w:tcPr>
          <w:p w:rsidR="00703969" w:rsidRPr="0023628B" w:rsidRDefault="00703969" w:rsidP="00BB62B2">
            <w:pPr>
              <w:pStyle w:val="aff4"/>
            </w:pPr>
            <w:r w:rsidRPr="0023628B">
              <w:t>馬賽克、水泥</w:t>
            </w:r>
          </w:p>
        </w:tc>
        <w:tc>
          <w:tcPr>
            <w:tcW w:w="655" w:type="pct"/>
          </w:tcPr>
          <w:p w:rsidR="00703969" w:rsidRPr="0023628B" w:rsidRDefault="00703969" w:rsidP="00BB62B2">
            <w:pPr>
              <w:pStyle w:val="aff4"/>
            </w:pPr>
            <w:r w:rsidRPr="0023628B">
              <w:t>400x500cm</w:t>
            </w:r>
          </w:p>
        </w:tc>
        <w:tc>
          <w:tcPr>
            <w:tcW w:w="634" w:type="pct"/>
          </w:tcPr>
          <w:p w:rsidR="00703969" w:rsidRPr="0023628B" w:rsidRDefault="00703969" w:rsidP="00BB62B2">
            <w:pPr>
              <w:pStyle w:val="aff4"/>
            </w:pPr>
            <w:r w:rsidRPr="0023628B">
              <w:t>文光國中司令台</w:t>
            </w:r>
          </w:p>
        </w:tc>
        <w:tc>
          <w:tcPr>
            <w:tcW w:w="798" w:type="pct"/>
            <w:vMerge w:val="restart"/>
          </w:tcPr>
          <w:p w:rsidR="00703969" w:rsidRPr="00E026DF" w:rsidRDefault="00703969" w:rsidP="00BB62B2">
            <w:pPr>
              <w:pStyle w:val="aff4"/>
            </w:pPr>
            <w:r w:rsidRPr="0023628B">
              <w:t>880澎湖縣馬公市文光路17號</w:t>
            </w:r>
          </w:p>
          <w:p w:rsidR="00703969" w:rsidRPr="0023628B" w:rsidRDefault="00703969" w:rsidP="00BB62B2">
            <w:pPr>
              <w:pStyle w:val="aff4"/>
            </w:pPr>
            <w:r w:rsidRPr="00E026DF">
              <w:rPr>
                <w:rStyle w:val="a8"/>
                <w:rFonts w:hint="eastAsia"/>
                <w:b w:val="0"/>
              </w:rPr>
              <w:t>學務老師(06)</w:t>
            </w:r>
            <w:r w:rsidRPr="00E026DF">
              <w:rPr>
                <w:rStyle w:val="a8"/>
                <w:b w:val="0"/>
              </w:rPr>
              <w:t>9272992</w:t>
            </w:r>
            <w:r w:rsidRPr="00E026DF">
              <w:rPr>
                <w:rStyle w:val="a8"/>
                <w:rFonts w:hint="eastAsia"/>
                <w:b w:val="0"/>
              </w:rPr>
              <w:t>轉10</w:t>
            </w:r>
            <w:r w:rsidRPr="00E026DF">
              <w:t>，</w:t>
            </w:r>
          </w:p>
        </w:tc>
      </w:tr>
      <w:tr w:rsidR="00E026DF" w:rsidRPr="0023628B" w:rsidTr="00E026DF">
        <w:tc>
          <w:tcPr>
            <w:tcW w:w="254" w:type="pct"/>
            <w:vAlign w:val="center"/>
          </w:tcPr>
          <w:p w:rsidR="00E026DF" w:rsidRPr="0011694B" w:rsidRDefault="00E026DF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2883F35B" wp14:editId="691BABC5">
                  <wp:extent cx="762815" cy="213974"/>
                  <wp:effectExtent l="0" t="0" r="0" b="0"/>
                  <wp:docPr id="135" name="圖片 135" descr="C:\Users\user\OneDrive\桌面\許一男研究案\第四章許一男之公共藝術創作\文光國中DSC008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OneDrive\桌面\許一男研究案\第四章許一男之公共藝術創作\文光國中DSC008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428" cy="243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26DF" w:rsidRPr="0023628B" w:rsidRDefault="00E026DF" w:rsidP="00BB62B2">
            <w:pPr>
              <w:pStyle w:val="aff4"/>
            </w:pPr>
          </w:p>
        </w:tc>
        <w:tc>
          <w:tcPr>
            <w:tcW w:w="769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shd w:val="clear" w:color="auto" w:fill="FFFFFF"/>
              </w:rPr>
              <w:t>更快</w:t>
            </w:r>
          </w:p>
        </w:tc>
        <w:tc>
          <w:tcPr>
            <w:tcW w:w="376" w:type="pct"/>
          </w:tcPr>
          <w:p w:rsidR="00E026DF" w:rsidRPr="0023628B" w:rsidRDefault="00E026DF" w:rsidP="00BB62B2">
            <w:pPr>
              <w:pStyle w:val="aff4"/>
            </w:pPr>
            <w:r w:rsidRPr="0023628B">
              <w:t>2001</w:t>
            </w:r>
          </w:p>
        </w:tc>
        <w:tc>
          <w:tcPr>
            <w:tcW w:w="660" w:type="pct"/>
          </w:tcPr>
          <w:p w:rsidR="00E026DF" w:rsidRPr="0023628B" w:rsidRDefault="00E026DF" w:rsidP="00BB62B2">
            <w:pPr>
              <w:pStyle w:val="aff4"/>
            </w:pPr>
            <w:r w:rsidRPr="0023628B">
              <w:t>馬賽克、水泥</w:t>
            </w:r>
          </w:p>
        </w:tc>
        <w:tc>
          <w:tcPr>
            <w:tcW w:w="655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shd w:val="clear" w:color="auto" w:fill="FFFFFF"/>
              </w:rPr>
              <w:t>800x250cm</w:t>
            </w:r>
          </w:p>
        </w:tc>
        <w:tc>
          <w:tcPr>
            <w:tcW w:w="634" w:type="pct"/>
            <w:vMerge w:val="restar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shd w:val="clear" w:color="auto" w:fill="FFFFFF"/>
              </w:rPr>
              <w:t>文光國中操場</w:t>
            </w:r>
          </w:p>
        </w:tc>
        <w:tc>
          <w:tcPr>
            <w:tcW w:w="798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</w:tr>
      <w:tr w:rsidR="00E026DF" w:rsidRPr="0023628B" w:rsidTr="00E026DF">
        <w:trPr>
          <w:trHeight w:val="700"/>
        </w:trPr>
        <w:tc>
          <w:tcPr>
            <w:tcW w:w="254" w:type="pct"/>
            <w:vAlign w:val="center"/>
          </w:tcPr>
          <w:p w:rsidR="00E026DF" w:rsidRPr="0011694B" w:rsidRDefault="00E026DF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659989DE" wp14:editId="4E4AF9AA">
                  <wp:extent cx="740291" cy="392032"/>
                  <wp:effectExtent l="0" t="0" r="3175" b="8255"/>
                  <wp:docPr id="136" name="圖片 136" descr="C:\Users\user\OneDrive\桌面\許一男研究案\第四章許一男之公共藝術創作\文光國中DSC008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OneDrive\桌面\許一男研究案\第四章許一男之公共藝術創作\文光國中DSC008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850" cy="418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</w:tcPr>
          <w:p w:rsidR="00E026DF" w:rsidRPr="0023628B" w:rsidRDefault="00E026DF" w:rsidP="00BB62B2">
            <w:pPr>
              <w:pStyle w:val="aff4"/>
            </w:pPr>
            <w:r w:rsidRPr="0023628B">
              <w:t>更高</w:t>
            </w:r>
          </w:p>
        </w:tc>
        <w:tc>
          <w:tcPr>
            <w:tcW w:w="376" w:type="pct"/>
          </w:tcPr>
          <w:p w:rsidR="00E026DF" w:rsidRPr="0023628B" w:rsidRDefault="00E026DF" w:rsidP="00BB62B2">
            <w:pPr>
              <w:pStyle w:val="aff4"/>
            </w:pPr>
            <w:r w:rsidRPr="0023628B">
              <w:t>2001</w:t>
            </w:r>
          </w:p>
        </w:tc>
        <w:tc>
          <w:tcPr>
            <w:tcW w:w="660" w:type="pct"/>
          </w:tcPr>
          <w:p w:rsidR="00E026DF" w:rsidRPr="0023628B" w:rsidRDefault="00E026DF" w:rsidP="00BB62B2">
            <w:pPr>
              <w:pStyle w:val="aff4"/>
            </w:pPr>
            <w:r w:rsidRPr="0023628B">
              <w:t>馬賽克、水泥</w:t>
            </w:r>
          </w:p>
        </w:tc>
        <w:tc>
          <w:tcPr>
            <w:tcW w:w="655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shd w:val="clear" w:color="auto" w:fill="FFFFFF"/>
              </w:rPr>
              <w:t>800x250cm</w:t>
            </w:r>
          </w:p>
        </w:tc>
        <w:tc>
          <w:tcPr>
            <w:tcW w:w="634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  <w:tc>
          <w:tcPr>
            <w:tcW w:w="798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</w:tr>
      <w:tr w:rsidR="00E026DF" w:rsidRPr="0023628B" w:rsidTr="00E026DF">
        <w:tc>
          <w:tcPr>
            <w:tcW w:w="254" w:type="pct"/>
            <w:vAlign w:val="center"/>
          </w:tcPr>
          <w:p w:rsidR="00E026DF" w:rsidRPr="0011694B" w:rsidRDefault="00E026DF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2D58DDCE" wp14:editId="4541E2A8">
                  <wp:extent cx="766594" cy="451309"/>
                  <wp:effectExtent l="0" t="0" r="0" b="6350"/>
                  <wp:docPr id="137" name="圖片 137" descr="C:\Users\user\OneDrive\桌面\許一男研究案\第四章許一男之公共藝術創作\文光國中DSC008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OneDrive\桌面\許一男研究案\第四章許一男之公共藝術創作\文光國中DSC008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577" cy="46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</w:tcPr>
          <w:p w:rsidR="00E026DF" w:rsidRPr="0023628B" w:rsidRDefault="00E026DF" w:rsidP="00BB62B2">
            <w:pPr>
              <w:pStyle w:val="aff4"/>
            </w:pPr>
            <w:r w:rsidRPr="0023628B">
              <w:t>更準</w:t>
            </w:r>
          </w:p>
        </w:tc>
        <w:tc>
          <w:tcPr>
            <w:tcW w:w="376" w:type="pct"/>
          </w:tcPr>
          <w:p w:rsidR="00E026DF" w:rsidRPr="0023628B" w:rsidRDefault="00E026DF" w:rsidP="00BB62B2">
            <w:pPr>
              <w:pStyle w:val="aff4"/>
            </w:pPr>
            <w:r w:rsidRPr="0023628B">
              <w:t>2001</w:t>
            </w:r>
          </w:p>
        </w:tc>
        <w:tc>
          <w:tcPr>
            <w:tcW w:w="660" w:type="pct"/>
          </w:tcPr>
          <w:p w:rsidR="00E026DF" w:rsidRPr="0023628B" w:rsidRDefault="00E026DF" w:rsidP="00BB62B2">
            <w:pPr>
              <w:pStyle w:val="aff4"/>
            </w:pPr>
            <w:r w:rsidRPr="0023628B">
              <w:t>馬賽克、水泥</w:t>
            </w:r>
          </w:p>
        </w:tc>
        <w:tc>
          <w:tcPr>
            <w:tcW w:w="655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shd w:val="clear" w:color="auto" w:fill="FFFFFF"/>
              </w:rPr>
              <w:t>800x250cm</w:t>
            </w:r>
          </w:p>
        </w:tc>
        <w:tc>
          <w:tcPr>
            <w:tcW w:w="634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  <w:tc>
          <w:tcPr>
            <w:tcW w:w="798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</w:tr>
      <w:tr w:rsidR="00E026DF" w:rsidRPr="0023628B" w:rsidTr="00E026DF">
        <w:tc>
          <w:tcPr>
            <w:tcW w:w="254" w:type="pct"/>
            <w:vAlign w:val="center"/>
          </w:tcPr>
          <w:p w:rsidR="00E026DF" w:rsidRPr="0011694B" w:rsidRDefault="00E026DF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0BA11110" wp14:editId="3D1857F9">
                  <wp:extent cx="764507" cy="228719"/>
                  <wp:effectExtent l="0" t="0" r="0" b="0"/>
                  <wp:docPr id="138" name="圖片 138" descr="C:\Users\user\OneDrive\桌面\許一男研究案\第四章許一男之公共藝術創作\文光國中DSC008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OneDrive\桌面\許一男研究案\第四章許一男之公共藝術創作\文光國中DSC008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57" cy="24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</w:tcPr>
          <w:p w:rsidR="00E026DF" w:rsidRPr="0023628B" w:rsidRDefault="00E026DF" w:rsidP="00BB62B2">
            <w:pPr>
              <w:pStyle w:val="aff4"/>
            </w:pPr>
            <w:r w:rsidRPr="0023628B">
              <w:t>更遠</w:t>
            </w:r>
          </w:p>
        </w:tc>
        <w:tc>
          <w:tcPr>
            <w:tcW w:w="376" w:type="pct"/>
          </w:tcPr>
          <w:p w:rsidR="00E026DF" w:rsidRPr="0023628B" w:rsidRDefault="00E026DF" w:rsidP="00BB62B2">
            <w:pPr>
              <w:pStyle w:val="aff4"/>
            </w:pPr>
            <w:r w:rsidRPr="0023628B">
              <w:t>2001</w:t>
            </w:r>
          </w:p>
        </w:tc>
        <w:tc>
          <w:tcPr>
            <w:tcW w:w="660" w:type="pct"/>
          </w:tcPr>
          <w:p w:rsidR="00E026DF" w:rsidRPr="0023628B" w:rsidRDefault="00E026DF" w:rsidP="00BB62B2">
            <w:pPr>
              <w:pStyle w:val="aff4"/>
            </w:pPr>
            <w:r w:rsidRPr="0023628B">
              <w:t>馬賽克、水泥</w:t>
            </w:r>
          </w:p>
        </w:tc>
        <w:tc>
          <w:tcPr>
            <w:tcW w:w="655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shd w:val="clear" w:color="auto" w:fill="FFFFFF"/>
              </w:rPr>
              <w:t>800x250cm</w:t>
            </w:r>
          </w:p>
        </w:tc>
        <w:tc>
          <w:tcPr>
            <w:tcW w:w="634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  <w:tc>
          <w:tcPr>
            <w:tcW w:w="798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</w:tr>
      <w:tr w:rsidR="00703969" w:rsidRPr="0023628B" w:rsidTr="00E026DF">
        <w:tc>
          <w:tcPr>
            <w:tcW w:w="254" w:type="pct"/>
            <w:vAlign w:val="center"/>
          </w:tcPr>
          <w:p w:rsidR="00703969" w:rsidRPr="0011694B" w:rsidRDefault="00703969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</w:tcPr>
          <w:p w:rsidR="00703969" w:rsidRPr="0023628B" w:rsidRDefault="00703969" w:rsidP="00BB62B2">
            <w:pPr>
              <w:pStyle w:val="aff4"/>
              <w:rPr>
                <w:noProof/>
              </w:rPr>
            </w:pPr>
            <w:r w:rsidRPr="0023628B">
              <w:rPr>
                <w:noProof/>
              </w:rPr>
              <w:drawing>
                <wp:inline distT="0" distB="0" distL="0" distR="0" wp14:anchorId="471D9A46" wp14:editId="55B45375">
                  <wp:extent cx="741355" cy="708816"/>
                  <wp:effectExtent l="0" t="0" r="1905" b="0"/>
                  <wp:docPr id="139" name="圖片 139" descr="C:\Users\user\OneDrive\桌面\許一男研究案\第四章許一男之公共藝術創作\20251011雕塑作品確認\文光國中DSC008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OneDrive\桌面\許一男研究案\第四章許一男之公共藝術創作\20251011雕塑作品確認\文光國中DSC008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372" cy="723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rFonts w:hint="eastAsia"/>
              </w:rPr>
              <w:t>文光精神</w:t>
            </w:r>
          </w:p>
        </w:tc>
        <w:tc>
          <w:tcPr>
            <w:tcW w:w="376" w:type="pct"/>
          </w:tcPr>
          <w:p w:rsidR="00703969" w:rsidRPr="0023628B" w:rsidRDefault="00703969" w:rsidP="00BB62B2">
            <w:pPr>
              <w:pStyle w:val="aff4"/>
            </w:pPr>
            <w:r w:rsidRPr="0023628B">
              <w:t>2001</w:t>
            </w:r>
          </w:p>
        </w:tc>
        <w:tc>
          <w:tcPr>
            <w:tcW w:w="660" w:type="pct"/>
          </w:tcPr>
          <w:p w:rsidR="00703969" w:rsidRPr="0023628B" w:rsidRDefault="00703969" w:rsidP="00BB62B2">
            <w:pPr>
              <w:pStyle w:val="aff4"/>
            </w:pPr>
            <w:r w:rsidRPr="0023628B">
              <w:t>馬賽克、水泥</w:t>
            </w:r>
          </w:p>
        </w:tc>
        <w:tc>
          <w:tcPr>
            <w:tcW w:w="655" w:type="pct"/>
          </w:tcPr>
          <w:p w:rsidR="00703969" w:rsidRPr="0023628B" w:rsidRDefault="00703969" w:rsidP="00BB62B2">
            <w:pPr>
              <w:pStyle w:val="aff4"/>
            </w:pPr>
            <w:r w:rsidRPr="0023628B">
              <w:t>400x500cm</w:t>
            </w:r>
          </w:p>
        </w:tc>
        <w:tc>
          <w:tcPr>
            <w:tcW w:w="634" w:type="pct"/>
          </w:tcPr>
          <w:p w:rsidR="00703969" w:rsidRPr="0023628B" w:rsidRDefault="00703969" w:rsidP="00BB62B2">
            <w:pPr>
              <w:pStyle w:val="aff4"/>
              <w:rPr>
                <w:shd w:val="clear" w:color="auto" w:fill="FFFFFF"/>
              </w:rPr>
            </w:pPr>
            <w:r w:rsidRPr="0023628B">
              <w:t>文光國中司令台</w:t>
            </w:r>
          </w:p>
        </w:tc>
        <w:tc>
          <w:tcPr>
            <w:tcW w:w="798" w:type="pct"/>
            <w:vMerge/>
          </w:tcPr>
          <w:p w:rsidR="00703969" w:rsidRPr="0023628B" w:rsidRDefault="00703969" w:rsidP="00BB62B2">
            <w:pPr>
              <w:pStyle w:val="aff4"/>
            </w:pPr>
          </w:p>
        </w:tc>
      </w:tr>
      <w:tr w:rsidR="00E026DF" w:rsidRPr="0023628B" w:rsidTr="00E026DF">
        <w:tc>
          <w:tcPr>
            <w:tcW w:w="254" w:type="pct"/>
            <w:vAlign w:val="center"/>
          </w:tcPr>
          <w:p w:rsidR="00E026DF" w:rsidRPr="0011694B" w:rsidRDefault="00E026DF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7B362C3B" wp14:editId="684BD86E">
                  <wp:extent cx="548202" cy="822106"/>
                  <wp:effectExtent l="0" t="0" r="4445" b="0"/>
                  <wp:docPr id="140" name="圖片 140" descr="C:\Users\user\OneDrive\桌面\許一男研究案\第四章許一男之公共藝術創作\文光國中DSC007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OneDrive\桌面\許一男研究案\第四章許一男之公共藝術創作\文光國中DSC007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852" cy="832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</w:tcPr>
          <w:p w:rsidR="00E026DF" w:rsidRPr="0023628B" w:rsidRDefault="00E026DF" w:rsidP="00BB62B2">
            <w:pPr>
              <w:pStyle w:val="aff4"/>
            </w:pPr>
            <w:r w:rsidRPr="0023628B">
              <w:t>德—</w:t>
            </w:r>
            <w:r w:rsidRPr="0023628B">
              <w:rPr>
                <w:rFonts w:hint="eastAsia"/>
              </w:rPr>
              <w:t>追求理想</w:t>
            </w:r>
            <w:r w:rsidRPr="0023628B">
              <w:t>，</w:t>
            </w:r>
            <w:r w:rsidRPr="0023628B">
              <w:rPr>
                <w:rFonts w:hint="eastAsia"/>
              </w:rPr>
              <w:t>道德高</w:t>
            </w:r>
          </w:p>
        </w:tc>
        <w:tc>
          <w:tcPr>
            <w:tcW w:w="376" w:type="pct"/>
          </w:tcPr>
          <w:p w:rsidR="00E026DF" w:rsidRPr="0023628B" w:rsidRDefault="00E026DF" w:rsidP="00BB62B2">
            <w:pPr>
              <w:pStyle w:val="aff4"/>
            </w:pPr>
            <w:r w:rsidRPr="0023628B">
              <w:t>2001</w:t>
            </w:r>
          </w:p>
        </w:tc>
        <w:tc>
          <w:tcPr>
            <w:tcW w:w="660" w:type="pct"/>
          </w:tcPr>
          <w:p w:rsidR="00E026DF" w:rsidRPr="0023628B" w:rsidRDefault="00E026DF" w:rsidP="00BB62B2">
            <w:pPr>
              <w:pStyle w:val="aff4"/>
            </w:pPr>
            <w:r w:rsidRPr="0023628B">
              <w:t>青銅</w:t>
            </w:r>
          </w:p>
        </w:tc>
        <w:tc>
          <w:tcPr>
            <w:tcW w:w="655" w:type="pct"/>
          </w:tcPr>
          <w:p w:rsidR="00E026DF" w:rsidRPr="0023628B" w:rsidRDefault="00E026DF" w:rsidP="00BB62B2">
            <w:pPr>
              <w:pStyle w:val="aff4"/>
            </w:pPr>
            <w:r w:rsidRPr="0023628B">
              <w:t>2</w:t>
            </w:r>
            <w:r w:rsidRPr="0023628B">
              <w:rPr>
                <w:rFonts w:hint="eastAsia"/>
              </w:rPr>
              <w:t>5</w:t>
            </w:r>
            <w:r w:rsidRPr="0023628B">
              <w:t>0×130×100cm</w:t>
            </w:r>
          </w:p>
        </w:tc>
        <w:tc>
          <w:tcPr>
            <w:tcW w:w="634" w:type="pct"/>
            <w:vMerge w:val="restart"/>
          </w:tcPr>
          <w:p w:rsidR="00E026DF" w:rsidRPr="0023628B" w:rsidRDefault="00E026DF" w:rsidP="00BB62B2">
            <w:pPr>
              <w:pStyle w:val="aff4"/>
            </w:pPr>
            <w:r w:rsidRPr="0023628B">
              <w:t>文光國中</w:t>
            </w:r>
            <w:r w:rsidRPr="0023628B">
              <w:rPr>
                <w:rFonts w:hint="eastAsia"/>
              </w:rPr>
              <w:t>廣</w:t>
            </w:r>
            <w:r w:rsidRPr="0023628B">
              <w:rPr>
                <w:shd w:val="clear" w:color="auto" w:fill="FFFFFF"/>
              </w:rPr>
              <w:t>場</w:t>
            </w:r>
          </w:p>
        </w:tc>
        <w:tc>
          <w:tcPr>
            <w:tcW w:w="798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</w:tr>
      <w:tr w:rsidR="00E026DF" w:rsidRPr="0023628B" w:rsidTr="00E026DF">
        <w:tc>
          <w:tcPr>
            <w:tcW w:w="254" w:type="pct"/>
            <w:vAlign w:val="center"/>
          </w:tcPr>
          <w:p w:rsidR="00E026DF" w:rsidRPr="0011694B" w:rsidRDefault="00E026DF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40BADDAF" wp14:editId="5BD767BA">
                  <wp:extent cx="551317" cy="830179"/>
                  <wp:effectExtent l="0" t="0" r="1270" b="8255"/>
                  <wp:docPr id="141" name="圖片 141" descr="C:\Users\user\OneDrive\桌面\許一男研究案\第四章許一男之公共藝術創作\圖片確認\文光國中--智育--許f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OneDrive\桌面\許一男研究案\第四章許一男之公共藝術創作\圖片確認\文光國中--智育--許f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770" cy="925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</w:tcPr>
          <w:p w:rsidR="00E026DF" w:rsidRPr="0023628B" w:rsidRDefault="00E026DF" w:rsidP="00BB62B2">
            <w:pPr>
              <w:pStyle w:val="aff4"/>
            </w:pPr>
            <w:r w:rsidRPr="0023628B">
              <w:t>智—快樂智</w:t>
            </w:r>
            <w:r w:rsidRPr="0023628B">
              <w:rPr>
                <w:rFonts w:hint="eastAsia"/>
              </w:rPr>
              <w:t>慧</w:t>
            </w:r>
            <w:r w:rsidRPr="0023628B">
              <w:t>多</w:t>
            </w:r>
          </w:p>
        </w:tc>
        <w:tc>
          <w:tcPr>
            <w:tcW w:w="376" w:type="pct"/>
          </w:tcPr>
          <w:p w:rsidR="00E026DF" w:rsidRPr="0023628B" w:rsidRDefault="00E026DF" w:rsidP="00BB62B2">
            <w:pPr>
              <w:pStyle w:val="aff4"/>
            </w:pPr>
            <w:r w:rsidRPr="0023628B">
              <w:t>2001</w:t>
            </w:r>
          </w:p>
        </w:tc>
        <w:tc>
          <w:tcPr>
            <w:tcW w:w="660" w:type="pct"/>
          </w:tcPr>
          <w:p w:rsidR="00E026DF" w:rsidRPr="0023628B" w:rsidRDefault="00E026DF" w:rsidP="00BB62B2">
            <w:pPr>
              <w:pStyle w:val="aff4"/>
            </w:pPr>
            <w:r w:rsidRPr="0023628B">
              <w:t>青銅</w:t>
            </w:r>
          </w:p>
        </w:tc>
        <w:tc>
          <w:tcPr>
            <w:tcW w:w="655" w:type="pct"/>
          </w:tcPr>
          <w:p w:rsidR="00E026DF" w:rsidRPr="0023628B" w:rsidRDefault="00E026DF" w:rsidP="00BB62B2">
            <w:pPr>
              <w:pStyle w:val="aff4"/>
            </w:pPr>
            <w:r w:rsidRPr="0023628B">
              <w:t>270×180×150cm</w:t>
            </w:r>
          </w:p>
        </w:tc>
        <w:tc>
          <w:tcPr>
            <w:tcW w:w="634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  <w:tc>
          <w:tcPr>
            <w:tcW w:w="798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</w:tr>
      <w:tr w:rsidR="00E026DF" w:rsidRPr="0023628B" w:rsidTr="00E026DF">
        <w:tc>
          <w:tcPr>
            <w:tcW w:w="254" w:type="pct"/>
            <w:vAlign w:val="center"/>
          </w:tcPr>
          <w:p w:rsidR="00E026DF" w:rsidRPr="0011694B" w:rsidRDefault="00E026DF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71B32CA6" wp14:editId="01C4D398">
                  <wp:extent cx="568915" cy="869639"/>
                  <wp:effectExtent l="0" t="0" r="3175" b="6985"/>
                  <wp:docPr id="142" name="圖片 142" descr="C:\Users\user\OneDrive\桌面\許一男研究案\第四章許一男之公共藝術創作\文光國中DSC007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OneDrive\桌面\許一男研究案\第四章許一男之公共藝術創作\文光國中DSC007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820" cy="889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體</w:t>
            </w:r>
            <w:r w:rsidRPr="0023628B">
              <w:t>—立足菊島．放遠世界</w:t>
            </w:r>
          </w:p>
        </w:tc>
        <w:tc>
          <w:tcPr>
            <w:tcW w:w="376" w:type="pct"/>
          </w:tcPr>
          <w:p w:rsidR="00E026DF" w:rsidRPr="0023628B" w:rsidRDefault="00E026DF" w:rsidP="00BB62B2">
            <w:pPr>
              <w:pStyle w:val="aff4"/>
            </w:pPr>
            <w:r w:rsidRPr="0023628B">
              <w:t>2001</w:t>
            </w:r>
          </w:p>
        </w:tc>
        <w:tc>
          <w:tcPr>
            <w:tcW w:w="660" w:type="pct"/>
          </w:tcPr>
          <w:p w:rsidR="00E026DF" w:rsidRPr="0023628B" w:rsidRDefault="00E026DF" w:rsidP="00BB62B2">
            <w:pPr>
              <w:pStyle w:val="aff4"/>
            </w:pPr>
            <w:r w:rsidRPr="0023628B">
              <w:t>青銅</w:t>
            </w:r>
          </w:p>
        </w:tc>
        <w:tc>
          <w:tcPr>
            <w:tcW w:w="655" w:type="pct"/>
          </w:tcPr>
          <w:p w:rsidR="00E026DF" w:rsidRPr="0023628B" w:rsidRDefault="00E026DF" w:rsidP="00BB62B2">
            <w:pPr>
              <w:pStyle w:val="aff4"/>
            </w:pPr>
            <w:r w:rsidRPr="0023628B">
              <w:t>300×200×120cm</w:t>
            </w:r>
          </w:p>
        </w:tc>
        <w:tc>
          <w:tcPr>
            <w:tcW w:w="634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  <w:tc>
          <w:tcPr>
            <w:tcW w:w="798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</w:tr>
      <w:tr w:rsidR="00E026DF" w:rsidRPr="0023628B" w:rsidTr="00E026DF">
        <w:tc>
          <w:tcPr>
            <w:tcW w:w="254" w:type="pct"/>
            <w:vAlign w:val="center"/>
          </w:tcPr>
          <w:p w:rsidR="00E026DF" w:rsidRPr="0011694B" w:rsidRDefault="00E026DF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76F62849" wp14:editId="5C746FF5">
                  <wp:extent cx="561328" cy="841792"/>
                  <wp:effectExtent l="0" t="0" r="0" b="0"/>
                  <wp:docPr id="143" name="圖片 143" descr="C:\Users\user\OneDrive\桌面\許一男研究案\第四章許一男之公共藝術創作\文光國中DSC007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OneDrive\桌面\許一男研究案\第四章許一男之公共藝術創作\文光國中DSC007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647" cy="848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</w:tcPr>
          <w:p w:rsidR="00E026DF" w:rsidRPr="0023628B" w:rsidRDefault="00E026DF" w:rsidP="00BB62B2">
            <w:pPr>
              <w:pStyle w:val="aff4"/>
            </w:pPr>
            <w:r w:rsidRPr="0023628B">
              <w:t>群—族群融合．</w:t>
            </w:r>
            <w:r w:rsidRPr="0023628B">
              <w:rPr>
                <w:rFonts w:hint="eastAsia"/>
              </w:rPr>
              <w:t>共生共榮</w:t>
            </w:r>
          </w:p>
        </w:tc>
        <w:tc>
          <w:tcPr>
            <w:tcW w:w="376" w:type="pct"/>
          </w:tcPr>
          <w:p w:rsidR="00E026DF" w:rsidRPr="0023628B" w:rsidRDefault="00E026DF" w:rsidP="00BB62B2">
            <w:pPr>
              <w:pStyle w:val="aff4"/>
            </w:pPr>
            <w:r w:rsidRPr="0023628B">
              <w:t>2001</w:t>
            </w:r>
          </w:p>
        </w:tc>
        <w:tc>
          <w:tcPr>
            <w:tcW w:w="660" w:type="pct"/>
          </w:tcPr>
          <w:p w:rsidR="00E026DF" w:rsidRPr="0023628B" w:rsidRDefault="00E026DF" w:rsidP="00BB62B2">
            <w:pPr>
              <w:pStyle w:val="aff4"/>
            </w:pPr>
            <w:r w:rsidRPr="0023628B">
              <w:t>青銅</w:t>
            </w:r>
          </w:p>
        </w:tc>
        <w:tc>
          <w:tcPr>
            <w:tcW w:w="655" w:type="pct"/>
          </w:tcPr>
          <w:p w:rsidR="00E026DF" w:rsidRPr="0023628B" w:rsidRDefault="00E026DF" w:rsidP="00BB62B2">
            <w:pPr>
              <w:pStyle w:val="aff4"/>
            </w:pPr>
            <w:r w:rsidRPr="0023628B">
              <w:t>260×150×120cm</w:t>
            </w:r>
          </w:p>
        </w:tc>
        <w:tc>
          <w:tcPr>
            <w:tcW w:w="634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  <w:tc>
          <w:tcPr>
            <w:tcW w:w="798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</w:tr>
      <w:tr w:rsidR="00E026DF" w:rsidRPr="0023628B" w:rsidTr="00E026DF">
        <w:tc>
          <w:tcPr>
            <w:tcW w:w="254" w:type="pct"/>
            <w:vAlign w:val="center"/>
          </w:tcPr>
          <w:p w:rsidR="00E026DF" w:rsidRPr="0011694B" w:rsidRDefault="00E026DF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79F7E916" wp14:editId="36B5DE17">
                  <wp:extent cx="585832" cy="827833"/>
                  <wp:effectExtent l="0" t="0" r="5080" b="0"/>
                  <wp:docPr id="144" name="圖片 144" descr="C:\Users\user\OneDrive\桌面\許一男研究案\第四章許一男之公共藝術創作\文光國中DSC007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OneDrive\桌面\許一男研究案\第四章許一男之公共藝術創作\文光國中DSC007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517" cy="840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</w:tcPr>
          <w:p w:rsidR="00E026DF" w:rsidRPr="0023628B" w:rsidRDefault="00E026DF" w:rsidP="00BB62B2">
            <w:pPr>
              <w:pStyle w:val="aff4"/>
            </w:pPr>
            <w:r w:rsidRPr="0023628B">
              <w:t>美—美麗水雲間</w:t>
            </w:r>
          </w:p>
        </w:tc>
        <w:tc>
          <w:tcPr>
            <w:tcW w:w="376" w:type="pct"/>
          </w:tcPr>
          <w:p w:rsidR="00E026DF" w:rsidRPr="0023628B" w:rsidRDefault="00E026DF" w:rsidP="00BB62B2">
            <w:pPr>
              <w:pStyle w:val="aff4"/>
            </w:pPr>
            <w:r w:rsidRPr="0023628B">
              <w:t>2001</w:t>
            </w:r>
          </w:p>
        </w:tc>
        <w:tc>
          <w:tcPr>
            <w:tcW w:w="660" w:type="pct"/>
          </w:tcPr>
          <w:p w:rsidR="00E026DF" w:rsidRPr="0023628B" w:rsidRDefault="00E026DF" w:rsidP="00BB62B2">
            <w:pPr>
              <w:pStyle w:val="aff4"/>
            </w:pPr>
            <w:r w:rsidRPr="0023628B">
              <w:t>青銅</w:t>
            </w:r>
          </w:p>
        </w:tc>
        <w:tc>
          <w:tcPr>
            <w:tcW w:w="655" w:type="pct"/>
          </w:tcPr>
          <w:p w:rsidR="00E026DF" w:rsidRPr="0023628B" w:rsidRDefault="00E026DF" w:rsidP="00BB62B2">
            <w:pPr>
              <w:pStyle w:val="aff4"/>
            </w:pPr>
            <w:r w:rsidRPr="0023628B">
              <w:t>260×200×180cm</w:t>
            </w:r>
          </w:p>
        </w:tc>
        <w:tc>
          <w:tcPr>
            <w:tcW w:w="634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  <w:tc>
          <w:tcPr>
            <w:tcW w:w="798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</w:tr>
      <w:tr w:rsidR="00E026DF" w:rsidRPr="0023628B" w:rsidTr="00E026DF">
        <w:tc>
          <w:tcPr>
            <w:tcW w:w="254" w:type="pct"/>
            <w:vAlign w:val="center"/>
          </w:tcPr>
          <w:p w:rsidR="00E026DF" w:rsidRPr="0011694B" w:rsidRDefault="00E026DF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</w:tcPr>
          <w:p w:rsidR="00E026DF" w:rsidRPr="0023628B" w:rsidRDefault="00E026DF" w:rsidP="00BB62B2">
            <w:pPr>
              <w:pStyle w:val="aff4"/>
              <w:rPr>
                <w:noProof/>
              </w:rPr>
            </w:pPr>
            <w:r w:rsidRPr="0023628B">
              <w:rPr>
                <w:noProof/>
              </w:rPr>
              <w:drawing>
                <wp:inline distT="0" distB="0" distL="0" distR="0" wp14:anchorId="7A15DDD0" wp14:editId="33EB5D03">
                  <wp:extent cx="608171" cy="859305"/>
                  <wp:effectExtent l="0" t="0" r="1905" b="0"/>
                  <wp:docPr id="145" name="圖片 145" descr="C:\Users\user\OneDrive\桌面\許一男研究案\第四章許一男之公共藝術創作\文光國中DSC008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OneDrive\桌面\許一男研究案\第四章許一男之公共藝術創作\文光國中DSC008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364" cy="868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育</w:t>
            </w:r>
            <w:r w:rsidRPr="0023628B">
              <w:t>—</w:t>
            </w:r>
            <w:r w:rsidRPr="0023628B">
              <w:rPr>
                <w:rFonts w:hint="eastAsia"/>
              </w:rPr>
              <w:t>追求品質的學習</w:t>
            </w:r>
          </w:p>
        </w:tc>
        <w:tc>
          <w:tcPr>
            <w:tcW w:w="376" w:type="pct"/>
          </w:tcPr>
          <w:p w:rsidR="00E026DF" w:rsidRPr="0023628B" w:rsidRDefault="00E026DF" w:rsidP="00BB62B2">
            <w:pPr>
              <w:pStyle w:val="aff4"/>
            </w:pPr>
            <w:r w:rsidRPr="0023628B">
              <w:t>2001</w:t>
            </w:r>
          </w:p>
        </w:tc>
        <w:tc>
          <w:tcPr>
            <w:tcW w:w="660" w:type="pct"/>
          </w:tcPr>
          <w:p w:rsidR="00E026DF" w:rsidRPr="0023628B" w:rsidRDefault="00E026DF" w:rsidP="00BB62B2">
            <w:pPr>
              <w:pStyle w:val="aff4"/>
            </w:pPr>
            <w:r w:rsidRPr="0023628B">
              <w:t>不鏽鋼、</w:t>
            </w:r>
            <w:r w:rsidRPr="0023628B">
              <w:rPr>
                <w:rFonts w:hint="eastAsia"/>
              </w:rPr>
              <w:t>彩繪玻璃</w:t>
            </w:r>
          </w:p>
        </w:tc>
        <w:tc>
          <w:tcPr>
            <w:tcW w:w="655" w:type="pct"/>
          </w:tcPr>
          <w:p w:rsidR="00E026DF" w:rsidRPr="0023628B" w:rsidRDefault="00E026DF" w:rsidP="00BB62B2">
            <w:pPr>
              <w:pStyle w:val="aff4"/>
            </w:pPr>
            <w:r w:rsidRPr="0023628B">
              <w:t>150×150×250cm</w:t>
            </w:r>
          </w:p>
        </w:tc>
        <w:tc>
          <w:tcPr>
            <w:tcW w:w="634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  <w:tc>
          <w:tcPr>
            <w:tcW w:w="798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</w:tr>
      <w:tr w:rsidR="00E026DF" w:rsidRPr="0023628B" w:rsidTr="00E026DF">
        <w:tc>
          <w:tcPr>
            <w:tcW w:w="254" w:type="pct"/>
          </w:tcPr>
          <w:p w:rsidR="00E026DF" w:rsidRPr="006745DC" w:rsidRDefault="00E026DF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2241B6C1" wp14:editId="4E0CE0F4">
                  <wp:extent cx="702978" cy="1054216"/>
                  <wp:effectExtent l="0" t="0" r="1905" b="0"/>
                  <wp:docPr id="79" name="圖片 79" descr="C:\Users\user\OneDrive\桌面\許一男研究案\第四章許一男之公共藝術創作\DSC01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OneDrive\桌面\許一男研究案\第四章許一男之公共藝術創作\DSC01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943" cy="1063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希望</w:t>
            </w:r>
            <w:r w:rsidRPr="0023628B">
              <w:t>．</w:t>
            </w:r>
            <w:r w:rsidRPr="0023628B">
              <w:rPr>
                <w:rFonts w:hint="eastAsia"/>
              </w:rPr>
              <w:t>愛</w:t>
            </w:r>
            <w:r w:rsidRPr="0023628B">
              <w:t>．</w:t>
            </w:r>
            <w:r w:rsidRPr="0023628B">
              <w:rPr>
                <w:rFonts w:hint="eastAsia"/>
              </w:rPr>
              <w:t>飛揚</w:t>
            </w:r>
          </w:p>
        </w:tc>
        <w:tc>
          <w:tcPr>
            <w:tcW w:w="376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2002</w:t>
            </w:r>
          </w:p>
        </w:tc>
        <w:tc>
          <w:tcPr>
            <w:tcW w:w="660" w:type="pct"/>
          </w:tcPr>
          <w:p w:rsidR="00E026DF" w:rsidRPr="0023628B" w:rsidRDefault="00E026DF" w:rsidP="00BB62B2">
            <w:pPr>
              <w:pStyle w:val="aff4"/>
            </w:pPr>
            <w:r w:rsidRPr="0023628B">
              <w:t>青銅、不鏽鋼</w:t>
            </w:r>
          </w:p>
        </w:tc>
        <w:tc>
          <w:tcPr>
            <w:tcW w:w="655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390</w:t>
            </w:r>
            <w:r w:rsidRPr="0023628B">
              <w:t>×</w:t>
            </w:r>
            <w:r w:rsidRPr="0023628B">
              <w:rPr>
                <w:rFonts w:hint="eastAsia"/>
              </w:rPr>
              <w:t>175</w:t>
            </w:r>
            <w:r w:rsidRPr="0023628B">
              <w:t>×</w:t>
            </w:r>
            <w:r w:rsidRPr="0023628B">
              <w:rPr>
                <w:rFonts w:hint="eastAsia"/>
              </w:rPr>
              <w:t>125</w:t>
            </w:r>
            <w:r w:rsidRPr="0023628B">
              <w:t>cm</w:t>
            </w:r>
          </w:p>
        </w:tc>
        <w:tc>
          <w:tcPr>
            <w:tcW w:w="634" w:type="pct"/>
            <w:vMerge w:val="restar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湖西國小</w:t>
            </w:r>
          </w:p>
        </w:tc>
        <w:tc>
          <w:tcPr>
            <w:tcW w:w="798" w:type="pct"/>
            <w:vMerge w:val="restar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Style w:val="lrzxr"/>
                <w:rFonts w:hint="eastAsia"/>
              </w:rPr>
              <w:t>8</w:t>
            </w:r>
            <w:r w:rsidRPr="0023628B">
              <w:rPr>
                <w:rStyle w:val="lrzxr"/>
              </w:rPr>
              <w:t>85澎湖縣湖西鄉湖西村151號</w:t>
            </w:r>
          </w:p>
        </w:tc>
      </w:tr>
      <w:tr w:rsidR="00E026DF" w:rsidRPr="0023628B" w:rsidTr="00E026DF">
        <w:tc>
          <w:tcPr>
            <w:tcW w:w="254" w:type="pct"/>
          </w:tcPr>
          <w:p w:rsidR="00E026DF" w:rsidRPr="006745DC" w:rsidRDefault="00E026DF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5F1EDE7C" wp14:editId="3E4A1FD3">
                  <wp:extent cx="725075" cy="365427"/>
                  <wp:effectExtent l="0" t="0" r="0" b="0"/>
                  <wp:docPr id="146" name="圖片 146" descr="C:\Users\user\OneDrive\桌面\許一男研究案\第四章許一男之公共藝術創作\DSC011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OneDrive\桌面\許一男研究案\第四章許一男之公共藝術創作\DSC011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510" cy="371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</w:tcPr>
          <w:p w:rsidR="00E026DF" w:rsidRPr="0023628B" w:rsidRDefault="00E026DF" w:rsidP="00BB62B2">
            <w:pPr>
              <w:pStyle w:val="aff4"/>
            </w:pPr>
            <w:r w:rsidRPr="0023628B">
              <w:t>湖西之光</w:t>
            </w:r>
          </w:p>
        </w:tc>
        <w:tc>
          <w:tcPr>
            <w:tcW w:w="376" w:type="pct"/>
          </w:tcPr>
          <w:p w:rsidR="00E026DF" w:rsidRPr="0023628B" w:rsidRDefault="00E026DF" w:rsidP="00BB62B2">
            <w:pPr>
              <w:pStyle w:val="aff4"/>
            </w:pPr>
            <w:r w:rsidRPr="0023628B">
              <w:t>2002</w:t>
            </w:r>
          </w:p>
        </w:tc>
        <w:tc>
          <w:tcPr>
            <w:tcW w:w="660" w:type="pct"/>
          </w:tcPr>
          <w:p w:rsidR="00E026DF" w:rsidRPr="0023628B" w:rsidRDefault="00E026DF" w:rsidP="00BB62B2">
            <w:pPr>
              <w:pStyle w:val="aff4"/>
            </w:pPr>
            <w:r w:rsidRPr="0023628B">
              <w:t>馬賽克、水泥</w:t>
            </w:r>
          </w:p>
        </w:tc>
        <w:tc>
          <w:tcPr>
            <w:tcW w:w="655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400x</w:t>
            </w:r>
            <w:r w:rsidRPr="0023628B">
              <w:t>15</w:t>
            </w:r>
            <w:r w:rsidRPr="0023628B">
              <w:rPr>
                <w:rFonts w:hint="eastAsia"/>
              </w:rPr>
              <w:t>0cm</w:t>
            </w:r>
          </w:p>
        </w:tc>
        <w:tc>
          <w:tcPr>
            <w:tcW w:w="634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  <w:tc>
          <w:tcPr>
            <w:tcW w:w="798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</w:tr>
      <w:tr w:rsidR="00703969" w:rsidRPr="0023628B" w:rsidTr="00E026DF">
        <w:trPr>
          <w:trHeight w:val="1165"/>
        </w:trPr>
        <w:tc>
          <w:tcPr>
            <w:tcW w:w="254" w:type="pct"/>
            <w:shd w:val="clear" w:color="auto" w:fill="auto"/>
            <w:vAlign w:val="center"/>
          </w:tcPr>
          <w:p w:rsidR="00703969" w:rsidRPr="0011694B" w:rsidRDefault="00703969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750E5D19" wp14:editId="43166BBD">
                  <wp:extent cx="720173" cy="1080000"/>
                  <wp:effectExtent l="0" t="0" r="3810" b="6350"/>
                  <wp:docPr id="147" name="圖片 147" descr="C:\Users\user\OneDrive\桌面\許一男研究案\第四章許一男之公共藝術創作\海上明珠DSC009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OneDrive\桌面\許一男研究案\第四章許一男之公共藝術創作\海上明珠DSC009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17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海上明珠</w:t>
            </w:r>
          </w:p>
        </w:tc>
        <w:tc>
          <w:tcPr>
            <w:tcW w:w="376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2002</w:t>
            </w:r>
          </w:p>
        </w:tc>
        <w:tc>
          <w:tcPr>
            <w:tcW w:w="660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青銅、不鏽鋼、花崗岩</w:t>
            </w:r>
          </w:p>
        </w:tc>
        <w:tc>
          <w:tcPr>
            <w:tcW w:w="655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630×300×200cm</w:t>
            </w:r>
          </w:p>
        </w:tc>
        <w:tc>
          <w:tcPr>
            <w:tcW w:w="634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海濱公園</w:t>
            </w:r>
          </w:p>
        </w:tc>
        <w:tc>
          <w:tcPr>
            <w:tcW w:w="798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880澎湖縣馬公市介壽路7號</w:t>
            </w:r>
          </w:p>
          <w:p w:rsidR="00703969" w:rsidRPr="0023628B" w:rsidRDefault="00703969" w:rsidP="00BB62B2">
            <w:pPr>
              <w:pStyle w:val="aff4"/>
            </w:pPr>
            <w:r w:rsidRPr="0023628B">
              <w:t>觀音亭親水遊憩區</w:t>
            </w:r>
          </w:p>
        </w:tc>
      </w:tr>
      <w:tr w:rsidR="00703969" w:rsidRPr="0023628B" w:rsidTr="00E026DF">
        <w:tc>
          <w:tcPr>
            <w:tcW w:w="254" w:type="pct"/>
            <w:shd w:val="clear" w:color="auto" w:fill="auto"/>
            <w:vAlign w:val="center"/>
          </w:tcPr>
          <w:p w:rsidR="00703969" w:rsidRPr="0011694B" w:rsidRDefault="00703969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4E2FFB9D" wp14:editId="21D49A97">
                  <wp:extent cx="720173" cy="1080000"/>
                  <wp:effectExtent l="0" t="0" r="3810" b="6350"/>
                  <wp:docPr id="66" name="圖片 66" descr="C:\Users\user\OneDrive\桌面\許一男研究案\第四章許一男之公共藝術創作\快樂智多星DSC012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OneDrive\桌面\許一男研究案\第四章許一男之公共藝術創作\快樂智多星DSC012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17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快樂智</w:t>
            </w:r>
            <w:r w:rsidRPr="0023628B">
              <w:rPr>
                <w:rFonts w:hint="eastAsia"/>
              </w:rPr>
              <w:t>慧</w:t>
            </w:r>
            <w:r w:rsidRPr="0023628B">
              <w:t>多</w:t>
            </w:r>
          </w:p>
        </w:tc>
        <w:tc>
          <w:tcPr>
            <w:tcW w:w="376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2002</w:t>
            </w:r>
          </w:p>
        </w:tc>
        <w:tc>
          <w:tcPr>
            <w:tcW w:w="660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青銅</w:t>
            </w:r>
          </w:p>
        </w:tc>
        <w:tc>
          <w:tcPr>
            <w:tcW w:w="655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高450cm，</w:t>
            </w:r>
          </w:p>
          <w:p w:rsidR="00703969" w:rsidRPr="0023628B" w:rsidRDefault="00703969" w:rsidP="00BB62B2">
            <w:pPr>
              <w:pStyle w:val="aff4"/>
            </w:pPr>
            <w:r w:rsidRPr="0023628B">
              <w:t>基座500cm</w:t>
            </w:r>
          </w:p>
        </w:tc>
        <w:tc>
          <w:tcPr>
            <w:tcW w:w="634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204縣道</w:t>
            </w:r>
          </w:p>
        </w:tc>
        <w:tc>
          <w:tcPr>
            <w:tcW w:w="798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澎湖馬公市</w:t>
            </w:r>
            <w:r w:rsidRPr="0023628B">
              <w:rPr>
                <w:rFonts w:hint="eastAsia"/>
              </w:rPr>
              <w:t>（澎湖縣國際獅子會捐贈）</w:t>
            </w:r>
          </w:p>
        </w:tc>
      </w:tr>
      <w:tr w:rsidR="00703969" w:rsidRPr="0023628B" w:rsidTr="00E026DF">
        <w:tc>
          <w:tcPr>
            <w:tcW w:w="254" w:type="pct"/>
            <w:shd w:val="clear" w:color="auto" w:fill="auto"/>
            <w:vAlign w:val="center"/>
          </w:tcPr>
          <w:p w:rsidR="00703969" w:rsidRPr="0011694B" w:rsidRDefault="00703969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743B638D" wp14:editId="25670A1E">
                  <wp:extent cx="713549" cy="1070068"/>
                  <wp:effectExtent l="0" t="0" r="0" b="0"/>
                  <wp:docPr id="148" name="圖片 148" descr="C:\Users\user\OneDrive\桌面\許一男研究案\第四章許一男之公共藝術創作\何義士DSC011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OneDrive\桌面\許一男研究案\第四章許一男之公共藝術創作\何義士DSC011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53" cy="1078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大愛—何義士神父</w:t>
            </w:r>
          </w:p>
        </w:tc>
        <w:tc>
          <w:tcPr>
            <w:tcW w:w="376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2002</w:t>
            </w:r>
          </w:p>
        </w:tc>
        <w:tc>
          <w:tcPr>
            <w:tcW w:w="660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青銅、不鏽鋼、花崗岩</w:t>
            </w:r>
          </w:p>
        </w:tc>
        <w:tc>
          <w:tcPr>
            <w:tcW w:w="655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rFonts w:hint="eastAsia"/>
              </w:rPr>
              <w:t>200x100x300cm</w:t>
            </w:r>
          </w:p>
        </w:tc>
        <w:tc>
          <w:tcPr>
            <w:tcW w:w="634" w:type="pct"/>
            <w:shd w:val="clear" w:color="auto" w:fill="auto"/>
          </w:tcPr>
          <w:p w:rsidR="00703969" w:rsidRPr="0023628B" w:rsidRDefault="00703969" w:rsidP="00BB62B2">
            <w:pPr>
              <w:pStyle w:val="aff4"/>
              <w:rPr>
                <w:shd w:val="pct15" w:color="auto" w:fill="FFFFFF"/>
              </w:rPr>
            </w:pPr>
            <w:r w:rsidRPr="0023628B">
              <w:t>馬公天主堂</w:t>
            </w:r>
          </w:p>
        </w:tc>
        <w:tc>
          <w:tcPr>
            <w:tcW w:w="798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880澎湖縣馬公市光復路48號</w:t>
            </w:r>
          </w:p>
          <w:p w:rsidR="00703969" w:rsidRPr="0023628B" w:rsidRDefault="00703969" w:rsidP="00BB62B2">
            <w:pPr>
              <w:pStyle w:val="aff4"/>
              <w:rPr>
                <w:shd w:val="clear" w:color="auto" w:fill="FFFFFF"/>
              </w:rPr>
            </w:pPr>
            <w:r w:rsidRPr="0023628B">
              <w:rPr>
                <w:rStyle w:val="a8"/>
                <w:rFonts w:hint="eastAsia"/>
              </w:rPr>
              <w:t>(06)</w:t>
            </w:r>
            <w:r w:rsidRPr="0023628B">
              <w:rPr>
                <w:rStyle w:val="lrzxr"/>
              </w:rPr>
              <w:t>9273104</w:t>
            </w:r>
          </w:p>
        </w:tc>
      </w:tr>
      <w:tr w:rsidR="00703969" w:rsidRPr="0023628B" w:rsidTr="00E026DF">
        <w:tc>
          <w:tcPr>
            <w:tcW w:w="254" w:type="pct"/>
            <w:shd w:val="clear" w:color="auto" w:fill="auto"/>
            <w:vAlign w:val="center"/>
          </w:tcPr>
          <w:p w:rsidR="00703969" w:rsidRPr="0011694B" w:rsidRDefault="00703969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7CFBD7F8" wp14:editId="64993256">
                  <wp:extent cx="720172" cy="1080000"/>
                  <wp:effectExtent l="0" t="0" r="3810" b="6350"/>
                  <wp:docPr id="149" name="圖片 149" descr="C:\Users\user\OneDrive\桌面\許一男研究案\第四章許一男之公共藝術創作\智慧之門DSC009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OneDrive\桌面\許一男研究案\第四章許一男之公共藝術創作\智慧之門DSC009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172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智慧之門—愛因斯坦</w:t>
            </w:r>
          </w:p>
        </w:tc>
        <w:tc>
          <w:tcPr>
            <w:tcW w:w="376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2003</w:t>
            </w:r>
          </w:p>
        </w:tc>
        <w:tc>
          <w:tcPr>
            <w:tcW w:w="660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青銅、不鏽鋼</w:t>
            </w:r>
          </w:p>
        </w:tc>
        <w:tc>
          <w:tcPr>
            <w:tcW w:w="655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門高300cm，人像140cm</w:t>
            </w:r>
          </w:p>
        </w:tc>
        <w:tc>
          <w:tcPr>
            <w:tcW w:w="634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相對公園</w:t>
            </w:r>
          </w:p>
        </w:tc>
        <w:tc>
          <w:tcPr>
            <w:tcW w:w="798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澎湖縣馬公市</w:t>
            </w:r>
          </w:p>
        </w:tc>
      </w:tr>
      <w:tr w:rsidR="00703969" w:rsidRPr="0023628B" w:rsidTr="00E026DF">
        <w:tc>
          <w:tcPr>
            <w:tcW w:w="254" w:type="pct"/>
            <w:vAlign w:val="center"/>
          </w:tcPr>
          <w:p w:rsidR="00703969" w:rsidRPr="0011694B" w:rsidRDefault="00703969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642D0726" wp14:editId="2E782AF3">
                  <wp:extent cx="599195" cy="898576"/>
                  <wp:effectExtent l="0" t="0" r="0" b="0"/>
                  <wp:docPr id="67" name="圖片 67" descr="C:\Users\user\OneDrive\桌面\許一男研究案\第四章許一男之公共藝術創作\根留澎湖DSC006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OneDrive\桌面\許一男研究案\第四章許一男之公共藝術創作\根留澎湖DSC006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31" cy="905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</w:tcPr>
          <w:p w:rsidR="00703969" w:rsidRPr="0023628B" w:rsidRDefault="00703969" w:rsidP="00BB62B2">
            <w:pPr>
              <w:pStyle w:val="aff4"/>
            </w:pPr>
            <w:r w:rsidRPr="0023628B">
              <w:t>根留澎湖</w:t>
            </w:r>
          </w:p>
        </w:tc>
        <w:tc>
          <w:tcPr>
            <w:tcW w:w="376" w:type="pct"/>
          </w:tcPr>
          <w:p w:rsidR="00703969" w:rsidRPr="0023628B" w:rsidRDefault="00703969" w:rsidP="00BB62B2">
            <w:pPr>
              <w:pStyle w:val="aff4"/>
            </w:pPr>
            <w:r w:rsidRPr="0023628B">
              <w:t>2003</w:t>
            </w:r>
          </w:p>
        </w:tc>
        <w:tc>
          <w:tcPr>
            <w:tcW w:w="660" w:type="pct"/>
          </w:tcPr>
          <w:p w:rsidR="00703969" w:rsidRPr="0023628B" w:rsidRDefault="00703969" w:rsidP="00BB62B2">
            <w:pPr>
              <w:pStyle w:val="aff4"/>
            </w:pPr>
            <w:r w:rsidRPr="0023628B">
              <w:t>青銅、</w:t>
            </w:r>
            <w:r w:rsidRPr="0023628B">
              <w:rPr>
                <w:rFonts w:hint="eastAsia"/>
              </w:rPr>
              <w:t>不鏽鋼、</w:t>
            </w:r>
            <w:r w:rsidRPr="0023628B">
              <w:t>烤漆</w:t>
            </w:r>
          </w:p>
        </w:tc>
        <w:tc>
          <w:tcPr>
            <w:tcW w:w="655" w:type="pct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rFonts w:hint="eastAsia"/>
              </w:rPr>
              <w:t>300x200x150cm</w:t>
            </w:r>
          </w:p>
          <w:p w:rsidR="00703969" w:rsidRPr="0023628B" w:rsidRDefault="00703969" w:rsidP="00BB62B2">
            <w:pPr>
              <w:pStyle w:val="aff4"/>
            </w:pPr>
            <w:r w:rsidRPr="0023628B">
              <w:rPr>
                <w:rFonts w:hint="eastAsia"/>
              </w:rPr>
              <w:t>基座高150 cm</w:t>
            </w:r>
          </w:p>
        </w:tc>
        <w:tc>
          <w:tcPr>
            <w:tcW w:w="634" w:type="pct"/>
          </w:tcPr>
          <w:p w:rsidR="00703969" w:rsidRPr="0023628B" w:rsidRDefault="00703969" w:rsidP="00BB62B2">
            <w:pPr>
              <w:pStyle w:val="aff4"/>
            </w:pPr>
            <w:r w:rsidRPr="0023628B">
              <w:t>興仁國小</w:t>
            </w:r>
          </w:p>
        </w:tc>
        <w:tc>
          <w:tcPr>
            <w:tcW w:w="798" w:type="pct"/>
          </w:tcPr>
          <w:p w:rsidR="00703969" w:rsidRPr="0023628B" w:rsidRDefault="00703969" w:rsidP="00BB62B2">
            <w:pPr>
              <w:pStyle w:val="aff4"/>
              <w:rPr>
                <w:rStyle w:val="a8"/>
                <w:b w:val="0"/>
                <w:bCs w:val="0"/>
              </w:rPr>
            </w:pPr>
            <w:r w:rsidRPr="0023628B">
              <w:rPr>
                <w:rStyle w:val="a8"/>
                <w:rFonts w:hint="eastAsia"/>
              </w:rPr>
              <w:t>880-023澎湖縣馬公市烏崁里 129 號</w:t>
            </w:r>
          </w:p>
          <w:p w:rsidR="00703969" w:rsidRPr="0023628B" w:rsidRDefault="00703969" w:rsidP="00BB62B2">
            <w:pPr>
              <w:pStyle w:val="aff4"/>
            </w:pPr>
            <w:r w:rsidRPr="0023628B">
              <w:rPr>
                <w:rStyle w:val="a8"/>
                <w:rFonts w:hint="eastAsia"/>
              </w:rPr>
              <w:t>(06)921-1443</w:t>
            </w:r>
          </w:p>
        </w:tc>
      </w:tr>
      <w:tr w:rsidR="00703969" w:rsidRPr="0023628B" w:rsidTr="00E026DF">
        <w:tc>
          <w:tcPr>
            <w:tcW w:w="254" w:type="pct"/>
            <w:shd w:val="clear" w:color="auto" w:fill="auto"/>
            <w:vAlign w:val="center"/>
          </w:tcPr>
          <w:p w:rsidR="00703969" w:rsidRPr="0011694B" w:rsidRDefault="00703969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53148691" wp14:editId="557B3DCB">
                  <wp:extent cx="602454" cy="903466"/>
                  <wp:effectExtent l="0" t="0" r="7620" b="0"/>
                  <wp:docPr id="150" name="圖片 150" descr="C:\Users\user\OneDrive\桌面\許一男研究案\第四章許一男之公共藝術創作\心手相連DSC01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OneDrive\桌面\許一男研究案\第四章許一男之公共藝術創作\心手相連DSC01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249" cy="907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心手相連</w:t>
            </w:r>
          </w:p>
        </w:tc>
        <w:tc>
          <w:tcPr>
            <w:tcW w:w="376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2003</w:t>
            </w:r>
          </w:p>
        </w:tc>
        <w:tc>
          <w:tcPr>
            <w:tcW w:w="660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青銅、不鏽鋼</w:t>
            </w:r>
          </w:p>
        </w:tc>
        <w:tc>
          <w:tcPr>
            <w:tcW w:w="655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300×150×100cm</w:t>
            </w:r>
          </w:p>
        </w:tc>
        <w:tc>
          <w:tcPr>
            <w:tcW w:w="634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澎湖縣身心障礙福利服務中心</w:t>
            </w:r>
          </w:p>
        </w:tc>
        <w:tc>
          <w:tcPr>
            <w:tcW w:w="798" w:type="pct"/>
            <w:shd w:val="clear" w:color="auto" w:fill="auto"/>
          </w:tcPr>
          <w:p w:rsidR="00703969" w:rsidRPr="0023628B" w:rsidRDefault="00703969" w:rsidP="00BB62B2">
            <w:pPr>
              <w:pStyle w:val="aff4"/>
              <w:rPr>
                <w:rStyle w:val="lrzxr"/>
              </w:rPr>
            </w:pPr>
            <w:r w:rsidRPr="0023628B">
              <w:rPr>
                <w:rStyle w:val="lrzxr"/>
              </w:rPr>
              <w:t>880澎湖縣馬公市同和路33號</w:t>
            </w:r>
          </w:p>
          <w:p w:rsidR="00703969" w:rsidRPr="0023628B" w:rsidRDefault="00703969" w:rsidP="00BB62B2">
            <w:pPr>
              <w:pStyle w:val="aff4"/>
            </w:pPr>
            <w:r w:rsidRPr="0023628B">
              <w:rPr>
                <w:rStyle w:val="a8"/>
                <w:rFonts w:hint="eastAsia"/>
              </w:rPr>
              <w:t>(06)</w:t>
            </w:r>
            <w:r w:rsidRPr="0023628B">
              <w:rPr>
                <w:rStyle w:val="lrzxr"/>
              </w:rPr>
              <w:t>9269889</w:t>
            </w:r>
          </w:p>
        </w:tc>
      </w:tr>
      <w:tr w:rsidR="00703969" w:rsidRPr="0023628B" w:rsidTr="00E026DF">
        <w:tc>
          <w:tcPr>
            <w:tcW w:w="254" w:type="pct"/>
            <w:shd w:val="clear" w:color="auto" w:fill="auto"/>
            <w:vAlign w:val="center"/>
          </w:tcPr>
          <w:p w:rsidR="00703969" w:rsidRPr="0011694B" w:rsidRDefault="00703969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73FE7BC5" wp14:editId="04DF2B68">
                  <wp:extent cx="622018" cy="932805"/>
                  <wp:effectExtent l="0" t="0" r="6985" b="1270"/>
                  <wp:docPr id="151" name="圖片 151" descr="C:\Users\user\OneDrive\桌面\許一男研究案\第四章許一男之公共藝術創作\風海之歌DSC010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OneDrive\桌面\許一男研究案\第四章許一男之公共藝術創作\風海之歌DSC010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973" cy="941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風海之歌</w:t>
            </w:r>
          </w:p>
        </w:tc>
        <w:tc>
          <w:tcPr>
            <w:tcW w:w="376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2003</w:t>
            </w:r>
          </w:p>
        </w:tc>
        <w:tc>
          <w:tcPr>
            <w:tcW w:w="660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青銅、不鏽鋼、玄武岩</w:t>
            </w:r>
          </w:p>
        </w:tc>
        <w:tc>
          <w:tcPr>
            <w:tcW w:w="655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高800cm</w:t>
            </w:r>
          </w:p>
        </w:tc>
        <w:tc>
          <w:tcPr>
            <w:tcW w:w="634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澎湖科技大學</w:t>
            </w:r>
          </w:p>
        </w:tc>
        <w:tc>
          <w:tcPr>
            <w:tcW w:w="798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880澎湖縣馬公市六合路300號</w:t>
            </w:r>
          </w:p>
          <w:p w:rsidR="00703969" w:rsidRPr="0023628B" w:rsidRDefault="00703969" w:rsidP="00BB62B2">
            <w:pPr>
              <w:pStyle w:val="aff4"/>
            </w:pPr>
            <w:r w:rsidRPr="0023628B">
              <w:rPr>
                <w:rStyle w:val="a8"/>
                <w:rFonts w:hint="eastAsia"/>
              </w:rPr>
              <w:t>(06)</w:t>
            </w:r>
            <w:r w:rsidRPr="0023628B">
              <w:rPr>
                <w:rStyle w:val="lrzxr"/>
              </w:rPr>
              <w:t>9264115-1822</w:t>
            </w:r>
          </w:p>
        </w:tc>
      </w:tr>
      <w:tr w:rsidR="00E026DF" w:rsidRPr="0023628B" w:rsidTr="00E026DF">
        <w:tc>
          <w:tcPr>
            <w:tcW w:w="254" w:type="pct"/>
            <w:shd w:val="clear" w:color="auto" w:fill="auto"/>
          </w:tcPr>
          <w:p w:rsidR="00E026DF" w:rsidRPr="006745DC" w:rsidRDefault="00E026DF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  <w:shd w:val="clear" w:color="auto" w:fill="auto"/>
          </w:tcPr>
          <w:p w:rsidR="00E026DF" w:rsidRPr="0023628B" w:rsidRDefault="00E026DF" w:rsidP="00BB62B2">
            <w:pPr>
              <w:pStyle w:val="aff4"/>
              <w:rPr>
                <w:noProof/>
              </w:rPr>
            </w:pPr>
            <w:r w:rsidRPr="0023628B">
              <w:rPr>
                <w:noProof/>
              </w:rPr>
              <w:drawing>
                <wp:inline distT="0" distB="0" distL="0" distR="0" wp14:anchorId="4E7D21AA" wp14:editId="31815BD6">
                  <wp:extent cx="301762" cy="725069"/>
                  <wp:effectExtent l="0" t="0" r="3175" b="0"/>
                  <wp:docPr id="152" name="圖片 152" descr="C:\Users\user\OneDrive\桌面\許一男研究案\第四章許一男之公共藝術創作\明日之星DSC01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OneDrive\桌面\許一男研究案\第四章許一男之公共藝術創作\明日之星DSC0110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989" t="8346" r="22003" b="6724"/>
                          <a:stretch/>
                        </pic:blipFill>
                        <pic:spPr bwMode="auto">
                          <a:xfrm>
                            <a:off x="0" y="0"/>
                            <a:ext cx="320295" cy="769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3628B">
              <w:rPr>
                <w:rFonts w:hint="eastAsia"/>
                <w:noProof/>
              </w:rPr>
              <w:t xml:space="preserve"> </w:t>
            </w:r>
            <w:r w:rsidRPr="0023628B">
              <w:rPr>
                <w:noProof/>
              </w:rPr>
              <w:drawing>
                <wp:inline distT="0" distB="0" distL="0" distR="0" wp14:anchorId="4AACFBDB" wp14:editId="6946D59A">
                  <wp:extent cx="331402" cy="713433"/>
                  <wp:effectExtent l="0" t="0" r="0" b="0"/>
                  <wp:docPr id="153" name="圖片 153" descr="C:\Users\user\OneDrive\桌面\許一男研究案\第四章許一男之公共藝術創作\明日之星DSC01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OneDrive\桌面\許一男研究案\第四章許一男之公共藝術創作\明日之星DSC0110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24" t="14222" r="12622"/>
                          <a:stretch/>
                        </pic:blipFill>
                        <pic:spPr bwMode="auto">
                          <a:xfrm>
                            <a:off x="0" y="0"/>
                            <a:ext cx="342519" cy="73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  <w:shd w:val="clear" w:color="auto" w:fill="auto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龍飛鳳舞</w:t>
            </w:r>
          </w:p>
        </w:tc>
        <w:tc>
          <w:tcPr>
            <w:tcW w:w="376" w:type="pct"/>
            <w:shd w:val="clear" w:color="auto" w:fill="auto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2</w:t>
            </w:r>
            <w:r w:rsidRPr="0023628B">
              <w:t>003</w:t>
            </w:r>
          </w:p>
        </w:tc>
        <w:tc>
          <w:tcPr>
            <w:tcW w:w="660" w:type="pct"/>
            <w:shd w:val="clear" w:color="auto" w:fill="auto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壁雕</w:t>
            </w:r>
          </w:p>
        </w:tc>
        <w:tc>
          <w:tcPr>
            <w:tcW w:w="655" w:type="pct"/>
            <w:shd w:val="clear" w:color="auto" w:fill="auto"/>
          </w:tcPr>
          <w:p w:rsidR="00E026DF" w:rsidRPr="0023628B" w:rsidRDefault="00E026DF" w:rsidP="00BB62B2">
            <w:pPr>
              <w:pStyle w:val="aff4"/>
            </w:pPr>
            <w:r w:rsidRPr="0023628B">
              <w:t>1500×400cm</w:t>
            </w:r>
          </w:p>
        </w:tc>
        <w:tc>
          <w:tcPr>
            <w:tcW w:w="634" w:type="pct"/>
            <w:vMerge w:val="restart"/>
            <w:shd w:val="clear" w:color="auto" w:fill="auto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中興</w:t>
            </w:r>
            <w:r w:rsidRPr="0023628B">
              <w:t>國小</w:t>
            </w:r>
          </w:p>
        </w:tc>
        <w:tc>
          <w:tcPr>
            <w:tcW w:w="798" w:type="pct"/>
            <w:vMerge w:val="restart"/>
            <w:shd w:val="clear" w:color="auto" w:fill="auto"/>
          </w:tcPr>
          <w:p w:rsidR="00E026DF" w:rsidRPr="0023628B" w:rsidRDefault="00E026DF" w:rsidP="00BB62B2">
            <w:pPr>
              <w:pStyle w:val="aff4"/>
            </w:pPr>
            <w:r w:rsidRPr="0023628B">
              <w:t>880澎湖縣馬公市光復路186號</w:t>
            </w:r>
          </w:p>
          <w:p w:rsidR="00E026DF" w:rsidRPr="0023628B" w:rsidRDefault="00E026DF" w:rsidP="00BB62B2">
            <w:pPr>
              <w:pStyle w:val="aff4"/>
            </w:pPr>
            <w:r w:rsidRPr="0023628B">
              <w:rPr>
                <w:rStyle w:val="a8"/>
                <w:rFonts w:hint="eastAsia"/>
              </w:rPr>
              <w:t>(06)</w:t>
            </w:r>
            <w:r w:rsidRPr="0023628B">
              <w:rPr>
                <w:rStyle w:val="lrzxr"/>
              </w:rPr>
              <w:t>927 2779</w:t>
            </w:r>
          </w:p>
        </w:tc>
      </w:tr>
      <w:tr w:rsidR="00E026DF" w:rsidRPr="0023628B" w:rsidTr="00E026DF">
        <w:tc>
          <w:tcPr>
            <w:tcW w:w="254" w:type="pct"/>
            <w:shd w:val="clear" w:color="auto" w:fill="auto"/>
          </w:tcPr>
          <w:p w:rsidR="00E026DF" w:rsidRPr="006745DC" w:rsidRDefault="00E026DF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  <w:shd w:val="clear" w:color="auto" w:fill="auto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5D7D5500" wp14:editId="2C32DBF5">
                  <wp:extent cx="625279" cy="937695"/>
                  <wp:effectExtent l="0" t="0" r="3810" b="0"/>
                  <wp:docPr id="154" name="圖片 154" descr="C:\Users\user\OneDrive\桌面\許一男研究案\第四章許一男之公共藝術創作\明日之星DSC01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OneDrive\桌面\許一男研究案\第四章許一男之公共藝術創作\明日之星DSC011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900" cy="947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  <w:shd w:val="clear" w:color="auto" w:fill="auto"/>
          </w:tcPr>
          <w:p w:rsidR="00E026DF" w:rsidRPr="0023628B" w:rsidRDefault="00E026DF" w:rsidP="00BB62B2">
            <w:pPr>
              <w:pStyle w:val="aff4"/>
            </w:pPr>
            <w:r w:rsidRPr="0023628B">
              <w:t>明日之星</w:t>
            </w:r>
          </w:p>
        </w:tc>
        <w:tc>
          <w:tcPr>
            <w:tcW w:w="376" w:type="pct"/>
            <w:shd w:val="clear" w:color="auto" w:fill="auto"/>
          </w:tcPr>
          <w:p w:rsidR="00E026DF" w:rsidRPr="0023628B" w:rsidRDefault="00E026DF" w:rsidP="00BB62B2">
            <w:pPr>
              <w:pStyle w:val="aff4"/>
            </w:pPr>
            <w:r w:rsidRPr="0023628B">
              <w:t>2006</w:t>
            </w:r>
          </w:p>
        </w:tc>
        <w:tc>
          <w:tcPr>
            <w:tcW w:w="660" w:type="pct"/>
            <w:shd w:val="clear" w:color="auto" w:fill="auto"/>
          </w:tcPr>
          <w:p w:rsidR="00E026DF" w:rsidRPr="0023628B" w:rsidRDefault="00E026DF" w:rsidP="00BB62B2">
            <w:pPr>
              <w:pStyle w:val="aff4"/>
            </w:pPr>
            <w:r w:rsidRPr="0023628B">
              <w:t>不鏽鋼、鍛鐵、花崗岩</w:t>
            </w:r>
          </w:p>
        </w:tc>
        <w:tc>
          <w:tcPr>
            <w:tcW w:w="655" w:type="pct"/>
            <w:shd w:val="clear" w:color="auto" w:fill="auto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800x200x300cm</w:t>
            </w:r>
          </w:p>
        </w:tc>
        <w:tc>
          <w:tcPr>
            <w:tcW w:w="634" w:type="pct"/>
            <w:vMerge/>
            <w:shd w:val="clear" w:color="auto" w:fill="auto"/>
          </w:tcPr>
          <w:p w:rsidR="00E026DF" w:rsidRPr="0023628B" w:rsidRDefault="00E026DF" w:rsidP="00BB62B2">
            <w:pPr>
              <w:pStyle w:val="aff4"/>
            </w:pPr>
          </w:p>
        </w:tc>
        <w:tc>
          <w:tcPr>
            <w:tcW w:w="798" w:type="pct"/>
            <w:vMerge/>
            <w:shd w:val="clear" w:color="auto" w:fill="auto"/>
          </w:tcPr>
          <w:p w:rsidR="00E026DF" w:rsidRPr="0023628B" w:rsidRDefault="00E026DF" w:rsidP="00BB62B2">
            <w:pPr>
              <w:pStyle w:val="aff4"/>
            </w:pPr>
          </w:p>
        </w:tc>
      </w:tr>
      <w:tr w:rsidR="00703969" w:rsidRPr="0023628B" w:rsidTr="00E026DF">
        <w:tc>
          <w:tcPr>
            <w:tcW w:w="254" w:type="pct"/>
            <w:shd w:val="clear" w:color="auto" w:fill="auto"/>
            <w:vAlign w:val="center"/>
          </w:tcPr>
          <w:p w:rsidR="00703969" w:rsidRPr="0011694B" w:rsidRDefault="00703969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59264C82" wp14:editId="2D5208E5">
                  <wp:extent cx="595933" cy="893686"/>
                  <wp:effectExtent l="0" t="0" r="0" b="1905"/>
                  <wp:docPr id="155" name="圖片 155" descr="C:\Users\user\OneDrive\桌面\許一男研究案\第四章許一男之公共藝術創作\DSC011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OneDrive\桌面\許一男研究案\第四章許一男之公共藝術創作\DSC011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378" cy="903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慈暉—奉獻澎湖一生的白寶珠阿姨</w:t>
            </w:r>
          </w:p>
        </w:tc>
        <w:tc>
          <w:tcPr>
            <w:tcW w:w="376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2004</w:t>
            </w:r>
          </w:p>
        </w:tc>
        <w:tc>
          <w:tcPr>
            <w:tcW w:w="660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青銅、大理石</w:t>
            </w:r>
          </w:p>
        </w:tc>
        <w:tc>
          <w:tcPr>
            <w:tcW w:w="655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300cm</w:t>
            </w:r>
          </w:p>
          <w:p w:rsidR="00703969" w:rsidRPr="0023628B" w:rsidRDefault="00703969" w:rsidP="00BB62B2">
            <w:pPr>
              <w:pStyle w:val="aff4"/>
            </w:pPr>
          </w:p>
        </w:tc>
        <w:tc>
          <w:tcPr>
            <w:tcW w:w="634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慈暉園</w:t>
            </w:r>
          </w:p>
        </w:tc>
        <w:tc>
          <w:tcPr>
            <w:tcW w:w="798" w:type="pct"/>
            <w:shd w:val="clear" w:color="auto" w:fill="auto"/>
          </w:tcPr>
          <w:p w:rsidR="00703969" w:rsidRPr="0023628B" w:rsidRDefault="00703969" w:rsidP="00BB62B2">
            <w:pPr>
              <w:pStyle w:val="aff4"/>
              <w:rPr>
                <w:rStyle w:val="lrzxr"/>
              </w:rPr>
            </w:pPr>
            <w:r w:rsidRPr="0023628B">
              <w:rPr>
                <w:rStyle w:val="lrzxr"/>
              </w:rPr>
              <w:t>880澎湖縣馬公市樹德路21號</w:t>
            </w:r>
          </w:p>
          <w:p w:rsidR="00703969" w:rsidRPr="0023628B" w:rsidRDefault="00703969" w:rsidP="00BB62B2">
            <w:pPr>
              <w:pStyle w:val="aff4"/>
            </w:pPr>
            <w:r w:rsidRPr="0023628B">
              <w:t>白寶珠紀念公園（馬公市春暉公園）</w:t>
            </w:r>
          </w:p>
        </w:tc>
      </w:tr>
      <w:tr w:rsidR="00703969" w:rsidRPr="0023628B" w:rsidTr="00E026DF">
        <w:tc>
          <w:tcPr>
            <w:tcW w:w="254" w:type="pct"/>
            <w:shd w:val="clear" w:color="auto" w:fill="auto"/>
            <w:vAlign w:val="center"/>
          </w:tcPr>
          <w:p w:rsidR="00703969" w:rsidRPr="0011694B" w:rsidRDefault="00703969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3F2C01B9" wp14:editId="164AE975">
                  <wp:extent cx="590654" cy="787771"/>
                  <wp:effectExtent l="0" t="0" r="0" b="0"/>
                  <wp:docPr id="156" name="圖片 156" descr="C:\Users\user\OneDrive\桌面\許一男研究案\第四章許一男之公共藝術創作\許FB希望．愛．飛揚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OneDrive\桌面\許一男研究案\第四章許一男之公共藝術創作\許FB希望．愛．飛揚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902" cy="852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鳳凰來儀</w:t>
            </w:r>
          </w:p>
          <w:p w:rsidR="00703969" w:rsidRPr="0023628B" w:rsidRDefault="00703969" w:rsidP="00BB62B2">
            <w:pPr>
              <w:pStyle w:val="aff4"/>
            </w:pPr>
            <w:r w:rsidRPr="0023628B">
              <w:rPr>
                <w:rFonts w:hint="eastAsia"/>
              </w:rPr>
              <w:t>（</w:t>
            </w:r>
            <w:r w:rsidRPr="0023628B">
              <w:t>希望．愛．</w:t>
            </w:r>
            <w:r w:rsidRPr="0023628B">
              <w:rPr>
                <w:rFonts w:hint="eastAsia"/>
              </w:rPr>
              <w:t>飛</w:t>
            </w:r>
            <w:r w:rsidRPr="0023628B">
              <w:t>揚）</w:t>
            </w:r>
          </w:p>
        </w:tc>
        <w:tc>
          <w:tcPr>
            <w:tcW w:w="376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rFonts w:hint="eastAsia"/>
              </w:rPr>
              <w:t>2</w:t>
            </w:r>
            <w:r w:rsidRPr="0023628B">
              <w:t>004</w:t>
            </w:r>
          </w:p>
        </w:tc>
        <w:tc>
          <w:tcPr>
            <w:tcW w:w="660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青銅、不鏽鋼</w:t>
            </w:r>
          </w:p>
        </w:tc>
        <w:tc>
          <w:tcPr>
            <w:tcW w:w="655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rFonts w:hint="eastAsia"/>
              </w:rPr>
              <w:t>800x300x300cm</w:t>
            </w:r>
          </w:p>
        </w:tc>
        <w:tc>
          <w:tcPr>
            <w:tcW w:w="634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旗津</w:t>
            </w:r>
            <w:r w:rsidRPr="0023628B">
              <w:rPr>
                <w:rFonts w:hint="eastAsia"/>
              </w:rPr>
              <w:t>沙灘</w:t>
            </w:r>
          </w:p>
          <w:p w:rsidR="00703969" w:rsidRPr="0023628B" w:rsidRDefault="00703969" w:rsidP="00BB62B2">
            <w:pPr>
              <w:pStyle w:val="aff4"/>
            </w:pPr>
          </w:p>
        </w:tc>
        <w:tc>
          <w:tcPr>
            <w:tcW w:w="798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旗津廟前路</w:t>
            </w:r>
          </w:p>
          <w:p w:rsidR="00703969" w:rsidRPr="0023628B" w:rsidRDefault="00703969" w:rsidP="00BB62B2">
            <w:pPr>
              <w:pStyle w:val="aff4"/>
            </w:pPr>
          </w:p>
        </w:tc>
      </w:tr>
      <w:tr w:rsidR="00703969" w:rsidRPr="0023628B" w:rsidTr="00E026DF">
        <w:tc>
          <w:tcPr>
            <w:tcW w:w="254" w:type="pct"/>
            <w:shd w:val="clear" w:color="auto" w:fill="auto"/>
            <w:vAlign w:val="center"/>
          </w:tcPr>
          <w:p w:rsidR="00703969" w:rsidRPr="0011694B" w:rsidRDefault="00703969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52EAD969" wp14:editId="16A37BEC">
                  <wp:extent cx="586032" cy="888362"/>
                  <wp:effectExtent l="0" t="0" r="5080" b="7620"/>
                  <wp:docPr id="157" name="圖片 157" descr="C:\Users\user\OneDrive\桌面\許一男研究案\圖檔\IMG_48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OneDrive\桌面\許一男研究案\圖檔\IMG_4847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8" t="2379" r="6358" b="18782"/>
                          <a:stretch/>
                        </pic:blipFill>
                        <pic:spPr bwMode="auto">
                          <a:xfrm>
                            <a:off x="0" y="0"/>
                            <a:ext cx="590412" cy="895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薪傳九久</w:t>
            </w:r>
          </w:p>
          <w:p w:rsidR="00703969" w:rsidRPr="0023628B" w:rsidRDefault="00703969" w:rsidP="00BB62B2">
            <w:pPr>
              <w:pStyle w:val="aff4"/>
            </w:pPr>
          </w:p>
        </w:tc>
        <w:tc>
          <w:tcPr>
            <w:tcW w:w="376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2010</w:t>
            </w:r>
          </w:p>
        </w:tc>
        <w:tc>
          <w:tcPr>
            <w:tcW w:w="660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青銅、不鏽鋼</w:t>
            </w:r>
          </w:p>
        </w:tc>
        <w:tc>
          <w:tcPr>
            <w:tcW w:w="655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600x300x200cm</w:t>
            </w:r>
          </w:p>
        </w:tc>
        <w:tc>
          <w:tcPr>
            <w:tcW w:w="634" w:type="pct"/>
            <w:shd w:val="clear" w:color="auto" w:fill="auto"/>
          </w:tcPr>
          <w:p w:rsidR="00703969" w:rsidRPr="0023628B" w:rsidRDefault="00703969" w:rsidP="00BB62B2">
            <w:pPr>
              <w:pStyle w:val="aff4"/>
            </w:pPr>
            <w:r w:rsidRPr="0023628B">
              <w:t>七美國小</w:t>
            </w:r>
          </w:p>
        </w:tc>
        <w:tc>
          <w:tcPr>
            <w:tcW w:w="798" w:type="pct"/>
            <w:shd w:val="clear" w:color="auto" w:fill="auto"/>
          </w:tcPr>
          <w:p w:rsidR="00703969" w:rsidRPr="0023628B" w:rsidRDefault="00703969" w:rsidP="00BB62B2">
            <w:pPr>
              <w:pStyle w:val="aff4"/>
              <w:rPr>
                <w:rStyle w:val="lrzxr"/>
              </w:rPr>
            </w:pPr>
            <w:r w:rsidRPr="0023628B">
              <w:rPr>
                <w:rStyle w:val="lrzxr"/>
              </w:rPr>
              <w:t>883澎湖縣七美鄉4 鄰埔內1 號</w:t>
            </w:r>
          </w:p>
          <w:p w:rsidR="00703969" w:rsidRPr="0023628B" w:rsidRDefault="00703969" w:rsidP="00BB62B2">
            <w:pPr>
              <w:pStyle w:val="aff4"/>
            </w:pPr>
            <w:r w:rsidRPr="0023628B">
              <w:rPr>
                <w:rStyle w:val="a8"/>
                <w:rFonts w:hint="eastAsia"/>
              </w:rPr>
              <w:t>(06)</w:t>
            </w:r>
            <w:r w:rsidRPr="0023628B">
              <w:t>997 1003</w:t>
            </w:r>
          </w:p>
        </w:tc>
      </w:tr>
      <w:tr w:rsidR="00E026DF" w:rsidRPr="0023628B" w:rsidTr="00E026DF">
        <w:tc>
          <w:tcPr>
            <w:tcW w:w="254" w:type="pct"/>
            <w:shd w:val="clear" w:color="auto" w:fill="auto"/>
          </w:tcPr>
          <w:p w:rsidR="00E026DF" w:rsidRPr="006745DC" w:rsidRDefault="00E026DF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  <w:shd w:val="clear" w:color="auto" w:fill="auto"/>
          </w:tcPr>
          <w:p w:rsidR="00E026DF" w:rsidRPr="0023628B" w:rsidRDefault="00E026DF" w:rsidP="00BB62B2">
            <w:pPr>
              <w:pStyle w:val="aff4"/>
              <w:rPr>
                <w:noProof/>
              </w:rPr>
            </w:pPr>
            <w:r w:rsidRPr="0023628B">
              <w:rPr>
                <w:noProof/>
              </w:rPr>
              <w:drawing>
                <wp:inline distT="0" distB="0" distL="0" distR="0" wp14:anchorId="6C8CDD05" wp14:editId="7307FEC0">
                  <wp:extent cx="699975" cy="449384"/>
                  <wp:effectExtent l="0" t="0" r="5080" b="8255"/>
                  <wp:docPr id="158" name="圖片 158" descr="C:\Users\user\OneDrive\桌面\許一男研究案\第四章許一男之公共藝術創作\上善若水DSC007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OneDrive\桌面\許一男研究案\第四章許一男之公共藝術創作\上善若水DSC0071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53" t="5877" r="7900" b="12531"/>
                          <a:stretch/>
                        </pic:blipFill>
                        <pic:spPr bwMode="auto">
                          <a:xfrm>
                            <a:off x="0" y="0"/>
                            <a:ext cx="725905" cy="466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  <w:shd w:val="clear" w:color="auto" w:fill="auto"/>
          </w:tcPr>
          <w:p w:rsidR="00E026DF" w:rsidRPr="0023628B" w:rsidRDefault="00E026DF" w:rsidP="00BB62B2">
            <w:pPr>
              <w:pStyle w:val="aff4"/>
            </w:pPr>
            <w:r w:rsidRPr="0023628B">
              <w:t>上善若水．樂悠遊</w:t>
            </w:r>
          </w:p>
        </w:tc>
        <w:tc>
          <w:tcPr>
            <w:tcW w:w="376" w:type="pct"/>
            <w:shd w:val="clear" w:color="auto" w:fill="auto"/>
          </w:tcPr>
          <w:p w:rsidR="00E026DF" w:rsidRPr="0023628B" w:rsidRDefault="00E026DF" w:rsidP="00BB62B2">
            <w:pPr>
              <w:pStyle w:val="aff4"/>
            </w:pPr>
            <w:r w:rsidRPr="0023628B">
              <w:t>2010</w:t>
            </w:r>
          </w:p>
        </w:tc>
        <w:tc>
          <w:tcPr>
            <w:tcW w:w="660" w:type="pct"/>
            <w:shd w:val="clear" w:color="auto" w:fill="auto"/>
          </w:tcPr>
          <w:p w:rsidR="00E026DF" w:rsidRPr="0023628B" w:rsidRDefault="00E026DF" w:rsidP="00BB62B2">
            <w:pPr>
              <w:pStyle w:val="aff4"/>
            </w:pPr>
            <w:r w:rsidRPr="0023628B">
              <w:t>馬賽克、水泥</w:t>
            </w:r>
          </w:p>
        </w:tc>
        <w:tc>
          <w:tcPr>
            <w:tcW w:w="655" w:type="pct"/>
            <w:shd w:val="clear" w:color="auto" w:fill="auto"/>
          </w:tcPr>
          <w:p w:rsidR="00E026DF" w:rsidRPr="0023628B" w:rsidRDefault="00E026DF" w:rsidP="00BB62B2">
            <w:pPr>
              <w:pStyle w:val="aff4"/>
            </w:pPr>
            <w:r w:rsidRPr="0023628B">
              <w:t>450×300cm</w:t>
            </w:r>
          </w:p>
        </w:tc>
        <w:tc>
          <w:tcPr>
            <w:tcW w:w="634" w:type="pct"/>
            <w:vMerge w:val="restart"/>
            <w:shd w:val="clear" w:color="auto" w:fill="auto"/>
          </w:tcPr>
          <w:p w:rsidR="00E026DF" w:rsidRPr="0023628B" w:rsidRDefault="00E026DF" w:rsidP="00BB62B2">
            <w:pPr>
              <w:pStyle w:val="aff4"/>
            </w:pPr>
            <w:r w:rsidRPr="0023628B">
              <w:t>馬公高中</w:t>
            </w:r>
          </w:p>
          <w:p w:rsidR="00E026DF" w:rsidRPr="0023628B" w:rsidRDefault="00E026DF" w:rsidP="00BB62B2">
            <w:pPr>
              <w:pStyle w:val="aff4"/>
            </w:pPr>
          </w:p>
        </w:tc>
        <w:tc>
          <w:tcPr>
            <w:tcW w:w="798" w:type="pct"/>
            <w:vMerge w:val="restart"/>
            <w:shd w:val="clear" w:color="auto" w:fill="auto"/>
          </w:tcPr>
          <w:p w:rsidR="00E026DF" w:rsidRPr="0023628B" w:rsidRDefault="00E026DF" w:rsidP="00BB62B2">
            <w:pPr>
              <w:pStyle w:val="aff4"/>
              <w:rPr>
                <w:rStyle w:val="lrzxr"/>
              </w:rPr>
            </w:pPr>
            <w:r w:rsidRPr="0023628B">
              <w:rPr>
                <w:rStyle w:val="lrzxr"/>
              </w:rPr>
              <w:t>880澎湖縣馬公市中華路369號</w:t>
            </w:r>
          </w:p>
          <w:p w:rsidR="00E026DF" w:rsidRPr="0023628B" w:rsidRDefault="00E026DF" w:rsidP="00BB62B2">
            <w:pPr>
              <w:pStyle w:val="aff4"/>
              <w:rPr>
                <w:rStyle w:val="lrzxr"/>
              </w:rPr>
            </w:pPr>
            <w:r w:rsidRPr="0023628B">
              <w:rPr>
                <w:rStyle w:val="a8"/>
                <w:rFonts w:hint="eastAsia"/>
              </w:rPr>
              <w:t>(06)</w:t>
            </w:r>
            <w:r w:rsidRPr="0023628B">
              <w:t>927 2342-</w:t>
            </w:r>
            <w:r w:rsidRPr="0023628B">
              <w:rPr>
                <w:rFonts w:hint="eastAsia"/>
              </w:rPr>
              <w:t>111秘書</w:t>
            </w:r>
          </w:p>
        </w:tc>
      </w:tr>
      <w:tr w:rsidR="00E026DF" w:rsidRPr="0023628B" w:rsidTr="00E026DF">
        <w:tc>
          <w:tcPr>
            <w:tcW w:w="254" w:type="pct"/>
          </w:tcPr>
          <w:p w:rsidR="00E026DF" w:rsidRPr="006745DC" w:rsidRDefault="00E026DF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14C5085C" wp14:editId="65DE6798">
                  <wp:extent cx="681611" cy="360633"/>
                  <wp:effectExtent l="0" t="0" r="4445" b="1905"/>
                  <wp:docPr id="162" name="圖片 162" descr="C:\Users\user\OneDrive\桌面\許一男研究案\第四章許一男之公共藝術創作\上善若水DSC007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OneDrive\桌面\許一男研究案\第四章許一男之公共藝術創作\上善若水DSC0072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41" t="15432" r="3491" b="10325"/>
                          <a:stretch/>
                        </pic:blipFill>
                        <pic:spPr bwMode="auto">
                          <a:xfrm>
                            <a:off x="0" y="0"/>
                            <a:ext cx="701457" cy="371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錠鉤嶼（菊島桂林</w:t>
            </w:r>
            <w:r w:rsidRPr="0023628B">
              <w:t>）</w:t>
            </w:r>
          </w:p>
        </w:tc>
        <w:tc>
          <w:tcPr>
            <w:tcW w:w="376" w:type="pct"/>
          </w:tcPr>
          <w:p w:rsidR="00E026DF" w:rsidRPr="0023628B" w:rsidRDefault="00E026DF" w:rsidP="00BB62B2">
            <w:pPr>
              <w:pStyle w:val="aff4"/>
            </w:pPr>
            <w:r w:rsidRPr="0023628B">
              <w:t>2010</w:t>
            </w:r>
          </w:p>
        </w:tc>
        <w:tc>
          <w:tcPr>
            <w:tcW w:w="660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瓷板</w:t>
            </w:r>
          </w:p>
        </w:tc>
        <w:tc>
          <w:tcPr>
            <w:tcW w:w="655" w:type="pct"/>
          </w:tcPr>
          <w:p w:rsidR="00E026DF" w:rsidRPr="0023628B" w:rsidRDefault="00E026DF" w:rsidP="00BB62B2">
            <w:pPr>
              <w:pStyle w:val="aff4"/>
            </w:pPr>
            <w:r w:rsidRPr="0023628B">
              <w:t>1500×300cm</w:t>
            </w:r>
          </w:p>
        </w:tc>
        <w:tc>
          <w:tcPr>
            <w:tcW w:w="634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  <w:tc>
          <w:tcPr>
            <w:tcW w:w="798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</w:tr>
      <w:tr w:rsidR="00E026DF" w:rsidRPr="0023628B" w:rsidTr="00E026DF">
        <w:tc>
          <w:tcPr>
            <w:tcW w:w="254" w:type="pct"/>
          </w:tcPr>
          <w:p w:rsidR="00E026DF" w:rsidRPr="006745DC" w:rsidRDefault="00E026DF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</w:tcPr>
          <w:p w:rsidR="00E026DF" w:rsidRPr="0023628B" w:rsidRDefault="00E026DF" w:rsidP="00BB62B2">
            <w:pPr>
              <w:pStyle w:val="aff4"/>
              <w:rPr>
                <w:noProof/>
              </w:rPr>
            </w:pPr>
            <w:r w:rsidRPr="0023628B">
              <w:rPr>
                <w:noProof/>
              </w:rPr>
              <w:drawing>
                <wp:inline distT="0" distB="0" distL="0" distR="0" wp14:anchorId="20391893" wp14:editId="49707786">
                  <wp:extent cx="701271" cy="258432"/>
                  <wp:effectExtent l="0" t="0" r="3810" b="8890"/>
                  <wp:docPr id="163" name="圖片 163" descr="C:\Users\user\OneDrive\桌面\許一男研究案\第四章許一男之公共藝術創作\上善若水DSC006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OneDrive\桌面\許一男研究案\第四章許一男之公共藝術創作\上善若水DSC0069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47" t="20571" r="12310" b="35304"/>
                          <a:stretch/>
                        </pic:blipFill>
                        <pic:spPr bwMode="auto">
                          <a:xfrm>
                            <a:off x="0" y="0"/>
                            <a:ext cx="723815" cy="26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</w:tcPr>
          <w:p w:rsidR="00E026DF" w:rsidRPr="0023628B" w:rsidRDefault="00E026DF" w:rsidP="00BB62B2">
            <w:pPr>
              <w:pStyle w:val="aff4"/>
            </w:pPr>
            <w:r w:rsidRPr="0023628B">
              <w:rPr>
                <w:rFonts w:hint="eastAsia"/>
              </w:rPr>
              <w:t>翻浪</w:t>
            </w:r>
            <w:r w:rsidRPr="0023628B">
              <w:t>．</w:t>
            </w:r>
            <w:r w:rsidRPr="0023628B">
              <w:rPr>
                <w:rFonts w:hint="eastAsia"/>
              </w:rPr>
              <w:t>前行</w:t>
            </w:r>
          </w:p>
        </w:tc>
        <w:tc>
          <w:tcPr>
            <w:tcW w:w="376" w:type="pct"/>
          </w:tcPr>
          <w:p w:rsidR="00E026DF" w:rsidRPr="0023628B" w:rsidRDefault="00E026DF" w:rsidP="00BB62B2">
            <w:pPr>
              <w:pStyle w:val="aff4"/>
            </w:pPr>
            <w:r w:rsidRPr="0023628B">
              <w:t>2016</w:t>
            </w:r>
          </w:p>
        </w:tc>
        <w:tc>
          <w:tcPr>
            <w:tcW w:w="660" w:type="pct"/>
          </w:tcPr>
          <w:p w:rsidR="00E026DF" w:rsidRPr="0023628B" w:rsidRDefault="00E026DF" w:rsidP="00BB62B2">
            <w:pPr>
              <w:pStyle w:val="aff4"/>
            </w:pPr>
            <w:r w:rsidRPr="0023628B">
              <w:t>馬賽克、水泥</w:t>
            </w:r>
          </w:p>
        </w:tc>
        <w:tc>
          <w:tcPr>
            <w:tcW w:w="655" w:type="pct"/>
          </w:tcPr>
          <w:p w:rsidR="00E026DF" w:rsidRPr="0023628B" w:rsidRDefault="00E026DF" w:rsidP="00BB62B2">
            <w:pPr>
              <w:pStyle w:val="aff4"/>
            </w:pPr>
            <w:r w:rsidRPr="0023628B">
              <w:t>1300x270cm</w:t>
            </w:r>
          </w:p>
        </w:tc>
        <w:tc>
          <w:tcPr>
            <w:tcW w:w="634" w:type="pct"/>
            <w:vMerge/>
          </w:tcPr>
          <w:p w:rsidR="00E026DF" w:rsidRPr="0023628B" w:rsidRDefault="00E026DF" w:rsidP="00BB62B2">
            <w:pPr>
              <w:pStyle w:val="aff4"/>
            </w:pPr>
          </w:p>
        </w:tc>
        <w:tc>
          <w:tcPr>
            <w:tcW w:w="798" w:type="pct"/>
            <w:vMerge/>
          </w:tcPr>
          <w:p w:rsidR="00E026DF" w:rsidRPr="0023628B" w:rsidRDefault="00E026DF" w:rsidP="00BB62B2">
            <w:pPr>
              <w:pStyle w:val="aff4"/>
              <w:rPr>
                <w:rStyle w:val="lrzxr"/>
              </w:rPr>
            </w:pPr>
          </w:p>
        </w:tc>
      </w:tr>
      <w:tr w:rsidR="00703969" w:rsidRPr="0023628B" w:rsidTr="00E026DF">
        <w:tc>
          <w:tcPr>
            <w:tcW w:w="254" w:type="pct"/>
          </w:tcPr>
          <w:p w:rsidR="00703969" w:rsidRPr="006745DC" w:rsidRDefault="00703969" w:rsidP="00BB62B2">
            <w:pPr>
              <w:pStyle w:val="aff4"/>
              <w:numPr>
                <w:ilvl w:val="0"/>
                <w:numId w:val="5"/>
              </w:numPr>
            </w:pPr>
          </w:p>
        </w:tc>
        <w:tc>
          <w:tcPr>
            <w:tcW w:w="854" w:type="pct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noProof/>
              </w:rPr>
              <w:drawing>
                <wp:inline distT="0" distB="0" distL="0" distR="0" wp14:anchorId="413260C6" wp14:editId="44B76B17">
                  <wp:extent cx="594540" cy="891598"/>
                  <wp:effectExtent l="0" t="0" r="0" b="3810"/>
                  <wp:docPr id="164" name="圖片 164" descr="C:\Users\user\OneDrive\桌面\許一男研究案\第四章許一男之公共藝術創作\DSC008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OneDrive\桌面\許一男研究案\第四章許一男之公共藝術創作\DSC008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439" cy="89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pct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rFonts w:hint="eastAsia"/>
              </w:rPr>
              <w:t>翱翔．領航</w:t>
            </w:r>
          </w:p>
        </w:tc>
        <w:tc>
          <w:tcPr>
            <w:tcW w:w="376" w:type="pct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rFonts w:hint="eastAsia"/>
              </w:rPr>
              <w:t>2021</w:t>
            </w:r>
          </w:p>
        </w:tc>
        <w:tc>
          <w:tcPr>
            <w:tcW w:w="660" w:type="pct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rFonts w:hint="eastAsia"/>
              </w:rPr>
              <w:t>青銅</w:t>
            </w:r>
          </w:p>
        </w:tc>
        <w:tc>
          <w:tcPr>
            <w:tcW w:w="655" w:type="pct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rFonts w:hint="eastAsia"/>
              </w:rPr>
              <w:t>600x300x200cm</w:t>
            </w:r>
          </w:p>
        </w:tc>
        <w:tc>
          <w:tcPr>
            <w:tcW w:w="634" w:type="pct"/>
          </w:tcPr>
          <w:p w:rsidR="00703969" w:rsidRPr="0023628B" w:rsidRDefault="00703969" w:rsidP="00BB62B2">
            <w:pPr>
              <w:pStyle w:val="aff4"/>
            </w:pPr>
            <w:r w:rsidRPr="0023628B">
              <w:rPr>
                <w:rFonts w:hint="eastAsia"/>
              </w:rPr>
              <w:t>馬公國小</w:t>
            </w:r>
          </w:p>
        </w:tc>
        <w:tc>
          <w:tcPr>
            <w:tcW w:w="798" w:type="pct"/>
          </w:tcPr>
          <w:p w:rsidR="00703969" w:rsidRPr="0023628B" w:rsidRDefault="00703969" w:rsidP="00BB62B2">
            <w:pPr>
              <w:pStyle w:val="aff4"/>
            </w:pPr>
            <w:r w:rsidRPr="0023628B">
              <w:t>880澎湖縣馬公市明遠路2號</w:t>
            </w:r>
          </w:p>
        </w:tc>
      </w:tr>
    </w:tbl>
    <w:p w:rsidR="0023628B" w:rsidRDefault="0023628B" w:rsidP="008C7B27">
      <w:r>
        <w:br w:type="page"/>
      </w:r>
    </w:p>
    <w:p w:rsidR="00324559" w:rsidRPr="0023628B" w:rsidRDefault="00703969" w:rsidP="009B1A8F">
      <w:pPr>
        <w:pStyle w:val="15"/>
      </w:pPr>
      <w:r w:rsidRPr="008C7B27">
        <w:rPr>
          <w:rFonts w:hint="eastAsia"/>
        </w:rPr>
        <w:lastRenderedPageBreak/>
        <w:t>附件五</w:t>
      </w:r>
      <w:r w:rsidRPr="008C7B27">
        <w:t>：</w:t>
      </w:r>
      <w:r w:rsidR="0023628B" w:rsidRPr="008C7B27">
        <w:t>許一男</w:t>
      </w:r>
      <w:r w:rsidR="0023628B" w:rsidRPr="008C7B27">
        <w:rPr>
          <w:rFonts w:hint="eastAsia"/>
        </w:rPr>
        <w:t>之</w:t>
      </w:r>
      <w:r w:rsidR="0023628B" w:rsidRPr="008C7B27">
        <w:t>公共藝術</w:t>
      </w:r>
      <w:r w:rsidR="0023628B" w:rsidRPr="008C7B27">
        <w:rPr>
          <w:rFonts w:hint="eastAsia"/>
        </w:rPr>
        <w:t>及戶外雕塑</w:t>
      </w:r>
      <w:r w:rsidRPr="008C7B27">
        <w:rPr>
          <w:rFonts w:hint="eastAsia"/>
        </w:rPr>
        <w:t>之作品說明</w:t>
      </w:r>
    </w:p>
    <w:p w:rsidR="008F7580" w:rsidRPr="008213F8" w:rsidRDefault="008F7580" w:rsidP="008C7B27">
      <w:pPr>
        <w:pStyle w:val="1"/>
      </w:pPr>
      <w:r w:rsidRPr="008213F8">
        <w:rPr>
          <w:rFonts w:hint="eastAsia"/>
        </w:rPr>
        <w:t>■公共藝術徵件</w:t>
      </w:r>
      <w:r w:rsidR="00AA5D85">
        <w:rPr>
          <w:rFonts w:hint="eastAsia"/>
        </w:rPr>
        <w:t>0</w:t>
      </w:r>
      <w:r w:rsidR="00AA5D85">
        <w:t>1</w:t>
      </w:r>
      <w:r w:rsidR="008213F8" w:rsidRPr="008213F8">
        <w:t>——</w:t>
      </w:r>
      <w:r w:rsidRPr="008213F8">
        <w:t>南部地區巡防局</w:t>
      </w:r>
    </w:p>
    <w:p w:rsidR="008F7580" w:rsidRPr="008213F8" w:rsidRDefault="008F7580" w:rsidP="008C7B27">
      <w:pPr>
        <w:pStyle w:val="1"/>
      </w:pPr>
      <w:r w:rsidRPr="008213F8">
        <w:t xml:space="preserve">《希望．愛．揚帆　Hope, Love and Halliard》 </w:t>
      </w:r>
      <w:r w:rsidRPr="008213F8">
        <w:rPr>
          <w:rFonts w:hint="eastAsia"/>
        </w:rPr>
        <w:t>2</w:t>
      </w:r>
      <w:r w:rsidRPr="008213F8">
        <w:t>004</w:t>
      </w:r>
    </w:p>
    <w:p w:rsidR="004914C2" w:rsidRDefault="004914C2" w:rsidP="008213F8">
      <w:pPr>
        <w:pStyle w:val="aa"/>
      </w:pPr>
    </w:p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8286"/>
      </w:tblGrid>
      <w:tr w:rsidR="00067F30" w:rsidRPr="006D6583" w:rsidTr="00E74597">
        <w:tc>
          <w:tcPr>
            <w:tcW w:w="5000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4914C2" w:rsidRPr="006D6583" w:rsidRDefault="00107B25" w:rsidP="008C7B27">
            <w:pPr>
              <w:pStyle w:val="af7"/>
            </w:pPr>
            <w:r>
              <w:drawing>
                <wp:inline distT="0" distB="0" distL="0" distR="0">
                  <wp:extent cx="3920625" cy="2628271"/>
                  <wp:effectExtent l="0" t="0" r="3810" b="635"/>
                  <wp:docPr id="115" name="圖片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公--希望 愛 揚帆.jpg"/>
                          <pic:cNvPicPr/>
                        </pic:nvPicPr>
                        <pic:blipFill>
                          <a:blip r:embed="rId3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9060" cy="2640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13F8" w:rsidRDefault="004914C2" w:rsidP="008C7B27">
            <w:pPr>
              <w:pStyle w:val="af7"/>
            </w:pPr>
            <w:r w:rsidRPr="003731C2">
              <w:t>《希望．愛．揚帆　Hope, Love and Halliard》2004</w:t>
            </w:r>
          </w:p>
          <w:p w:rsidR="00072467" w:rsidRDefault="004914C2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400×250×250cm</w:t>
            </w:r>
            <w:r w:rsidR="008213F8">
              <w:rPr>
                <w:rFonts w:hint="eastAsia"/>
                <w:lang w:eastAsia="zh-TW"/>
              </w:rPr>
              <w:t xml:space="preserve"> </w:t>
            </w:r>
            <w:r w:rsidR="008213F8" w:rsidRPr="003731C2">
              <w:rPr>
                <w:rFonts w:hint="eastAsia"/>
                <w:lang w:eastAsia="zh-TW"/>
              </w:rPr>
              <w:t>/</w:t>
            </w:r>
            <w:r w:rsidR="008213F8"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lang w:eastAsia="zh-TW"/>
              </w:rPr>
              <w:t>基座：直徑380×高63cm</w:t>
            </w:r>
          </w:p>
          <w:p w:rsidR="008213F8" w:rsidRDefault="004914C2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青銅、不鏽鋼，基座：鋼筋、水泥</w:t>
            </w:r>
            <w:r w:rsidR="008213F8">
              <w:rPr>
                <w:rFonts w:hint="eastAsia"/>
                <w:lang w:eastAsia="zh-TW"/>
              </w:rPr>
              <w:t xml:space="preserve"> </w:t>
            </w:r>
          </w:p>
          <w:p w:rsidR="004914C2" w:rsidRDefault="004914C2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澎湖縣白沙鄉</w:t>
            </w:r>
            <w:r w:rsidRPr="003731C2">
              <w:rPr>
                <w:lang w:eastAsia="zh-TW"/>
              </w:rPr>
              <w:t>南部地區巡防局講美營區大庭前廣場草坪</w:t>
            </w:r>
          </w:p>
          <w:p w:rsidR="004914C2" w:rsidRPr="006D6583" w:rsidRDefault="004914C2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</w:t>
            </w:r>
            <w:r w:rsidR="008213F8">
              <w:rPr>
                <w:rFonts w:hint="eastAsia"/>
                <w:lang w:eastAsia="zh-TW"/>
              </w:rPr>
              <w:t>公共藝術網站</w:t>
            </w:r>
          </w:p>
        </w:tc>
      </w:tr>
    </w:tbl>
    <w:p w:rsidR="004914C2" w:rsidRPr="0010454A" w:rsidRDefault="004914C2" w:rsidP="008C7B27"/>
    <w:p w:rsidR="004914C2" w:rsidRDefault="004914C2" w:rsidP="008C7B27">
      <w:pPr>
        <w:sectPr w:rsidR="004914C2" w:rsidSect="009B1A8F">
          <w:footerReference w:type="default" r:id="rId360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60"/>
        </w:sectPr>
      </w:pPr>
    </w:p>
    <w:p w:rsidR="004914C2" w:rsidRPr="004914C2" w:rsidRDefault="004914C2" w:rsidP="008C7B27">
      <w:pPr>
        <w:pStyle w:val="a4"/>
      </w:pPr>
      <w:r w:rsidRPr="004914C2">
        <w:rPr>
          <w:rFonts w:hint="eastAsia"/>
        </w:rPr>
        <w:t>作品說明</w:t>
      </w:r>
    </w:p>
    <w:p w:rsidR="004914C2" w:rsidRDefault="004914C2" w:rsidP="008C7B27">
      <w:r w:rsidRPr="003731C2">
        <w:rPr>
          <w:rFonts w:hint="eastAsia"/>
        </w:rPr>
        <w:t>營造雙手拱成形似大海</w:t>
      </w:r>
      <w:r w:rsidRPr="003731C2">
        <w:t>，宛如</w:t>
      </w:r>
      <w:r w:rsidRPr="003731C2">
        <w:rPr>
          <w:rFonts w:hint="eastAsia"/>
        </w:rPr>
        <w:t>雙翼飛翔</w:t>
      </w:r>
      <w:r w:rsidRPr="003731C2">
        <w:t>，</w:t>
      </w:r>
      <w:r w:rsidRPr="003731C2">
        <w:rPr>
          <w:rFonts w:hint="eastAsia"/>
        </w:rPr>
        <w:t>又如</w:t>
      </w:r>
      <w:r w:rsidRPr="003731C2">
        <w:t>風帆般向上舒展，</w:t>
      </w:r>
      <w:r w:rsidRPr="003731C2">
        <w:rPr>
          <w:rFonts w:hint="eastAsia"/>
        </w:rPr>
        <w:t>或浪花意象</w:t>
      </w:r>
      <w:r w:rsidRPr="003731C2">
        <w:t>，寓意揚帆啟航，</w:t>
      </w:r>
      <w:r w:rsidRPr="003731C2">
        <w:rPr>
          <w:rFonts w:hint="eastAsia"/>
        </w:rPr>
        <w:t>又似莊嚴聖母慈顏，</w:t>
      </w:r>
      <w:r w:rsidRPr="003731C2">
        <w:t>象徵守護與祈願</w:t>
      </w:r>
      <w:r w:rsidRPr="003731C2">
        <w:rPr>
          <w:rFonts w:hint="eastAsia"/>
        </w:rPr>
        <w:t>，包羅萬象</w:t>
      </w:r>
      <w:r w:rsidRPr="003731C2">
        <w:t>。</w:t>
      </w:r>
      <w:r w:rsidR="00D3002E">
        <w:rPr>
          <w:rStyle w:val="afa"/>
        </w:rPr>
        <w:footnoteReference w:id="3"/>
      </w:r>
    </w:p>
    <w:p w:rsidR="004914C2" w:rsidRDefault="004914C2" w:rsidP="008C7B27">
      <w:r w:rsidRPr="003731C2">
        <w:t>作品名稱中「希望」與「愛」代表人類最真摯的信念與情感，而「揚帆」則象徵啟程與前行。設置於海防軍營區前廣場，雕塑不僅呼應軍人守護海疆的使命，更寄託對和平的祝福。</w:t>
      </w:r>
    </w:p>
    <w:p w:rsidR="004914C2" w:rsidRDefault="004914C2" w:rsidP="008C7B27">
      <w:pPr>
        <w:sectPr w:rsidR="004914C2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</w:p>
    <w:p w:rsidR="008213F8" w:rsidRDefault="008213F8" w:rsidP="008C7B27">
      <w:r>
        <w:br w:type="page"/>
      </w:r>
    </w:p>
    <w:p w:rsidR="008213F8" w:rsidRPr="008213F8" w:rsidRDefault="008213F8" w:rsidP="008C7B27">
      <w:pPr>
        <w:pStyle w:val="1"/>
      </w:pPr>
      <w:r w:rsidRPr="008213F8">
        <w:rPr>
          <w:rFonts w:hint="eastAsia"/>
        </w:rPr>
        <w:lastRenderedPageBreak/>
        <w:t>■</w:t>
      </w:r>
      <w:r w:rsidRPr="008213F8">
        <w:t>公共藝術徵件</w:t>
      </w:r>
      <w:r w:rsidR="00AA5D85">
        <w:rPr>
          <w:rFonts w:hint="eastAsia"/>
        </w:rPr>
        <w:t>0</w:t>
      </w:r>
      <w:r w:rsidR="00AA5D85">
        <w:t>2-08</w:t>
      </w:r>
      <w:r w:rsidRPr="008213F8">
        <w:t>—</w:t>
      </w:r>
      <w:r w:rsidR="00072467" w:rsidRPr="008213F8">
        <w:t>—</w:t>
      </w:r>
      <w:r w:rsidRPr="008213F8">
        <w:rPr>
          <w:rFonts w:hint="eastAsia"/>
        </w:rPr>
        <w:t>澎湖地方法院檢察署</w:t>
      </w:r>
    </w:p>
    <w:p w:rsidR="008213F8" w:rsidRPr="008213F8" w:rsidRDefault="008213F8" w:rsidP="008C7B27">
      <w:pPr>
        <w:pStyle w:val="1"/>
        <w:rPr>
          <w:rStyle w:val="a8"/>
          <w:b/>
          <w:bCs w:val="0"/>
        </w:rPr>
      </w:pPr>
      <w:r w:rsidRPr="008213F8">
        <w:t>《</w:t>
      </w:r>
      <w:r w:rsidRPr="008213F8">
        <w:rPr>
          <w:rFonts w:hint="eastAsia"/>
        </w:rPr>
        <w:t>國寶玄武岩</w:t>
      </w:r>
      <w:r w:rsidRPr="008213F8">
        <w:t>》</w:t>
      </w:r>
      <w:r w:rsidR="002F2E33" w:rsidRPr="008213F8">
        <w:t>、《</w:t>
      </w:r>
      <w:r w:rsidR="002F2E33" w:rsidRPr="008213F8">
        <w:rPr>
          <w:rFonts w:hint="eastAsia"/>
        </w:rPr>
        <w:t>西嶼落霞</w:t>
      </w:r>
      <w:r w:rsidR="002F2E33" w:rsidRPr="008213F8">
        <w:t>》、《</w:t>
      </w:r>
      <w:r w:rsidR="002F2E33" w:rsidRPr="008213F8">
        <w:rPr>
          <w:rStyle w:val="42"/>
          <w:rFonts w:ascii="微軟正黑體 Light" w:eastAsia="微軟正黑體 Light" w:hAnsi="微軟正黑體 Light" w:cstheme="minorBidi" w:hint="eastAsia"/>
          <w:color w:val="FFFFFF" w:themeColor="background1"/>
          <w:sz w:val="22"/>
          <w:szCs w:val="22"/>
        </w:rPr>
        <w:t>雞善嶼</w:t>
      </w:r>
      <w:r w:rsidR="002F2E33" w:rsidRPr="008213F8">
        <w:t>》、《</w:t>
      </w:r>
      <w:r w:rsidR="002F2E33" w:rsidRPr="008213F8">
        <w:rPr>
          <w:rFonts w:hint="eastAsia"/>
        </w:rPr>
        <w:t>鯨魚洞</w:t>
      </w:r>
      <w:r w:rsidR="002F2E33" w:rsidRPr="008213F8">
        <w:t>》</w:t>
      </w:r>
      <w:r w:rsidRPr="008213F8">
        <w:t>、《</w:t>
      </w:r>
      <w:r w:rsidRPr="008213F8">
        <w:rPr>
          <w:rFonts w:hint="eastAsia"/>
        </w:rPr>
        <w:t>順承門</w:t>
      </w:r>
      <w:r w:rsidRPr="008213F8">
        <w:t>》</w:t>
      </w:r>
      <w:r w:rsidR="002F2E33" w:rsidRPr="008213F8">
        <w:t>、《</w:t>
      </w:r>
      <w:r w:rsidR="002F2E33" w:rsidRPr="008213F8">
        <w:rPr>
          <w:rFonts w:hint="eastAsia"/>
        </w:rPr>
        <w:t>印象觀音亭</w:t>
      </w:r>
      <w:r w:rsidR="002F2E33" w:rsidRPr="008213F8">
        <w:t>》</w:t>
      </w:r>
      <w:r w:rsidRPr="008213F8">
        <w:t>、《</w:t>
      </w:r>
      <w:r w:rsidRPr="008213F8">
        <w:rPr>
          <w:rFonts w:hint="eastAsia"/>
        </w:rPr>
        <w:t>風海之歌</w:t>
      </w:r>
      <w:r w:rsidRPr="008213F8">
        <w:t>》</w:t>
      </w:r>
      <w:r w:rsidR="002F2E33">
        <w:rPr>
          <w:rFonts w:hint="eastAsia"/>
        </w:rPr>
        <w:t xml:space="preserve"> </w:t>
      </w:r>
      <w:r w:rsidRPr="008213F8">
        <w:t>2007</w:t>
      </w:r>
    </w:p>
    <w:p w:rsidR="008213F8" w:rsidRPr="008213F8" w:rsidRDefault="008213F8" w:rsidP="008213F8">
      <w:pPr>
        <w:pStyle w:val="aa"/>
      </w:pP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2762"/>
        <w:gridCol w:w="2762"/>
        <w:gridCol w:w="2762"/>
      </w:tblGrid>
      <w:tr w:rsidR="00775A37" w:rsidRPr="00814D87" w:rsidTr="00AA5D85">
        <w:tc>
          <w:tcPr>
            <w:tcW w:w="8286" w:type="dxa"/>
            <w:gridSpan w:val="3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775A37" w:rsidRDefault="00775A37" w:rsidP="008C7B27">
            <w:pPr>
              <w:pStyle w:val="af7"/>
              <w:rPr>
                <w:lang w:eastAsia="zh-TW"/>
              </w:rPr>
            </w:pPr>
            <w:r w:rsidRPr="00775A37">
              <w:drawing>
                <wp:inline distT="0" distB="0" distL="0" distR="0">
                  <wp:extent cx="3155473" cy="1038127"/>
                  <wp:effectExtent l="0" t="0" r="6985" b="0"/>
                  <wp:docPr id="7" name="圖片 7" descr="C:\Users\user\OneDrive\桌面\許一男研究案\第四章許一男之公共藝術創作\圖片確認\檢察署--國寶玄武岩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OneDrive\桌面\許一男研究案\第四章許一男之公共藝術創作\圖片確認\檢察署--國寶玄武岩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45" r="4033" b="10911"/>
                          <a:stretch/>
                        </pic:blipFill>
                        <pic:spPr bwMode="auto">
                          <a:xfrm>
                            <a:off x="0" y="0"/>
                            <a:ext cx="3236714" cy="1064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75A37" w:rsidRPr="003731C2" w:rsidRDefault="00775A37" w:rsidP="008C7B27">
            <w:pPr>
              <w:pStyle w:val="af7"/>
              <w:rPr>
                <w:lang w:eastAsia="zh-TW"/>
              </w:rPr>
            </w:pPr>
            <w:r w:rsidRPr="00A8013E">
              <w:rPr>
                <w:lang w:eastAsia="zh-TW"/>
              </w:rPr>
              <w:t>《</w:t>
            </w:r>
            <w:r w:rsidRPr="00A8013E">
              <w:rPr>
                <w:rFonts w:hint="eastAsia"/>
                <w:lang w:eastAsia="zh-TW"/>
              </w:rPr>
              <w:t>國寶玄武岩</w:t>
            </w:r>
            <w:r w:rsidRPr="00A8013E">
              <w:rPr>
                <w:lang w:eastAsia="zh-TW"/>
              </w:rPr>
              <w:t>》2007</w:t>
            </w:r>
            <w:r>
              <w:rPr>
                <w:rFonts w:hint="eastAsia"/>
                <w:lang w:eastAsia="zh-TW"/>
              </w:rPr>
              <w:t xml:space="preserve"> </w:t>
            </w:r>
            <w:r w:rsidRPr="00A8013E"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 xml:space="preserve"> </w:t>
            </w:r>
            <w:r w:rsidRPr="00A8013E">
              <w:rPr>
                <w:rFonts w:hint="eastAsia"/>
                <w:lang w:eastAsia="zh-TW"/>
              </w:rPr>
              <w:t>多媒材</w:t>
            </w:r>
            <w:r>
              <w:rPr>
                <w:rFonts w:hint="eastAsia"/>
                <w:lang w:eastAsia="zh-TW"/>
              </w:rPr>
              <w:t xml:space="preserve"> </w:t>
            </w:r>
            <w:r w:rsidRPr="00A8013E"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 xml:space="preserve"> </w:t>
            </w:r>
            <w:r w:rsidRPr="00A8013E">
              <w:rPr>
                <w:rFonts w:hint="eastAsia"/>
                <w:lang w:eastAsia="zh-TW"/>
              </w:rPr>
              <w:t>120x310cm</w:t>
            </w:r>
            <w:r>
              <w:rPr>
                <w:rFonts w:hint="eastAsia"/>
                <w:lang w:eastAsia="zh-TW"/>
              </w:rPr>
              <w:t xml:space="preserve"> / </w:t>
            </w:r>
            <w:r w:rsidRPr="003731C2">
              <w:rPr>
                <w:rFonts w:hint="eastAsia"/>
                <w:lang w:eastAsia="zh-TW"/>
              </w:rPr>
              <w:t>澎湖地方法院檢察署</w:t>
            </w:r>
            <w:r>
              <w:rPr>
                <w:rFonts w:hint="eastAsia"/>
                <w:lang w:eastAsia="zh-TW"/>
              </w:rPr>
              <w:t xml:space="preserve"> / </w:t>
            </w: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</w:t>
            </w:r>
            <w:r w:rsidRPr="003731C2">
              <w:rPr>
                <w:rFonts w:hint="eastAsia"/>
                <w:lang w:eastAsia="zh-TW"/>
              </w:rPr>
              <w:t>公共藝術網站</w:t>
            </w:r>
          </w:p>
        </w:tc>
      </w:tr>
      <w:tr w:rsidR="008213F8" w:rsidRPr="00814D87" w:rsidTr="00775A37">
        <w:tc>
          <w:tcPr>
            <w:tcW w:w="2762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775A37" w:rsidRDefault="00775A37" w:rsidP="008C7B27">
            <w:pPr>
              <w:pStyle w:val="af7"/>
              <w:rPr>
                <w:lang w:eastAsia="zh-TW"/>
              </w:rPr>
            </w:pPr>
            <w:r w:rsidRPr="003731C2">
              <w:drawing>
                <wp:inline distT="0" distB="0" distL="0" distR="0" wp14:anchorId="3845A8DD" wp14:editId="636C066B">
                  <wp:extent cx="1664948" cy="566134"/>
                  <wp:effectExtent l="0" t="0" r="0" b="5715"/>
                  <wp:docPr id="5" name="圖片 5" descr="C:\Users\user\OneDrive\桌面\許一男研究案\第四章許一男之公共藝術創作\圖片確認\西嶼落霞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OneDrive\桌面\許一男研究案\第四章許一男之公共藝術創作\圖片確認\西嶼落霞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0" t="20331" r="4865" b="16925"/>
                          <a:stretch/>
                        </pic:blipFill>
                        <pic:spPr bwMode="auto">
                          <a:xfrm>
                            <a:off x="0" y="0"/>
                            <a:ext cx="1677646" cy="570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F2E33" w:rsidRDefault="00775A37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</w:t>
            </w:r>
            <w:r w:rsidRPr="003731C2">
              <w:rPr>
                <w:rFonts w:hint="eastAsia"/>
                <w:lang w:eastAsia="zh-TW"/>
              </w:rPr>
              <w:t>西嶼落霞</w:t>
            </w:r>
            <w:r w:rsidRPr="003731C2">
              <w:rPr>
                <w:lang w:eastAsia="zh-TW"/>
              </w:rPr>
              <w:t>》2007</w:t>
            </w:r>
          </w:p>
          <w:p w:rsidR="00775A37" w:rsidRPr="003731C2" w:rsidRDefault="00775A37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多媒材</w:t>
            </w:r>
            <w:r w:rsidR="002F2E33"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rFonts w:hint="eastAsia"/>
                <w:lang w:eastAsia="zh-TW"/>
              </w:rPr>
              <w:t>/</w:t>
            </w:r>
            <w:r w:rsidR="002F2E33"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rFonts w:hint="eastAsia"/>
                <w:lang w:eastAsia="zh-TW"/>
              </w:rPr>
              <w:t>130x320cm</w:t>
            </w:r>
          </w:p>
          <w:p w:rsidR="00775A37" w:rsidRDefault="00775A37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澎湖地方法院檢察署</w:t>
            </w:r>
          </w:p>
          <w:p w:rsidR="008213F8" w:rsidRPr="00814D87" w:rsidRDefault="00775A37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</w:t>
            </w:r>
            <w:r w:rsidRPr="003731C2">
              <w:rPr>
                <w:rFonts w:hint="eastAsia"/>
                <w:lang w:eastAsia="zh-TW"/>
              </w:rPr>
              <w:t>公共藝術網站</w:t>
            </w:r>
          </w:p>
        </w:tc>
        <w:tc>
          <w:tcPr>
            <w:tcW w:w="2762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775A37" w:rsidRPr="00814D87" w:rsidRDefault="00775A37" w:rsidP="008C7B27">
            <w:pPr>
              <w:pStyle w:val="af7"/>
            </w:pPr>
            <w:r w:rsidRPr="00775A37">
              <w:drawing>
                <wp:inline distT="0" distB="0" distL="0" distR="0" wp14:anchorId="5D5A477E" wp14:editId="6B75A3FB">
                  <wp:extent cx="1612092" cy="927504"/>
                  <wp:effectExtent l="0" t="0" r="7620" b="6350"/>
                  <wp:docPr id="6" name="圖片 6" descr="C:\Users\user\OneDrive\桌面\許一男研究案\第四章許一男之公共藝術創作\圖片確認\檢察署--雞善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OneDrive\桌面\許一男研究案\第四章許一男之公共藝術創作\圖片確認\檢察署--雞善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6151" cy="935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2E33" w:rsidRDefault="00775A37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</w:t>
            </w:r>
            <w:r w:rsidRPr="003731C2">
              <w:rPr>
                <w:rFonts w:hint="eastAsia"/>
                <w:lang w:eastAsia="zh-TW"/>
              </w:rPr>
              <w:t>雞善嶼</w:t>
            </w:r>
            <w:r w:rsidRPr="003731C2">
              <w:rPr>
                <w:lang w:eastAsia="zh-TW"/>
              </w:rPr>
              <w:t>》</w:t>
            </w:r>
            <w:r w:rsidR="002F2E33" w:rsidRPr="003731C2">
              <w:rPr>
                <w:lang w:eastAsia="zh-TW"/>
              </w:rPr>
              <w:t>2007</w:t>
            </w:r>
          </w:p>
          <w:p w:rsidR="00775A37" w:rsidRPr="003731C2" w:rsidRDefault="00775A37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多媒材</w:t>
            </w:r>
            <w:r w:rsidR="002F2E33"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rFonts w:hint="eastAsia"/>
                <w:lang w:eastAsia="zh-TW"/>
              </w:rPr>
              <w:t>/</w:t>
            </w:r>
            <w:r w:rsidR="002F2E33"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lang w:eastAsia="zh-TW"/>
              </w:rPr>
              <w:t>1</w:t>
            </w:r>
            <w:r w:rsidRPr="003731C2">
              <w:rPr>
                <w:rFonts w:hint="eastAsia"/>
                <w:lang w:eastAsia="zh-TW"/>
              </w:rPr>
              <w:t>30x230cm</w:t>
            </w:r>
          </w:p>
          <w:p w:rsidR="00775A37" w:rsidRDefault="00775A37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澎湖地方法院檢察署</w:t>
            </w:r>
          </w:p>
          <w:p w:rsidR="008213F8" w:rsidRPr="003731C2" w:rsidRDefault="00775A37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</w:t>
            </w:r>
            <w:r w:rsidRPr="003731C2">
              <w:rPr>
                <w:rFonts w:hint="eastAsia"/>
                <w:lang w:eastAsia="zh-TW"/>
              </w:rPr>
              <w:t>公共藝術網站</w:t>
            </w:r>
          </w:p>
        </w:tc>
        <w:tc>
          <w:tcPr>
            <w:tcW w:w="2762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775A37" w:rsidRPr="00814D87" w:rsidRDefault="00775A37" w:rsidP="008C7B27">
            <w:pPr>
              <w:pStyle w:val="af7"/>
            </w:pPr>
            <w:r w:rsidRPr="003731C2">
              <w:drawing>
                <wp:inline distT="0" distB="0" distL="0" distR="0" wp14:anchorId="40E5250F" wp14:editId="31CB972D">
                  <wp:extent cx="1631582" cy="940827"/>
                  <wp:effectExtent l="0" t="0" r="6985" b="0"/>
                  <wp:docPr id="170" name="圖片 170" descr="C:\Users\user\OneDrive\桌面\許一男研究案\第四章許一男之公共藝術創作\圖片確認\檢察署--鯨魚洞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OneDrive\桌面\許一男研究案\第四章許一男之公共藝術創作\圖片確認\檢察署--鯨魚洞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39" t="16378" r="14414" b="20904"/>
                          <a:stretch/>
                        </pic:blipFill>
                        <pic:spPr bwMode="auto">
                          <a:xfrm>
                            <a:off x="0" y="0"/>
                            <a:ext cx="1688631" cy="973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F2E33" w:rsidRDefault="00775A37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</w:t>
            </w:r>
            <w:r w:rsidRPr="003731C2">
              <w:rPr>
                <w:rFonts w:hint="eastAsia"/>
                <w:lang w:eastAsia="zh-TW"/>
              </w:rPr>
              <w:t>鯨魚洞</w:t>
            </w:r>
            <w:r w:rsidRPr="003731C2">
              <w:rPr>
                <w:lang w:eastAsia="zh-TW"/>
              </w:rPr>
              <w:t>》2007</w:t>
            </w:r>
          </w:p>
          <w:p w:rsidR="00775A37" w:rsidRPr="003731C2" w:rsidRDefault="00775A37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油畫</w:t>
            </w:r>
            <w:r w:rsidR="002F2E33"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rFonts w:hint="eastAsia"/>
                <w:lang w:eastAsia="zh-TW"/>
              </w:rPr>
              <w:t>/</w:t>
            </w:r>
            <w:r w:rsidR="002F2E33"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rFonts w:hint="eastAsia"/>
                <w:lang w:eastAsia="zh-TW"/>
              </w:rPr>
              <w:t>140x210cm</w:t>
            </w:r>
          </w:p>
          <w:p w:rsidR="00775A37" w:rsidRDefault="00775A37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澎湖地方法院檢察署</w:t>
            </w:r>
          </w:p>
          <w:p w:rsidR="008213F8" w:rsidRPr="003731C2" w:rsidRDefault="00775A37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</w:t>
            </w:r>
            <w:r w:rsidRPr="003731C2">
              <w:rPr>
                <w:rFonts w:hint="eastAsia"/>
                <w:lang w:eastAsia="zh-TW"/>
              </w:rPr>
              <w:t>公共藝術網站</w:t>
            </w:r>
          </w:p>
        </w:tc>
      </w:tr>
      <w:tr w:rsidR="008213F8" w:rsidRPr="00814D87" w:rsidTr="00775A37">
        <w:tc>
          <w:tcPr>
            <w:tcW w:w="2762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775A37" w:rsidRPr="00814D87" w:rsidRDefault="00775A37" w:rsidP="008C7B27">
            <w:pPr>
              <w:pStyle w:val="af7"/>
            </w:pPr>
            <w:r w:rsidRPr="003731C2">
              <w:drawing>
                <wp:inline distT="0" distB="0" distL="0" distR="0" wp14:anchorId="0C915B77" wp14:editId="3F6E95D5">
                  <wp:extent cx="1395385" cy="878859"/>
                  <wp:effectExtent l="0" t="0" r="0" b="0"/>
                  <wp:docPr id="166" name="圖片 166" descr="C:\Users\user\OneDrive\桌面\許一男研究案\第四章許一男之公共藝術創作\圖片確認\順承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OneDrive\桌面\許一男研究案\第四章許一男之公共藝術創作\圖片確認\順承門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42" t="16369" r="22213" b="21949"/>
                          <a:stretch/>
                        </pic:blipFill>
                        <pic:spPr bwMode="auto">
                          <a:xfrm>
                            <a:off x="0" y="0"/>
                            <a:ext cx="1424382" cy="897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75A37" w:rsidRDefault="00775A37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</w:t>
            </w:r>
            <w:r w:rsidRPr="003731C2">
              <w:rPr>
                <w:rFonts w:hint="eastAsia"/>
                <w:lang w:eastAsia="zh-TW"/>
              </w:rPr>
              <w:t>順承門</w:t>
            </w:r>
            <w:r w:rsidRPr="003731C2">
              <w:rPr>
                <w:lang w:eastAsia="zh-TW"/>
              </w:rPr>
              <w:t>》2007</w:t>
            </w:r>
          </w:p>
          <w:p w:rsidR="00775A37" w:rsidRDefault="00775A37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水彩</w:t>
            </w:r>
            <w:r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rFonts w:hint="eastAsia"/>
                <w:lang w:eastAsia="zh-TW"/>
              </w:rPr>
              <w:t>55x80cm</w:t>
            </w:r>
          </w:p>
          <w:p w:rsidR="002F2E33" w:rsidRDefault="002F2E33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澎湖地方法院檢察署</w:t>
            </w:r>
          </w:p>
          <w:p w:rsidR="008213F8" w:rsidRPr="00814D87" w:rsidRDefault="00775A37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</w:t>
            </w:r>
            <w:r w:rsidRPr="003731C2">
              <w:rPr>
                <w:rFonts w:hint="eastAsia"/>
                <w:lang w:eastAsia="zh-TW"/>
              </w:rPr>
              <w:t>公共藝術網站</w:t>
            </w:r>
          </w:p>
        </w:tc>
        <w:tc>
          <w:tcPr>
            <w:tcW w:w="2762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8213F8" w:rsidRDefault="00775A37" w:rsidP="008C7B27">
            <w:pPr>
              <w:pStyle w:val="af7"/>
              <w:rPr>
                <w:lang w:eastAsia="zh-TW"/>
              </w:rPr>
            </w:pPr>
            <w:r w:rsidRPr="003731C2">
              <w:drawing>
                <wp:inline distT="0" distB="0" distL="0" distR="0" wp14:anchorId="4E12EEAB" wp14:editId="475AE8FE">
                  <wp:extent cx="1596235" cy="873557"/>
                  <wp:effectExtent l="0" t="0" r="4445" b="3175"/>
                  <wp:docPr id="169" name="圖片 169" descr="C:\Users\user\OneDrive\桌面\許一男研究案\第四章許一男之公共藝術創作\圖片確認\印象觀音亭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OneDrive\桌面\許一男研究案\第四章許一男之公共藝術創作\圖片確認\印象觀音亭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062" t="17456" r="17843" b="28023"/>
                          <a:stretch/>
                        </pic:blipFill>
                        <pic:spPr bwMode="auto">
                          <a:xfrm>
                            <a:off x="0" y="0"/>
                            <a:ext cx="1658604" cy="907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F2E33" w:rsidRDefault="00775A37" w:rsidP="008C7B27">
            <w:pPr>
              <w:pStyle w:val="af7"/>
              <w:rPr>
                <w:lang w:eastAsia="zh-TW"/>
              </w:rPr>
            </w:pPr>
            <w:r w:rsidRPr="009856C1">
              <w:rPr>
                <w:lang w:eastAsia="zh-TW"/>
              </w:rPr>
              <w:t>《</w:t>
            </w:r>
            <w:r w:rsidRPr="009856C1">
              <w:rPr>
                <w:rFonts w:hint="eastAsia"/>
                <w:lang w:eastAsia="zh-TW"/>
              </w:rPr>
              <w:t>印象觀音亭</w:t>
            </w:r>
            <w:r w:rsidRPr="009856C1">
              <w:rPr>
                <w:lang w:eastAsia="zh-TW"/>
              </w:rPr>
              <w:t>》2007</w:t>
            </w:r>
          </w:p>
          <w:p w:rsidR="00775A37" w:rsidRPr="009856C1" w:rsidRDefault="00775A37" w:rsidP="008C7B27">
            <w:pPr>
              <w:pStyle w:val="af7"/>
              <w:rPr>
                <w:lang w:eastAsia="zh-TW"/>
              </w:rPr>
            </w:pPr>
            <w:r w:rsidRPr="009856C1">
              <w:rPr>
                <w:rFonts w:hint="eastAsia"/>
                <w:lang w:eastAsia="zh-TW"/>
              </w:rPr>
              <w:t>油畫</w:t>
            </w:r>
            <w:r w:rsidR="002F2E33">
              <w:rPr>
                <w:rFonts w:hint="eastAsia"/>
                <w:lang w:eastAsia="zh-TW"/>
              </w:rPr>
              <w:t xml:space="preserve"> </w:t>
            </w:r>
            <w:r w:rsidRPr="009856C1">
              <w:rPr>
                <w:rFonts w:hint="eastAsia"/>
                <w:lang w:eastAsia="zh-TW"/>
              </w:rPr>
              <w:t>/</w:t>
            </w:r>
            <w:r w:rsidR="002F2E33">
              <w:rPr>
                <w:rFonts w:hint="eastAsia"/>
                <w:lang w:eastAsia="zh-TW"/>
              </w:rPr>
              <w:t xml:space="preserve"> </w:t>
            </w:r>
            <w:r w:rsidRPr="009856C1">
              <w:rPr>
                <w:rFonts w:hint="eastAsia"/>
                <w:lang w:eastAsia="zh-TW"/>
              </w:rPr>
              <w:t>120x200cm</w:t>
            </w:r>
          </w:p>
          <w:p w:rsidR="00775A37" w:rsidRDefault="00775A37" w:rsidP="008C7B27">
            <w:pPr>
              <w:pStyle w:val="af7"/>
              <w:rPr>
                <w:lang w:eastAsia="zh-TW"/>
              </w:rPr>
            </w:pPr>
            <w:r w:rsidRPr="009856C1">
              <w:rPr>
                <w:rFonts w:hint="eastAsia"/>
                <w:lang w:eastAsia="zh-TW"/>
              </w:rPr>
              <w:t>澎湖地方法院檢察署</w:t>
            </w:r>
          </w:p>
          <w:p w:rsidR="00775A37" w:rsidRPr="003731C2" w:rsidRDefault="00775A37" w:rsidP="008C7B27">
            <w:pPr>
              <w:pStyle w:val="af7"/>
              <w:rPr>
                <w:lang w:eastAsia="zh-TW"/>
              </w:rPr>
            </w:pPr>
            <w:r w:rsidRPr="009856C1">
              <w:rPr>
                <w:rFonts w:hint="eastAsia"/>
                <w:lang w:eastAsia="zh-TW"/>
              </w:rPr>
              <w:t>圖片來源</w:t>
            </w:r>
            <w:r w:rsidRPr="009856C1">
              <w:rPr>
                <w:lang w:eastAsia="zh-TW"/>
              </w:rPr>
              <w:t>：</w:t>
            </w:r>
            <w:r w:rsidRPr="009856C1">
              <w:rPr>
                <w:rFonts w:hint="eastAsia"/>
                <w:lang w:eastAsia="zh-TW"/>
              </w:rPr>
              <w:t>公共藝術網站</w:t>
            </w:r>
          </w:p>
        </w:tc>
        <w:tc>
          <w:tcPr>
            <w:tcW w:w="2762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8213F8" w:rsidRDefault="00775A37" w:rsidP="008C7B27">
            <w:pPr>
              <w:pStyle w:val="af7"/>
              <w:rPr>
                <w:lang w:eastAsia="zh-TW"/>
              </w:rPr>
            </w:pPr>
            <w:r w:rsidRPr="003731C2">
              <w:drawing>
                <wp:inline distT="0" distB="0" distL="0" distR="0" wp14:anchorId="011532B9" wp14:editId="25479842">
                  <wp:extent cx="1146964" cy="873074"/>
                  <wp:effectExtent l="0" t="0" r="0" b="3810"/>
                  <wp:docPr id="168" name="圖片 168" descr="C:\Users\user\OneDrive\桌面\許一男研究案\第四章許一男之公共藝術創作\圖片確認\風海之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OneDrive\桌面\許一男研究案\第四章許一男之公共藝術創作\圖片確認\風海之歌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941" t="7906" r="35369" b="43845"/>
                          <a:stretch/>
                        </pic:blipFill>
                        <pic:spPr bwMode="auto">
                          <a:xfrm>
                            <a:off x="0" y="0"/>
                            <a:ext cx="1201735" cy="914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F2E33" w:rsidRDefault="00775A37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</w:t>
            </w:r>
            <w:r w:rsidRPr="003731C2">
              <w:rPr>
                <w:rFonts w:hint="eastAsia"/>
                <w:lang w:eastAsia="zh-TW"/>
              </w:rPr>
              <w:t>風海之歌</w:t>
            </w:r>
            <w:r w:rsidRPr="003731C2">
              <w:rPr>
                <w:lang w:eastAsia="zh-TW"/>
              </w:rPr>
              <w:t>》2007</w:t>
            </w:r>
          </w:p>
          <w:p w:rsidR="00775A37" w:rsidRPr="003731C2" w:rsidRDefault="00775A37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油畫</w:t>
            </w:r>
            <w:r w:rsidR="002F2E33"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rFonts w:hint="eastAsia"/>
                <w:lang w:eastAsia="zh-TW"/>
              </w:rPr>
              <w:t>/</w:t>
            </w:r>
            <w:r w:rsidR="002F2E33"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rFonts w:hint="eastAsia"/>
                <w:lang w:eastAsia="zh-TW"/>
              </w:rPr>
              <w:t>120x150cm</w:t>
            </w:r>
          </w:p>
          <w:p w:rsidR="00775A37" w:rsidRDefault="00775A37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澎湖地方法院檢察署</w:t>
            </w:r>
          </w:p>
          <w:p w:rsidR="00775A37" w:rsidRPr="003731C2" w:rsidRDefault="00775A37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</w:t>
            </w:r>
            <w:r w:rsidRPr="003731C2">
              <w:rPr>
                <w:rFonts w:hint="eastAsia"/>
                <w:lang w:eastAsia="zh-TW"/>
              </w:rPr>
              <w:t>公共藝術網站</w:t>
            </w:r>
          </w:p>
        </w:tc>
      </w:tr>
    </w:tbl>
    <w:p w:rsidR="00067F30" w:rsidRPr="0010454A" w:rsidRDefault="00067F30" w:rsidP="008C7B27"/>
    <w:p w:rsidR="00067F30" w:rsidRDefault="00067F30" w:rsidP="008C7B27">
      <w:pPr>
        <w:sectPr w:rsidR="00067F30" w:rsidSect="00067F30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067F30" w:rsidRPr="00067F30" w:rsidRDefault="00067F30" w:rsidP="008C7B27">
      <w:pPr>
        <w:pStyle w:val="a4"/>
      </w:pPr>
      <w:r w:rsidRPr="00067F30">
        <w:t>作品說明</w:t>
      </w:r>
    </w:p>
    <w:p w:rsidR="00067F30" w:rsidRPr="00067F30" w:rsidRDefault="00067F30" w:rsidP="008C7B27">
      <w:r w:rsidRPr="00067F30">
        <w:rPr>
          <w:rFonts w:hint="eastAsia"/>
        </w:rPr>
        <w:t>澎湖地方法院檢察署共有七</w:t>
      </w:r>
      <w:r w:rsidRPr="00067F30">
        <w:t>件</w:t>
      </w:r>
      <w:r w:rsidRPr="00067F30">
        <w:rPr>
          <w:rFonts w:hint="eastAsia"/>
        </w:rPr>
        <w:t>公共藝術作品</w:t>
      </w:r>
      <w:r w:rsidRPr="00067F30">
        <w:t>，主題皆環繞澎湖的自然景觀與海洋文化，涵蓋</w:t>
      </w:r>
      <w:r w:rsidRPr="00067F30">
        <w:rPr>
          <w:rFonts w:hint="eastAsia"/>
        </w:rPr>
        <w:t>有</w:t>
      </w:r>
      <w:r w:rsidRPr="00067F30">
        <w:t>油畫、多媒材與水彩等形式，</w:t>
      </w:r>
      <w:r w:rsidRPr="00067F30">
        <w:rPr>
          <w:rFonts w:hint="eastAsia"/>
        </w:rPr>
        <w:t>述說</w:t>
      </w:r>
      <w:r w:rsidRPr="00067F30">
        <w:t>對故鄉的深厚情感。</w:t>
      </w:r>
    </w:p>
    <w:p w:rsidR="00067F30" w:rsidRDefault="00067F30" w:rsidP="008C7B27"/>
    <w:p w:rsidR="00067F30" w:rsidRPr="00067F30" w:rsidRDefault="00067F30" w:rsidP="008C7B27">
      <w:r w:rsidRPr="00067F30">
        <w:rPr>
          <w:rFonts w:hint="eastAsia"/>
        </w:rPr>
        <w:t>1</w:t>
      </w:r>
      <w:r w:rsidRPr="00067F30">
        <w:t>.</w:t>
      </w:r>
      <w:r w:rsidRPr="00067F30">
        <w:t>《</w:t>
      </w:r>
      <w:r w:rsidRPr="00067F30">
        <w:rPr>
          <w:rFonts w:hint="eastAsia"/>
        </w:rPr>
        <w:t>國寶玄武岩</w:t>
      </w:r>
      <w:r w:rsidRPr="00067F30">
        <w:t>》</w:t>
      </w:r>
    </w:p>
    <w:p w:rsidR="00067F30" w:rsidRDefault="00067F30" w:rsidP="008C7B27">
      <w:r w:rsidRPr="002502F2">
        <w:t>此作以澎湖最具代表性的地質景觀</w:t>
      </w:r>
      <w:r w:rsidRPr="002502F2">
        <w:t>——</w:t>
      </w:r>
      <w:r w:rsidRPr="002502F2">
        <w:t>玄武岩為題。</w:t>
      </w:r>
      <w:r>
        <w:rPr>
          <w:rFonts w:hint="eastAsia"/>
        </w:rPr>
        <w:t>其地質特性</w:t>
      </w:r>
      <w:r w:rsidRPr="002502F2">
        <w:t>因多次火山活動，熔岩自淺海或地層裂隙湧出後冷卻，形成垂直柱狀節理，歷經長年風化與侵蝕，遂展現直立、曲折、錯落有致的奇觀。</w:t>
      </w:r>
      <w:r>
        <w:rPr>
          <w:rStyle w:val="afa"/>
          <w:shd w:val="clear" w:color="auto" w:fill="FFFFFF"/>
        </w:rPr>
        <w:footnoteReference w:id="4"/>
      </w:r>
    </w:p>
    <w:p w:rsidR="00067F30" w:rsidRDefault="00067F30" w:rsidP="008C7B27">
      <w:r w:rsidRPr="002502F2">
        <w:lastRenderedPageBreak/>
        <w:t>作品</w:t>
      </w:r>
      <w:r>
        <w:rPr>
          <w:rFonts w:hint="eastAsia"/>
        </w:rPr>
        <w:t>以</w:t>
      </w:r>
      <w:r w:rsidRPr="002502F2">
        <w:t>紅日映照</w:t>
      </w:r>
      <w:r>
        <w:rPr>
          <w:rFonts w:hint="eastAsia"/>
        </w:rPr>
        <w:t>著</w:t>
      </w:r>
      <w:r w:rsidRPr="002502F2">
        <w:t>玄武岩柱群，顯得格外壯闊。</w:t>
      </w:r>
      <w:r>
        <w:rPr>
          <w:rFonts w:hint="eastAsia"/>
        </w:rPr>
        <w:t>並</w:t>
      </w:r>
      <w:r w:rsidRPr="002502F2">
        <w:t>透過多媒材的層疊處理，營造厚實而沉穩的質感，不僅凸顯自然地景的雄偉與不朽，也藉此象徵司法的公正、堅毅與永續精神。</w:t>
      </w:r>
    </w:p>
    <w:p w:rsidR="00067F30" w:rsidRDefault="00067F30" w:rsidP="008C7B27"/>
    <w:p w:rsidR="00067F30" w:rsidRPr="00067F30" w:rsidRDefault="00067F30" w:rsidP="008C7B27">
      <w:pPr>
        <w:rPr>
          <w:rStyle w:val="a8"/>
        </w:rPr>
      </w:pPr>
      <w:r w:rsidRPr="00067F30">
        <w:rPr>
          <w:rStyle w:val="a8"/>
          <w:rFonts w:hint="eastAsia"/>
        </w:rPr>
        <w:t>2</w:t>
      </w:r>
      <w:r w:rsidRPr="00067F30">
        <w:rPr>
          <w:rStyle w:val="a8"/>
        </w:rPr>
        <w:t>.</w:t>
      </w:r>
      <w:r w:rsidRPr="00067F30">
        <w:rPr>
          <w:rStyle w:val="a8"/>
        </w:rPr>
        <w:t>《</w:t>
      </w:r>
      <w:r w:rsidRPr="00067F30">
        <w:rPr>
          <w:rFonts w:hint="eastAsia"/>
        </w:rPr>
        <w:t>西嶼落霞</w:t>
      </w:r>
      <w:r w:rsidRPr="00067F30">
        <w:rPr>
          <w:rStyle w:val="a8"/>
        </w:rPr>
        <w:t>》</w:t>
      </w:r>
    </w:p>
    <w:p w:rsidR="002F2E33" w:rsidRDefault="00067F30" w:rsidP="008C7B27">
      <w:r>
        <w:t>西嶼為澎湖三大主島之一，與澎湖本島及白沙島環抱內海，地貌壯麗。夕陽西下時，由馬公遠望，霞光萬丈、彩雲燦爛，被譽為「臺灣八景」之一。</w:t>
      </w:r>
      <w:r>
        <w:rPr>
          <w:rStyle w:val="afa"/>
        </w:rPr>
        <w:footnoteReference w:id="5"/>
      </w:r>
    </w:p>
    <w:p w:rsidR="00067F30" w:rsidRDefault="00067F30" w:rsidP="008C7B27">
      <w:r>
        <w:t>作品取此勝景為題，描繪火紅落日映照海面，層巒岩石在光影下展現多變色彩。無垠天際與水平線延展出宏闊氣勢，襯托地質起伏的厚實力量。畫中點綴漁船與採紫菜的漁民，融</w:t>
      </w:r>
      <w:r>
        <w:rPr>
          <w:rFonts w:hint="eastAsia"/>
        </w:rPr>
        <w:t>合</w:t>
      </w:r>
      <w:r>
        <w:t>自然壯景</w:t>
      </w:r>
      <w:r>
        <w:rPr>
          <w:rFonts w:hint="eastAsia"/>
        </w:rPr>
        <w:t>並</w:t>
      </w:r>
      <w:r>
        <w:t>彰顯島嶼</w:t>
      </w:r>
      <w:r>
        <w:rPr>
          <w:rFonts w:hint="eastAsia"/>
        </w:rPr>
        <w:t>的</w:t>
      </w:r>
      <w:r>
        <w:t>人文風貌。</w:t>
      </w:r>
    </w:p>
    <w:p w:rsidR="00067F30" w:rsidRDefault="00067F30" w:rsidP="008C7B27"/>
    <w:p w:rsidR="00067F30" w:rsidRDefault="00067F30" w:rsidP="008C7B27">
      <w:r>
        <w:t>3</w:t>
      </w:r>
      <w:r w:rsidRPr="00A8013E">
        <w:t>.</w:t>
      </w:r>
      <w:r w:rsidRPr="00A8013E">
        <w:t>《</w:t>
      </w:r>
      <w:r w:rsidRPr="00A8013E">
        <w:rPr>
          <w:rFonts w:hint="eastAsia"/>
        </w:rPr>
        <w:t>雞善嶼</w:t>
      </w:r>
      <w:r w:rsidRPr="00A8013E">
        <w:t>》</w:t>
      </w:r>
    </w:p>
    <w:p w:rsidR="00067F30" w:rsidRDefault="00067F30" w:rsidP="008C7B27">
      <w:r>
        <w:t>位於湖西鄉北寮村東北方約四公里處，由大、小雞善島組成，退潮時兩島相連，可徒步往返。島上矗立緊密如管風琴般的柱狀玄武岩，氣勢雄偉，被譽為「東海黃山」。</w:t>
      </w:r>
      <w:r w:rsidRPr="00F4533D">
        <w:rPr>
          <w:vertAlign w:val="superscript"/>
        </w:rPr>
        <w:footnoteReference w:id="6"/>
      </w:r>
      <w:r>
        <w:t>作品透過厚重筆觸與鮮明色彩，刻畫玄武岩壯麗的垂直線條，宛如萬千石柱自海面拔地而起。周圍碧海與白浪的對比，更</w:t>
      </w:r>
      <w:r>
        <w:t>強化島嶼的</w:t>
      </w:r>
      <w:r w:rsidRPr="00311427">
        <w:t>孤絕與雄渾。展現自然蓬勃的生命力與地質景觀的壯闊之美。</w:t>
      </w:r>
    </w:p>
    <w:p w:rsidR="00067F30" w:rsidRDefault="00067F30" w:rsidP="008C7B27"/>
    <w:p w:rsidR="00067F30" w:rsidRDefault="00067F30" w:rsidP="008C7B27">
      <w:pPr>
        <w:rPr>
          <w:rStyle w:val="a8"/>
        </w:rPr>
      </w:pPr>
      <w:r w:rsidRPr="00C05FDD">
        <w:rPr>
          <w:rStyle w:val="a8"/>
          <w:rFonts w:hint="eastAsia"/>
        </w:rPr>
        <w:t>4</w:t>
      </w:r>
      <w:r w:rsidRPr="00C05FDD">
        <w:rPr>
          <w:rStyle w:val="a8"/>
        </w:rPr>
        <w:t>.</w:t>
      </w:r>
      <w:r w:rsidRPr="00C05FDD">
        <w:rPr>
          <w:rStyle w:val="a8"/>
        </w:rPr>
        <w:t>《</w:t>
      </w:r>
      <w:r w:rsidRPr="00A8013E">
        <w:rPr>
          <w:rFonts w:hint="eastAsia"/>
        </w:rPr>
        <w:t>鯨魚洞</w:t>
      </w:r>
      <w:r w:rsidRPr="00C05FDD">
        <w:rPr>
          <w:rStyle w:val="a8"/>
        </w:rPr>
        <w:t>》</w:t>
      </w:r>
    </w:p>
    <w:p w:rsidR="002F2E33" w:rsidRDefault="00067F30" w:rsidP="008C7B27">
      <w:r w:rsidRPr="00DA5E92">
        <w:t>位於西嶼鄉北端的小門嶼上，</w:t>
      </w:r>
      <w:r>
        <w:t>是澎湖最具代表性的海蝕地形。經年累月受海潮侵蝕，形成雄偉的拱形巨洞。洞內清涼幽暗，退潮時潮音迴盪，與洞外洶湧的海浪相互映襯，更顯大自然的壯闊。</w:t>
      </w:r>
      <w:r w:rsidRPr="00C05FDD">
        <w:rPr>
          <w:rStyle w:val="afa"/>
        </w:rPr>
        <w:footnoteReference w:id="7"/>
      </w:r>
    </w:p>
    <w:p w:rsidR="00067F30" w:rsidRDefault="00067F30" w:rsidP="008C7B27">
      <w:r>
        <w:t>作品聚焦於拱形岩壁的雄渾之美，厚實岩層與深邃洞口在光影交錯下呈現莊嚴氛圍。背景藍天與海浪襯托石質粗獷肌理，營造出恢弘的地景意象。此作置於公共空間，使觀者體會島嶼所蘊含的精神與力量。</w:t>
      </w:r>
    </w:p>
    <w:p w:rsidR="00067F30" w:rsidRPr="00067F30" w:rsidRDefault="00067F30" w:rsidP="008C7B27"/>
    <w:p w:rsidR="00067F30" w:rsidRDefault="00067F30" w:rsidP="008C7B27">
      <w:r>
        <w:rPr>
          <w:rFonts w:hint="eastAsia"/>
        </w:rPr>
        <w:t>5</w:t>
      </w:r>
      <w:r w:rsidRPr="00D33F7C">
        <w:t>.</w:t>
      </w:r>
      <w:r w:rsidRPr="00067F30">
        <w:t>《</w:t>
      </w:r>
      <w:r w:rsidRPr="00067F30">
        <w:rPr>
          <w:rFonts w:hint="eastAsia"/>
        </w:rPr>
        <w:t>順承門</w:t>
      </w:r>
      <w:r w:rsidRPr="00067F30">
        <w:t>》</w:t>
      </w:r>
    </w:p>
    <w:p w:rsidR="00067F30" w:rsidRDefault="00067F30" w:rsidP="008C7B27">
      <w:r w:rsidRPr="00031122">
        <w:t>此作描繪澎湖的國定古蹟「順承門」。該城門建於清領時期</w:t>
      </w:r>
      <w:r>
        <w:rPr>
          <w:rFonts w:hint="eastAsia"/>
        </w:rPr>
        <w:t>的</w:t>
      </w:r>
      <w:r w:rsidRPr="00031122">
        <w:t>媽宮城為</w:t>
      </w:r>
      <w:r w:rsidRPr="00031122">
        <w:rPr>
          <w:rFonts w:hint="eastAsia"/>
        </w:rPr>
        <w:t>防禦所興建</w:t>
      </w:r>
      <w:r w:rsidRPr="00031122">
        <w:t>，原有六門，今僅存順承門。登臨門樓，可遠眺馬公港全景，</w:t>
      </w:r>
      <w:r w:rsidRPr="00031122">
        <w:rPr>
          <w:rFonts w:hint="eastAsia"/>
        </w:rPr>
        <w:t>尤其是夕陽西斜時，倍增盎然古意</w:t>
      </w:r>
      <w:r w:rsidRPr="00031122">
        <w:t>。</w:t>
      </w:r>
      <w:r>
        <w:rPr>
          <w:rStyle w:val="afa"/>
        </w:rPr>
        <w:footnoteReference w:id="8"/>
      </w:r>
      <w:r w:rsidRPr="00A43593">
        <w:t>作品以水彩明亮的色調與</w:t>
      </w:r>
      <w:r>
        <w:rPr>
          <w:rFonts w:hint="eastAsia"/>
          <w:shd w:val="clear" w:color="auto" w:fill="FFFFFF"/>
        </w:rPr>
        <w:t>簡約</w:t>
      </w:r>
      <w:r w:rsidRPr="00A43593">
        <w:t>流暢筆觸，呈現城牆的厚實、綠瓦屋頂的古樸，以及往來人群的日常景象，展現澎湖的人文風貌。</w:t>
      </w:r>
    </w:p>
    <w:p w:rsidR="002F2E33" w:rsidRDefault="002F2E33" w:rsidP="008C7B27"/>
    <w:p w:rsidR="002F2E33" w:rsidRDefault="002F2E33" w:rsidP="008C7B27">
      <w:r w:rsidRPr="00F87CC0">
        <w:lastRenderedPageBreak/>
        <w:t>6.</w:t>
      </w:r>
      <w:r w:rsidRPr="00F87CC0">
        <w:t>《</w:t>
      </w:r>
      <w:r w:rsidRPr="002F2E33">
        <w:rPr>
          <w:rFonts w:hint="eastAsia"/>
        </w:rPr>
        <w:t>印象觀音亭</w:t>
      </w:r>
      <w:r w:rsidRPr="00F87CC0">
        <w:t>》</w:t>
      </w:r>
    </w:p>
    <w:p w:rsidR="002F2E33" w:rsidRDefault="002F2E33" w:rsidP="008C7B27">
      <w:r w:rsidRPr="00F87CC0">
        <w:rPr>
          <w:rFonts w:hint="eastAsia"/>
        </w:rPr>
        <w:t>觀音亭又稱觀音廟，位於媽宮城牆西側海岸邊，廟內供奉大慈大悲南海觀世音菩薩，是全澎最早的一座佛教寺院。</w:t>
      </w:r>
      <w:r w:rsidRPr="00F87CC0">
        <w:footnoteReference w:id="9"/>
      </w:r>
    </w:p>
    <w:p w:rsidR="002F2E33" w:rsidRDefault="002F2E33" w:rsidP="008C7B27">
      <w:pPr>
        <w:rPr>
          <w:rFonts w:ascii="新細明體" w:hAnsi="新細明體" w:cs="新細明體"/>
        </w:rPr>
      </w:pPr>
      <w:r w:rsidRPr="00F87CC0">
        <w:t>此作以夕照為靈感，採用油彩大膽的色塊與抽象化的筆觸，營造光影交織的氛圍。畫面中央以鮮明的黃色與</w:t>
      </w:r>
      <w:r w:rsidRPr="00311427">
        <w:t>橘紅色鋪展，象徵陽光與海面反射的耀眼光輝，並以藍綠色線條構築船隻與海浪的動態感，使觀者感受到海濱的律動與活力。</w:t>
      </w:r>
      <w:r w:rsidRPr="00311427">
        <w:rPr>
          <w:rFonts w:ascii="新細明體" w:hAnsi="新細明體" w:cs="新細明體"/>
        </w:rPr>
        <w:t>作品不同於寫實風格的描繪，而以抽象表現，將觀音亭</w:t>
      </w:r>
      <w:r w:rsidRPr="00311427">
        <w:rPr>
          <w:rFonts w:ascii="新細明體" w:hAnsi="新細明體" w:cs="新細明體" w:hint="eastAsia"/>
        </w:rPr>
        <w:t>的</w:t>
      </w:r>
      <w:r w:rsidRPr="00311427">
        <w:rPr>
          <w:rFonts w:hint="eastAsia"/>
        </w:rPr>
        <w:t>印象</w:t>
      </w:r>
      <w:r w:rsidRPr="00311427">
        <w:rPr>
          <w:rFonts w:ascii="新細明體" w:hAnsi="新細明體" w:cs="新細明體"/>
        </w:rPr>
        <w:t>轉化為情感與精神意象。</w:t>
      </w:r>
    </w:p>
    <w:p w:rsidR="002F2E33" w:rsidRDefault="002F2E33" w:rsidP="008C7B27"/>
    <w:p w:rsidR="002F2E33" w:rsidRDefault="002F2E33" w:rsidP="008C7B27">
      <w:pPr>
        <w:rPr>
          <w:rStyle w:val="a8"/>
        </w:rPr>
      </w:pPr>
      <w:r w:rsidRPr="00070ED6">
        <w:rPr>
          <w:rStyle w:val="a8"/>
        </w:rPr>
        <w:t>7.</w:t>
      </w:r>
      <w:r w:rsidRPr="00070ED6">
        <w:rPr>
          <w:rStyle w:val="a8"/>
        </w:rPr>
        <w:t>《</w:t>
      </w:r>
      <w:r w:rsidRPr="00070ED6">
        <w:rPr>
          <w:rFonts w:hint="eastAsia"/>
        </w:rPr>
        <w:t>風海之歌</w:t>
      </w:r>
      <w:r w:rsidRPr="00070ED6">
        <w:rPr>
          <w:rStyle w:val="a8"/>
        </w:rPr>
        <w:t>》</w:t>
      </w:r>
    </w:p>
    <w:p w:rsidR="002F2E33" w:rsidRPr="002F2E33" w:rsidRDefault="002F2E33" w:rsidP="008C7B27">
      <w:r>
        <w:t>此作以鮮明藍調為基調，描繪澎湖海域的帆影景象。畫面中央一道潔白航跡直指遠方，象徵希望與航向未來的道路。前景數艘帆船乘風破浪，與遠方島嶼、海天一線及夕陽遙相呼應，展現澎湖作為海洋城市的特質。藝術家以幾何化筆觸與強烈色塊，將海面律動與風的力量具象化，傳遞奔放的生命節奏。作品不僅彰顯航海文化，也寓意人們在風浪中淬鍊出的堅毅精神。</w:t>
      </w:r>
    </w:p>
    <w:p w:rsidR="002F2E33" w:rsidRDefault="002F2E33" w:rsidP="008C7B27"/>
    <w:p w:rsidR="00067F30" w:rsidRPr="00067F30" w:rsidRDefault="00067F30" w:rsidP="008C7B27"/>
    <w:p w:rsidR="00067F30" w:rsidRDefault="00067F30" w:rsidP="008C7B27">
      <w:pPr>
        <w:sectPr w:rsidR="00067F30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</w:p>
    <w:p w:rsidR="00067F30" w:rsidRDefault="00067F30" w:rsidP="008C7B27">
      <w:r>
        <w:br w:type="page"/>
      </w:r>
    </w:p>
    <w:p w:rsidR="00072467" w:rsidRPr="004346E3" w:rsidRDefault="00072467" w:rsidP="008C7B27">
      <w:pPr>
        <w:pStyle w:val="1"/>
      </w:pPr>
      <w:r w:rsidRPr="008213F8">
        <w:rPr>
          <w:rFonts w:hint="eastAsia"/>
        </w:rPr>
        <w:lastRenderedPageBreak/>
        <w:t>■</w:t>
      </w:r>
      <w:r w:rsidRPr="004346E3">
        <w:t>公共藝術徵件</w:t>
      </w:r>
      <w:r w:rsidR="00AA5D85">
        <w:rPr>
          <w:rFonts w:hint="eastAsia"/>
        </w:rPr>
        <w:t>0</w:t>
      </w:r>
      <w:r w:rsidR="00AA5D85">
        <w:t>9</w:t>
      </w:r>
      <w:r w:rsidRPr="004346E3">
        <w:t>—</w:t>
      </w:r>
      <w:r w:rsidR="005D3DB2" w:rsidRPr="004346E3">
        <w:t>—</w:t>
      </w:r>
      <w:r w:rsidRPr="004346E3">
        <w:t>國稅局澎湖縣分局</w:t>
      </w:r>
    </w:p>
    <w:p w:rsidR="00072467" w:rsidRDefault="00072467" w:rsidP="008C7B27">
      <w:pPr>
        <w:pStyle w:val="1"/>
      </w:pPr>
      <w:r w:rsidRPr="004346E3">
        <w:t>《積貝成寶》</w:t>
      </w:r>
      <w:r w:rsidR="005D3DB2">
        <w:rPr>
          <w:rFonts w:hint="eastAsia"/>
        </w:rPr>
        <w:t xml:space="preserve"> </w:t>
      </w:r>
      <w:r w:rsidRPr="004346E3">
        <w:t>2009</w:t>
      </w:r>
    </w:p>
    <w:p w:rsidR="00072467" w:rsidRPr="004346E3" w:rsidRDefault="00072467" w:rsidP="00072467">
      <w:pPr>
        <w:pStyle w:val="aa"/>
      </w:pPr>
    </w:p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3109"/>
        <w:gridCol w:w="2693"/>
        <w:gridCol w:w="2484"/>
      </w:tblGrid>
      <w:tr w:rsidR="00D3002E" w:rsidRPr="008A269E" w:rsidTr="00D3002E">
        <w:tc>
          <w:tcPr>
            <w:tcW w:w="1876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D3002E" w:rsidRPr="00814D87" w:rsidRDefault="00D3002E" w:rsidP="008C7B27">
            <w:pPr>
              <w:pStyle w:val="af7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 </w:t>
            </w:r>
            <w:r w:rsidRPr="00D42EB4">
              <w:drawing>
                <wp:inline distT="0" distB="0" distL="0" distR="0" wp14:anchorId="1C8C2814" wp14:editId="47EA4621">
                  <wp:extent cx="1231878" cy="1847820"/>
                  <wp:effectExtent l="0" t="0" r="6985" b="635"/>
                  <wp:docPr id="3" name="圖片 3" descr="C:\Users\user\OneDrive\桌面\許一男研究案\第四章許一男之公共藝術創作\圖片確認\積貝成寶--研究案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OneDrive\桌面\許一男研究案\第四章許一男之公共藝術創作\圖片確認\積貝成寶--研究案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910" cy="1978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002E" w:rsidRDefault="00D3002E" w:rsidP="008C7B27">
            <w:pPr>
              <w:pStyle w:val="af7"/>
              <w:rPr>
                <w:lang w:eastAsia="zh-TW"/>
              </w:rPr>
            </w:pPr>
            <w:r w:rsidRPr="00134C40">
              <w:rPr>
                <w:lang w:eastAsia="zh-TW"/>
              </w:rPr>
              <w:t>許一男、陳正欣《積貝成寶》2009</w:t>
            </w:r>
          </w:p>
          <w:p w:rsidR="00D3002E" w:rsidRDefault="00D3002E" w:rsidP="008C7B27">
            <w:pPr>
              <w:pStyle w:val="af7"/>
              <w:rPr>
                <w:lang w:eastAsia="zh-TW"/>
              </w:rPr>
            </w:pPr>
            <w:r w:rsidRPr="00134C40">
              <w:rPr>
                <w:rFonts w:hint="eastAsia"/>
                <w:lang w:eastAsia="zh-TW"/>
              </w:rPr>
              <w:t>青</w:t>
            </w:r>
            <w:r w:rsidRPr="00134C40">
              <w:rPr>
                <w:lang w:eastAsia="zh-TW"/>
              </w:rPr>
              <w:t>銅、不鏽鋼、</w:t>
            </w:r>
            <w:r w:rsidRPr="00134C40">
              <w:rPr>
                <w:rFonts w:hint="eastAsia"/>
                <w:lang w:eastAsia="zh-TW"/>
              </w:rPr>
              <w:t>音效</w:t>
            </w:r>
            <w:r w:rsidRPr="00134C40">
              <w:rPr>
                <w:lang w:eastAsia="zh-TW"/>
              </w:rPr>
              <w:t>、水泥基座</w:t>
            </w:r>
            <w:r>
              <w:rPr>
                <w:rFonts w:hint="eastAsia"/>
                <w:lang w:eastAsia="zh-TW"/>
              </w:rPr>
              <w:t xml:space="preserve"> </w:t>
            </w:r>
          </w:p>
          <w:p w:rsidR="00D3002E" w:rsidRPr="00134C40" w:rsidRDefault="00D3002E" w:rsidP="008C7B27">
            <w:pPr>
              <w:pStyle w:val="af7"/>
              <w:rPr>
                <w:lang w:eastAsia="zh-TW"/>
              </w:rPr>
            </w:pPr>
            <w:r w:rsidRPr="00134C40">
              <w:rPr>
                <w:lang w:eastAsia="zh-TW"/>
              </w:rPr>
              <w:t>高260cm、直徑110cm，基座：176×176×110cm</w:t>
            </w:r>
          </w:p>
          <w:p w:rsidR="00D3002E" w:rsidRPr="00814D87" w:rsidRDefault="00D3002E" w:rsidP="008C7B27">
            <w:pPr>
              <w:pStyle w:val="af7"/>
              <w:rPr>
                <w:lang w:eastAsia="zh-TW"/>
              </w:rPr>
            </w:pPr>
            <w:r w:rsidRPr="00134C40">
              <w:rPr>
                <w:lang w:eastAsia="zh-TW"/>
              </w:rPr>
              <w:t>財政部臺灣省南區國稅局澎湖縣分局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1625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D3002E" w:rsidRPr="00814D87" w:rsidRDefault="00D3002E" w:rsidP="008C7B27">
            <w:pPr>
              <w:pStyle w:val="af7"/>
            </w:pPr>
            <w:r w:rsidRPr="00B6423E">
              <w:drawing>
                <wp:inline distT="0" distB="0" distL="0" distR="0" wp14:anchorId="0191490B" wp14:editId="3DABD16F">
                  <wp:extent cx="1524961" cy="1861923"/>
                  <wp:effectExtent l="0" t="0" r="0" b="5080"/>
                  <wp:docPr id="14" name="圖片 14" descr="C:\Users\user\OneDrive\桌面\許一男研究案\第四章許一男之公共藝術創作\20251011雕塑作品確認\IMG_58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OneDrive\桌面\許一男研究案\第四章許一男之公共藝術創作\20251011雕塑作品確認\IMG_583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89" b="19445"/>
                          <a:stretch/>
                        </pic:blipFill>
                        <pic:spPr bwMode="auto">
                          <a:xfrm>
                            <a:off x="0" y="0"/>
                            <a:ext cx="1553126" cy="189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3002E" w:rsidRPr="00134C40" w:rsidRDefault="00D3002E" w:rsidP="008C7B27">
            <w:pPr>
              <w:pStyle w:val="af7"/>
              <w:rPr>
                <w:lang w:eastAsia="zh-TW"/>
              </w:rPr>
            </w:pPr>
            <w:r w:rsidRPr="00134C40">
              <w:rPr>
                <w:lang w:eastAsia="zh-TW"/>
              </w:rPr>
              <w:t>《積貝成寶》水泥基座</w:t>
            </w:r>
            <w:r>
              <w:rPr>
                <w:rFonts w:hint="eastAsia"/>
                <w:lang w:eastAsia="zh-TW"/>
              </w:rPr>
              <w:t>為</w:t>
            </w:r>
            <w:r w:rsidRPr="00D55C45">
              <w:rPr>
                <w:rFonts w:hint="eastAsia"/>
                <w:lang w:eastAsia="zh-TW"/>
              </w:rPr>
              <w:t>堅實花崗石鑲嵌的</w:t>
            </w:r>
            <w:r>
              <w:rPr>
                <w:rFonts w:hint="eastAsia"/>
                <w:lang w:eastAsia="zh-TW"/>
              </w:rPr>
              <w:t>星</w:t>
            </w:r>
            <w:r w:rsidRPr="00D55C45">
              <w:rPr>
                <w:rFonts w:hint="eastAsia"/>
                <w:lang w:eastAsia="zh-TW"/>
              </w:rPr>
              <w:t>海羅盤</w:t>
            </w:r>
            <w:r>
              <w:rPr>
                <w:rFonts w:hint="eastAsia"/>
                <w:lang w:eastAsia="zh-TW"/>
              </w:rPr>
              <w:t>造型</w:t>
            </w:r>
          </w:p>
          <w:p w:rsidR="00D3002E" w:rsidRDefault="00D3002E" w:rsidP="008C7B27">
            <w:pPr>
              <w:pStyle w:val="af7"/>
              <w:rPr>
                <w:lang w:eastAsia="zh-TW"/>
              </w:rPr>
            </w:pPr>
            <w:r w:rsidRPr="00134C40">
              <w:rPr>
                <w:rFonts w:hint="eastAsia"/>
                <w:lang w:eastAsia="zh-TW"/>
              </w:rPr>
              <w:t>圖片來源</w:t>
            </w:r>
            <w:r w:rsidRPr="00134C40">
              <w:rPr>
                <w:lang w:eastAsia="zh-TW"/>
              </w:rPr>
              <w:t>：</w:t>
            </w:r>
            <w:r w:rsidRPr="00BA1511">
              <w:rPr>
                <w:lang w:eastAsia="zh-TW"/>
              </w:rPr>
              <w:t>蔡幸伶</w:t>
            </w:r>
            <w:r>
              <w:rPr>
                <w:rFonts w:hint="eastAsia"/>
                <w:lang w:eastAsia="zh-TW"/>
              </w:rPr>
              <w:t>拍攝</w:t>
            </w:r>
          </w:p>
        </w:tc>
        <w:tc>
          <w:tcPr>
            <w:tcW w:w="1499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D3002E" w:rsidRDefault="00D3002E" w:rsidP="008C7B27">
            <w:pPr>
              <w:pStyle w:val="af7"/>
            </w:pPr>
            <w:r w:rsidRPr="00D3002E">
              <w:drawing>
                <wp:inline distT="0" distB="0" distL="0" distR="0">
                  <wp:extent cx="1124663" cy="1871822"/>
                  <wp:effectExtent l="0" t="0" r="0" b="0"/>
                  <wp:docPr id="116" name="圖片 116" descr="C:\Users\user\OneDrive\桌面\許一男研究案\第四章許一男之公共藝術創作\公共藝術案\09IMG_59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OneDrive\桌面\許一男研究案\第四章許一男之公共藝術創作\公共藝術案\09IMG_59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803" cy="1882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002E" w:rsidRDefault="00D3002E" w:rsidP="008C7B27">
            <w:pPr>
              <w:pStyle w:val="af7"/>
              <w:rPr>
                <w:lang w:eastAsia="zh-TW"/>
              </w:rPr>
            </w:pPr>
            <w:r w:rsidRPr="00134C40">
              <w:rPr>
                <w:lang w:eastAsia="zh-TW"/>
              </w:rPr>
              <w:t>《積貝成寶》</w:t>
            </w:r>
            <w:r>
              <w:rPr>
                <w:rFonts w:hint="eastAsia"/>
                <w:lang w:eastAsia="zh-TW"/>
              </w:rPr>
              <w:t>於工作室製作過程</w:t>
            </w:r>
          </w:p>
          <w:p w:rsidR="00D3002E" w:rsidRPr="00B6423E" w:rsidRDefault="00D3002E" w:rsidP="008C7B27">
            <w:pPr>
              <w:pStyle w:val="af7"/>
              <w:rPr>
                <w:lang w:eastAsia="zh-TW"/>
              </w:rPr>
            </w:pPr>
            <w:r w:rsidRPr="00134C40">
              <w:rPr>
                <w:rFonts w:hint="eastAsia"/>
                <w:lang w:eastAsia="zh-TW"/>
              </w:rPr>
              <w:t>圖片來源</w:t>
            </w:r>
            <w:r w:rsidRPr="00134C40">
              <w:rPr>
                <w:lang w:eastAsia="zh-TW"/>
              </w:rPr>
              <w:t>：</w:t>
            </w:r>
            <w:r>
              <w:rPr>
                <w:rFonts w:hint="eastAsia"/>
                <w:lang w:eastAsia="zh-TW"/>
              </w:rPr>
              <w:t>許一男提供</w:t>
            </w:r>
          </w:p>
        </w:tc>
      </w:tr>
    </w:tbl>
    <w:p w:rsidR="00072467" w:rsidRPr="0010454A" w:rsidRDefault="00072467" w:rsidP="008C7B27"/>
    <w:p w:rsidR="00072467" w:rsidRDefault="00072467" w:rsidP="008C7B27">
      <w:pPr>
        <w:sectPr w:rsidR="00072467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072467" w:rsidRPr="004914C2" w:rsidRDefault="00072467" w:rsidP="008C7B27">
      <w:pPr>
        <w:pStyle w:val="a4"/>
      </w:pPr>
      <w:r w:rsidRPr="004914C2">
        <w:rPr>
          <w:rFonts w:hint="eastAsia"/>
        </w:rPr>
        <w:t>作品說明</w:t>
      </w:r>
    </w:p>
    <w:p w:rsidR="00072467" w:rsidRPr="00B6423E" w:rsidRDefault="00072467" w:rsidP="008C7B27">
      <w:r w:rsidRPr="00B6423E">
        <w:rPr>
          <w:rFonts w:hint="eastAsia"/>
        </w:rPr>
        <w:t>自古以來，螺貝就是錢貝，是權力的象徵，每個螺貝都是海洋子民生活中的「寶」。明清皇帝御賜派令艦隊遠航（鄭和七下西洋</w:t>
      </w:r>
      <w:r w:rsidRPr="00B6423E">
        <w:t>）</w:t>
      </w:r>
      <w:r w:rsidRPr="00B6423E">
        <w:rPr>
          <w:rFonts w:hint="eastAsia"/>
        </w:rPr>
        <w:t>即以白色左旋螺為「定風珠」，信可確保皇恩浩蕩，國威遠播。</w:t>
      </w:r>
    </w:p>
    <w:p w:rsidR="00072467" w:rsidRDefault="00072467" w:rsidP="008C7B27">
      <w:r w:rsidRPr="00D55C45">
        <w:rPr>
          <w:rFonts w:hint="eastAsia"/>
        </w:rPr>
        <w:t>「積貝成寶」本是眾力「積沙成塔」之美喻，國稅局徵選勝出的公共藝術，一個美麗寶石彩的超級左旋螺，</w:t>
      </w:r>
      <w:r>
        <w:rPr>
          <w:rFonts w:hint="eastAsia"/>
        </w:rPr>
        <w:t>擷</w:t>
      </w:r>
      <w:r w:rsidRPr="00D55C45">
        <w:rPr>
          <w:rFonts w:hint="eastAsia"/>
        </w:rPr>
        <w:t>取澎湖波緣長旋螺貝的自然造型，設計以簡潔優美的紋理，向上旋昇，並強化三角</w:t>
      </w:r>
      <w:r>
        <w:rPr>
          <w:rFonts w:hint="eastAsia"/>
        </w:rPr>
        <w:t>菱</w:t>
      </w:r>
      <w:r w:rsidRPr="00D55C45">
        <w:rPr>
          <w:rFonts w:hint="eastAsia"/>
        </w:rPr>
        <w:t>孔</w:t>
      </w:r>
      <w:r w:rsidRPr="00D55C45">
        <w:rPr>
          <w:rFonts w:hint="eastAsia"/>
        </w:rPr>
        <w:t xml:space="preserve"> Art Deco </w:t>
      </w:r>
      <w:r w:rsidRPr="00D55C45">
        <w:rPr>
          <w:rFonts w:hint="eastAsia"/>
        </w:rPr>
        <w:t>的裝飾性格，復古錢幣的經典價值，形塑島民戀戀海洋天人合一的意念和容顏。</w:t>
      </w:r>
    </w:p>
    <w:p w:rsidR="00072467" w:rsidRPr="004346E3" w:rsidRDefault="00072467" w:rsidP="008C7B27">
      <w:r w:rsidRPr="00D55C45">
        <w:rPr>
          <w:rFonts w:hint="eastAsia"/>
        </w:rPr>
        <w:t>「積貝成寶」</w:t>
      </w:r>
      <w:r>
        <w:rPr>
          <w:rFonts w:hint="eastAsia"/>
        </w:rPr>
        <w:t>慎</w:t>
      </w:r>
      <w:r w:rsidRPr="00D55C45">
        <w:rPr>
          <w:rFonts w:hint="eastAsia"/>
        </w:rPr>
        <w:t>選青銅貴金屬精造，佇矗立於北緯</w:t>
      </w:r>
      <w:r w:rsidRPr="00D55C45">
        <w:rPr>
          <w:rFonts w:hint="eastAsia"/>
        </w:rPr>
        <w:t>23</w:t>
      </w:r>
      <w:r>
        <w:rPr>
          <w:rFonts w:hint="eastAsia"/>
        </w:rPr>
        <w:t>°</w:t>
      </w:r>
      <w:r w:rsidRPr="00D55C45">
        <w:rPr>
          <w:rFonts w:hint="eastAsia"/>
        </w:rPr>
        <w:t>30'</w:t>
      </w:r>
      <w:r>
        <w:rPr>
          <w:rFonts w:hint="eastAsia"/>
        </w:rPr>
        <w:t xml:space="preserve"> </w:t>
      </w:r>
      <w:r w:rsidRPr="00D55C45">
        <w:rPr>
          <w:rFonts w:hint="eastAsia"/>
        </w:rPr>
        <w:t>東徑</w:t>
      </w:r>
      <w:r w:rsidRPr="00D55C45">
        <w:rPr>
          <w:rFonts w:hint="eastAsia"/>
        </w:rPr>
        <w:t>119</w:t>
      </w:r>
      <w:r>
        <w:rPr>
          <w:rFonts w:hint="eastAsia"/>
        </w:rPr>
        <w:t>°</w:t>
      </w:r>
      <w:r w:rsidRPr="00D55C45">
        <w:rPr>
          <w:rFonts w:hint="eastAsia"/>
        </w:rPr>
        <w:t>23'</w:t>
      </w:r>
      <w:r>
        <w:rPr>
          <w:rFonts w:hint="eastAsia"/>
        </w:rPr>
        <w:t xml:space="preserve"> </w:t>
      </w:r>
      <w:r w:rsidRPr="00D55C45">
        <w:rPr>
          <w:rFonts w:hint="eastAsia"/>
        </w:rPr>
        <w:t>無可取代大宇宙的青龍場域，堅實花崗石鑲嵌的</w:t>
      </w:r>
      <w:r>
        <w:rPr>
          <w:rFonts w:hint="eastAsia"/>
        </w:rPr>
        <w:t>星</w:t>
      </w:r>
      <w:r w:rsidRPr="00D55C45">
        <w:rPr>
          <w:rFonts w:hint="eastAsia"/>
        </w:rPr>
        <w:t>海羅盤，配合</w:t>
      </w:r>
      <w:r w:rsidRPr="00D55C45">
        <w:rPr>
          <w:rFonts w:hint="eastAsia"/>
        </w:rPr>
        <w:t>LED</w:t>
      </w:r>
      <w:r w:rsidRPr="00D55C45">
        <w:rPr>
          <w:rFonts w:hint="eastAsia"/>
        </w:rPr>
        <w:t>電腦程式豐富多變色彩照明，以及科技晶</w:t>
      </w:r>
      <w:r w:rsidRPr="004346E3">
        <w:rPr>
          <w:rFonts w:hint="eastAsia"/>
        </w:rPr>
        <w:t>片質感會唱歌的裝置，充分彰顯本局關懷菊島人文生態環境，期望公共藝術啟發島民追求自由、喜樂化育與生養休憩的美學願力，傳遞國稅局「真誠服務、便民利課」，共創「徵納、合諧」雙贏的精神。</w:t>
      </w:r>
      <w:r>
        <w:rPr>
          <w:rStyle w:val="afa"/>
        </w:rPr>
        <w:footnoteReference w:id="10"/>
      </w:r>
    </w:p>
    <w:p w:rsidR="00072467" w:rsidRPr="00072467" w:rsidRDefault="00072467" w:rsidP="008C7B27"/>
    <w:p w:rsidR="00072467" w:rsidRDefault="00072467" w:rsidP="008C7B27">
      <w:pPr>
        <w:sectPr w:rsidR="00072467" w:rsidSect="005D3DB2">
          <w:type w:val="continuous"/>
          <w:pgSz w:w="11906" w:h="16838"/>
          <w:pgMar w:top="1440" w:right="1800" w:bottom="1440" w:left="1800" w:header="851" w:footer="992" w:gutter="0"/>
          <w:cols w:num="2" w:sep="1" w:space="550"/>
          <w:docGrid w:type="lines" w:linePitch="360"/>
        </w:sectPr>
      </w:pPr>
    </w:p>
    <w:p w:rsidR="00072467" w:rsidRDefault="00072467" w:rsidP="008C7B27">
      <w:r>
        <w:br w:type="page"/>
      </w:r>
    </w:p>
    <w:p w:rsidR="005D3DB2" w:rsidRPr="0010454A" w:rsidRDefault="00072467" w:rsidP="008C7B27">
      <w:pPr>
        <w:pStyle w:val="1"/>
      </w:pPr>
      <w:r w:rsidRPr="008213F8">
        <w:rPr>
          <w:rFonts w:hint="eastAsia"/>
        </w:rPr>
        <w:lastRenderedPageBreak/>
        <w:t>■</w:t>
      </w:r>
      <w:r w:rsidR="005D3DB2" w:rsidRPr="0010454A">
        <w:rPr>
          <w:rFonts w:hint="eastAsia"/>
        </w:rPr>
        <w:t>公共藝術徵件</w:t>
      </w:r>
      <w:r w:rsidR="00AA5D85">
        <w:rPr>
          <w:rFonts w:hint="eastAsia"/>
        </w:rPr>
        <w:t>1</w:t>
      </w:r>
      <w:r w:rsidR="00AA5D85">
        <w:t>0</w:t>
      </w:r>
      <w:r w:rsidR="005D3DB2" w:rsidRPr="0010454A">
        <w:t>——</w:t>
      </w:r>
      <w:r w:rsidR="005D3DB2" w:rsidRPr="0010454A">
        <w:rPr>
          <w:rFonts w:hint="eastAsia"/>
        </w:rPr>
        <w:t>澎湖</w:t>
      </w:r>
      <w:r w:rsidR="005D3DB2" w:rsidRPr="0010454A">
        <w:t>空軍馬公基地</w:t>
      </w:r>
    </w:p>
    <w:p w:rsidR="00072467" w:rsidRPr="005D3DB2" w:rsidRDefault="005D3DB2" w:rsidP="008C7B27">
      <w:pPr>
        <w:pStyle w:val="1"/>
      </w:pPr>
      <w:r w:rsidRPr="0010454A">
        <w:t>《飛行之美—翔雁．饗宴．飛魚DNA》</w:t>
      </w:r>
      <w:r>
        <w:rPr>
          <w:rFonts w:hint="eastAsia"/>
        </w:rPr>
        <w:t xml:space="preserve"> </w:t>
      </w:r>
      <w:r w:rsidRPr="0010454A">
        <w:t>2019</w:t>
      </w:r>
    </w:p>
    <w:p w:rsidR="005D3DB2" w:rsidRDefault="005D3DB2" w:rsidP="005D3DB2">
      <w:pPr>
        <w:pStyle w:val="aa"/>
      </w:pPr>
    </w:p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8286"/>
      </w:tblGrid>
      <w:tr w:rsidR="005D3DB2" w:rsidRPr="00814D87" w:rsidTr="00E74597">
        <w:tc>
          <w:tcPr>
            <w:tcW w:w="5000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5D3DB2" w:rsidRPr="00814D87" w:rsidRDefault="005D3DB2" w:rsidP="008C7B27">
            <w:pPr>
              <w:pStyle w:val="af7"/>
            </w:pPr>
            <w:r>
              <w:drawing>
                <wp:inline distT="0" distB="0" distL="0" distR="0">
                  <wp:extent cx="4424005" cy="2946496"/>
                  <wp:effectExtent l="0" t="0" r="0" b="635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公--飛行之美.jpeg"/>
                          <pic:cNvPicPr/>
                        </pic:nvPicPr>
                        <pic:blipFill>
                          <a:blip r:embed="rId3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3736" cy="2952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D3DB2" w:rsidRDefault="005D3DB2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《飛行之美—翔雁．饗宴．飛魚DNA》</w:t>
            </w:r>
            <w:r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lang w:eastAsia="zh-TW"/>
              </w:rPr>
              <w:t>2019</w:t>
            </w:r>
          </w:p>
          <w:p w:rsidR="005D3DB2" w:rsidRDefault="005D3DB2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玻璃纖維強化塑膠、不鏽鋼</w:t>
            </w:r>
          </w:p>
          <w:p w:rsidR="005D3DB2" w:rsidRPr="003731C2" w:rsidRDefault="005D3DB2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100×100×100cm，共7件</w:t>
            </w:r>
          </w:p>
          <w:p w:rsidR="005D3DB2" w:rsidRPr="003731C2" w:rsidRDefault="005D3DB2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空軍馬公基地新建餐廳用餐區內部樑上</w:t>
            </w:r>
          </w:p>
          <w:p w:rsidR="005D3DB2" w:rsidRPr="00814D87" w:rsidRDefault="005D3DB2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</w:t>
            </w:r>
            <w:r w:rsidRPr="003731C2">
              <w:rPr>
                <w:rFonts w:hint="eastAsia"/>
                <w:lang w:eastAsia="zh-TW"/>
              </w:rPr>
              <w:t>公共藝術網站</w:t>
            </w:r>
          </w:p>
        </w:tc>
      </w:tr>
    </w:tbl>
    <w:p w:rsidR="005D3DB2" w:rsidRPr="0010454A" w:rsidRDefault="005D3DB2" w:rsidP="008C7B27"/>
    <w:p w:rsidR="00072467" w:rsidRDefault="00072467" w:rsidP="008C7B27">
      <w:pPr>
        <w:sectPr w:rsidR="00072467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072467" w:rsidRPr="004914C2" w:rsidRDefault="00072467" w:rsidP="008C7B27">
      <w:pPr>
        <w:pStyle w:val="a4"/>
      </w:pPr>
      <w:r w:rsidRPr="004914C2">
        <w:rPr>
          <w:rFonts w:hint="eastAsia"/>
        </w:rPr>
        <w:t>作品說明</w:t>
      </w:r>
    </w:p>
    <w:p w:rsidR="005D3DB2" w:rsidRPr="00FB311D" w:rsidRDefault="005D3DB2" w:rsidP="008C7B27">
      <w:r w:rsidRPr="009A0D07">
        <w:rPr>
          <w:rFonts w:ascii="新細明體" w:eastAsia="新細明體" w:hAnsi="新細明體" w:cs="新細明體"/>
        </w:rPr>
        <w:t>作品</w:t>
      </w:r>
      <w:r w:rsidRPr="00FB311D">
        <w:t>由七件雕塑組成，分別懸掛於餐廳用餐區的樑架之上。</w:t>
      </w:r>
      <w:r w:rsidRPr="00FB311D">
        <w:rPr>
          <w:rFonts w:hint="eastAsia"/>
        </w:rPr>
        <w:t>藉由翔雁、饗宴，以五雁二魚造型，形塑生命飛揚的精神指標，彰顯飛行紀律，實現飛行的夢想。看到更寬，更廣的境界！</w:t>
      </w:r>
      <w:r w:rsidRPr="005D3DB2">
        <w:rPr>
          <w:rStyle w:val="afa"/>
          <w:color w:val="000000" w:themeColor="text1"/>
        </w:rPr>
        <w:footnoteReference w:id="11"/>
      </w:r>
    </w:p>
    <w:p w:rsidR="005D3DB2" w:rsidRDefault="005D3DB2" w:rsidP="008C7B27">
      <w:r>
        <w:rPr>
          <w:rFonts w:hint="eastAsia"/>
        </w:rPr>
        <w:t>此作</w:t>
      </w:r>
      <w:r w:rsidRPr="009A0D07">
        <w:t>不僅彰顯空軍飛行員嚴謹的紀律與團隊合作精神，更寓意實現夢想、追尋無</w:t>
      </w:r>
      <w:r w:rsidRPr="009A0D07">
        <w:t>限天際的信念。翔雁整齊列隊，象徵團結與秩序；飛魚躍出水面，</w:t>
      </w:r>
      <w:r>
        <w:rPr>
          <w:rFonts w:hint="eastAsia"/>
        </w:rPr>
        <w:t>寓意</w:t>
      </w:r>
      <w:r w:rsidRPr="009A0D07">
        <w:t>突破與超越。兩者融合為飛行精神與生命能量</w:t>
      </w:r>
      <w:r>
        <w:rPr>
          <w:rFonts w:hint="eastAsia"/>
        </w:rPr>
        <w:t>的展現</w:t>
      </w:r>
      <w:r w:rsidRPr="009A0D07">
        <w:t>。</w:t>
      </w:r>
    </w:p>
    <w:p w:rsidR="00072467" w:rsidRDefault="005D3DB2" w:rsidP="008C7B27">
      <w:pPr>
        <w:sectPr w:rsidR="00072467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  <w:r w:rsidRPr="009A0D07">
        <w:t>透過翔雁振翅與飛魚躍動的姿態，讓用餐空間充滿律動與詩意，也能感受到「飛行之美」所帶來的力量。</w:t>
      </w:r>
    </w:p>
    <w:p w:rsidR="00072467" w:rsidRDefault="00072467" w:rsidP="008C7B27">
      <w:r>
        <w:br w:type="page"/>
      </w:r>
    </w:p>
    <w:p w:rsidR="00D047DC" w:rsidRPr="008A269E" w:rsidRDefault="00D047DC" w:rsidP="008C7B27">
      <w:pPr>
        <w:pStyle w:val="1"/>
      </w:pPr>
      <w:r>
        <w:rPr>
          <w:rFonts w:hint="eastAsia"/>
        </w:rPr>
        <w:lastRenderedPageBreak/>
        <w:t>■</w:t>
      </w:r>
      <w:r w:rsidRPr="008A269E">
        <w:t>公共藝術徵件</w:t>
      </w:r>
      <w:r w:rsidR="00AA5D85">
        <w:rPr>
          <w:rFonts w:hint="eastAsia"/>
        </w:rPr>
        <w:t>1</w:t>
      </w:r>
      <w:r w:rsidR="00AA5D85">
        <w:t>1-12</w:t>
      </w:r>
      <w:r w:rsidR="00E5515D" w:rsidRPr="008A269E">
        <w:t>——</w:t>
      </w:r>
      <w:r w:rsidRPr="008A269E">
        <w:t>行政院海岸巡防署</w:t>
      </w:r>
    </w:p>
    <w:p w:rsidR="00D047DC" w:rsidRPr="00120A89" w:rsidRDefault="00D047DC" w:rsidP="008C7B27">
      <w:pPr>
        <w:pStyle w:val="1"/>
        <w:rPr>
          <w:rStyle w:val="a8"/>
          <w:b/>
          <w:bCs w:val="0"/>
        </w:rPr>
      </w:pPr>
      <w:r w:rsidRPr="003731C2">
        <w:t>《鑰鎮瀛疆》、《</w:t>
      </w:r>
      <w:r w:rsidRPr="003731C2">
        <w:rPr>
          <w:szCs w:val="18"/>
        </w:rPr>
        <w:t>海巡藝龍</w:t>
      </w:r>
      <w:r w:rsidRPr="003731C2">
        <w:t>》</w:t>
      </w:r>
      <w:r>
        <w:rPr>
          <w:rFonts w:hint="eastAsia"/>
        </w:rPr>
        <w:t xml:space="preserve"> </w:t>
      </w:r>
      <w:r w:rsidRPr="00120A89">
        <w:t>20</w:t>
      </w:r>
      <w:r>
        <w:t>12</w:t>
      </w:r>
    </w:p>
    <w:p w:rsidR="00D047DC" w:rsidRDefault="00D047DC" w:rsidP="00072467">
      <w:pPr>
        <w:pStyle w:val="aa"/>
      </w:pPr>
    </w:p>
    <w:tbl>
      <w:tblPr>
        <w:tblStyle w:val="af6"/>
        <w:tblW w:w="8354" w:type="dxa"/>
        <w:tblLook w:val="04A0" w:firstRow="1" w:lastRow="0" w:firstColumn="1" w:lastColumn="0" w:noHBand="0" w:noVBand="1"/>
      </w:tblPr>
      <w:tblGrid>
        <w:gridCol w:w="3996"/>
        <w:gridCol w:w="4358"/>
      </w:tblGrid>
      <w:tr w:rsidR="00E5515D" w:rsidRPr="006D6583" w:rsidTr="00DD2804">
        <w:tc>
          <w:tcPr>
            <w:tcW w:w="3996" w:type="dxa"/>
            <w:vMerge w:val="restart"/>
            <w:tcBorders>
              <w:top w:val="single" w:sz="8" w:space="0" w:color="BDD6EE"/>
              <w:left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A13028" w:rsidRDefault="00E5515D" w:rsidP="008C7B27">
            <w:pPr>
              <w:pStyle w:val="af7"/>
            </w:pPr>
            <w:r>
              <w:drawing>
                <wp:inline distT="0" distB="0" distL="0" distR="0">
                  <wp:extent cx="2399368" cy="3199254"/>
                  <wp:effectExtent l="0" t="0" r="1270" b="1270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海巡藝龍.jpg"/>
                          <pic:cNvPicPr/>
                        </pic:nvPicPr>
                        <pic:blipFill>
                          <a:blip r:embed="rId3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431095" cy="3241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13028" w:rsidRDefault="00A13028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《海巡藝龍》</w:t>
            </w:r>
            <w:r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lang w:eastAsia="zh-TW"/>
              </w:rPr>
              <w:t>2012</w:t>
            </w:r>
          </w:p>
          <w:p w:rsidR="00A13028" w:rsidRDefault="00A13028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不鏽鋼</w:t>
            </w:r>
          </w:p>
          <w:p w:rsidR="00A13028" w:rsidRPr="003731C2" w:rsidRDefault="00A13028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190×480cm</w:t>
            </w:r>
          </w:p>
          <w:p w:rsidR="00A13028" w:rsidRPr="003731C2" w:rsidRDefault="00A13028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行政院海岸巡防署海岸巡防總局南部地區巡防局（</w:t>
            </w:r>
            <w:r w:rsidRPr="003731C2">
              <w:rPr>
                <w:lang w:eastAsia="zh-TW"/>
              </w:rPr>
              <w:t>新港路25巷16號，南區，臺南</w:t>
            </w:r>
            <w:r w:rsidRPr="003731C2">
              <w:rPr>
                <w:rFonts w:hint="eastAsia"/>
                <w:lang w:eastAsia="zh-TW"/>
              </w:rPr>
              <w:t>）</w:t>
            </w:r>
          </w:p>
          <w:p w:rsidR="00A13028" w:rsidRPr="006D6583" w:rsidRDefault="00A13028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</w:t>
            </w:r>
            <w:r w:rsidRPr="003731C2">
              <w:rPr>
                <w:rFonts w:hint="eastAsia"/>
                <w:lang w:eastAsia="zh-TW"/>
              </w:rPr>
              <w:t>公共藝術網站</w:t>
            </w:r>
          </w:p>
        </w:tc>
        <w:tc>
          <w:tcPr>
            <w:tcW w:w="4358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A13028" w:rsidRDefault="00A13028" w:rsidP="008C7B27">
            <w:pPr>
              <w:pStyle w:val="af7"/>
            </w:pPr>
            <w:r>
              <w:drawing>
                <wp:inline distT="0" distB="0" distL="0" distR="0" wp14:anchorId="57EB8349" wp14:editId="01185FDD">
                  <wp:extent cx="1675519" cy="1256741"/>
                  <wp:effectExtent l="0" t="0" r="1270" b="635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公--鑰鎮瀛疆.jpg"/>
                          <pic:cNvPicPr/>
                        </pic:nvPicPr>
                        <pic:blipFill>
                          <a:blip r:embed="rId3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714" cy="1325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13028" w:rsidRDefault="00A13028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《鑰鎮瀛疆》</w:t>
            </w:r>
            <w:r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lang w:eastAsia="zh-TW"/>
              </w:rPr>
              <w:t>2012</w:t>
            </w:r>
          </w:p>
          <w:p w:rsidR="00A13028" w:rsidRDefault="00A13028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不鏽鋼</w:t>
            </w:r>
            <w:r>
              <w:rPr>
                <w:rFonts w:hint="eastAsia"/>
                <w:lang w:eastAsia="zh-TW"/>
              </w:rPr>
              <w:t xml:space="preserve"> </w:t>
            </w:r>
          </w:p>
          <w:p w:rsidR="00A13028" w:rsidRPr="003731C2" w:rsidRDefault="00A13028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160×430cm</w:t>
            </w:r>
          </w:p>
          <w:p w:rsidR="00A13028" w:rsidRPr="003731C2" w:rsidRDefault="00A13028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行政院海岸巡防署海岸巡防總局南部地區巡防局</w:t>
            </w:r>
            <w:r w:rsidRPr="003731C2">
              <w:rPr>
                <w:rFonts w:hint="eastAsia"/>
                <w:lang w:eastAsia="zh-TW"/>
              </w:rPr>
              <w:t xml:space="preserve"> （</w:t>
            </w:r>
            <w:r w:rsidRPr="003731C2">
              <w:rPr>
                <w:lang w:eastAsia="zh-TW"/>
              </w:rPr>
              <w:t>88141澎湖縣西嶼鄉大池角1-3號</w:t>
            </w:r>
            <w:r w:rsidRPr="003731C2">
              <w:rPr>
                <w:rFonts w:hint="eastAsia"/>
                <w:lang w:eastAsia="zh-TW"/>
              </w:rPr>
              <w:t>）</w:t>
            </w:r>
          </w:p>
          <w:p w:rsidR="00A13028" w:rsidRPr="003731C2" w:rsidRDefault="00A13028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</w:t>
            </w:r>
            <w:r w:rsidRPr="003731C2">
              <w:rPr>
                <w:rFonts w:hint="eastAsia"/>
                <w:lang w:eastAsia="zh-TW"/>
              </w:rPr>
              <w:t>公共藝術網站</w:t>
            </w:r>
          </w:p>
        </w:tc>
      </w:tr>
      <w:tr w:rsidR="00E5515D" w:rsidRPr="006D6583" w:rsidTr="00DD2804">
        <w:tc>
          <w:tcPr>
            <w:tcW w:w="3996" w:type="dxa"/>
            <w:vMerge/>
            <w:tcBorders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A13028" w:rsidRPr="003731C2" w:rsidRDefault="00A13028" w:rsidP="008C7B27">
            <w:pPr>
              <w:pStyle w:val="af7"/>
              <w:rPr>
                <w:lang w:eastAsia="zh-TW"/>
              </w:rPr>
            </w:pPr>
          </w:p>
        </w:tc>
        <w:tc>
          <w:tcPr>
            <w:tcW w:w="4358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A13028" w:rsidRDefault="00A13028" w:rsidP="008C7B27">
            <w:pPr>
              <w:pStyle w:val="af7"/>
              <w:rPr>
                <w:lang w:eastAsia="zh-TW"/>
              </w:rPr>
            </w:pPr>
            <w:r w:rsidRPr="003731C2">
              <w:drawing>
                <wp:inline distT="0" distB="0" distL="0" distR="0" wp14:anchorId="7D31BEB1" wp14:editId="786D9484">
                  <wp:extent cx="814003" cy="747066"/>
                  <wp:effectExtent l="0" t="0" r="5715" b="0"/>
                  <wp:docPr id="19" name="圖片 19" descr="C:\Users\user\OneDrive\桌面\許一男研究案\第四章許一男之公共藝術創作\圖片確認\277671198_344297717736808_4522308740926395955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OneDrive\桌面\許一男研究案\第四章許一男之公共藝術創作\圖片確認\277671198_344297717736808_4522308740926395955_n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71" t="11310" r="23792" b="40107"/>
                          <a:stretch/>
                        </pic:blipFill>
                        <pic:spPr bwMode="auto">
                          <a:xfrm>
                            <a:off x="0" y="0"/>
                            <a:ext cx="828603" cy="760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eastAsia="zh-TW"/>
              </w:rPr>
              <w:t xml:space="preserve"> </w:t>
            </w:r>
          </w:p>
          <w:p w:rsidR="00A13028" w:rsidRPr="003731C2" w:rsidRDefault="00A13028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海巡署</w:t>
            </w:r>
            <w:r w:rsidRPr="003731C2">
              <w:rPr>
                <w:rFonts w:hint="eastAsia"/>
                <w:lang w:eastAsia="zh-TW"/>
              </w:rPr>
              <w:t>屬徽</w:t>
            </w:r>
          </w:p>
          <w:p w:rsidR="00A13028" w:rsidRPr="003731C2" w:rsidRDefault="00A13028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國徽：象徵效忠中華民國，保護疆域之意涵。</w:t>
            </w:r>
          </w:p>
          <w:p w:rsidR="00A13028" w:rsidRPr="003731C2" w:rsidRDefault="00A13028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警鴿：象徵警戒、和平、效率。</w:t>
            </w:r>
            <w:r w:rsidRPr="003731C2">
              <w:rPr>
                <w:rFonts w:hint="eastAsia"/>
                <w:lang w:eastAsia="zh-TW"/>
              </w:rPr>
              <w:br/>
              <w:t>法龍：象徵保護疆域、沿海、維護人民安全。</w:t>
            </w:r>
            <w:r w:rsidRPr="003731C2">
              <w:rPr>
                <w:rFonts w:hint="eastAsia"/>
                <w:lang w:eastAsia="zh-TW"/>
              </w:rPr>
              <w:br/>
              <w:t>白色天秤：象徵公平</w:t>
            </w:r>
          </w:p>
          <w:p w:rsidR="00A13028" w:rsidRDefault="00A13028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：海巡署</w:t>
            </w:r>
            <w:r w:rsidR="00B47250" w:rsidRPr="003731C2">
              <w:rPr>
                <w:lang w:eastAsia="zh-TW"/>
              </w:rPr>
              <w:t>—</w:t>
            </w:r>
            <w:r w:rsidRPr="003731C2">
              <w:rPr>
                <w:lang w:eastAsia="zh-TW"/>
              </w:rPr>
              <w:t>藍色國土的守護者</w:t>
            </w:r>
            <w:r w:rsidRPr="003731C2">
              <w:rPr>
                <w:rFonts w:hint="eastAsia"/>
                <w:lang w:eastAsia="zh-TW"/>
              </w:rPr>
              <w:t>F</w:t>
            </w:r>
            <w:r w:rsidRPr="003731C2">
              <w:rPr>
                <w:lang w:eastAsia="zh-TW"/>
              </w:rPr>
              <w:t>B</w:t>
            </w:r>
          </w:p>
        </w:tc>
      </w:tr>
    </w:tbl>
    <w:p w:rsidR="00072467" w:rsidRPr="0010454A" w:rsidRDefault="00072467" w:rsidP="008C7B27"/>
    <w:p w:rsidR="00072467" w:rsidRDefault="00072467" w:rsidP="008C7B27">
      <w:pPr>
        <w:sectPr w:rsidR="00072467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072467" w:rsidRPr="004914C2" w:rsidRDefault="00072467" w:rsidP="008C7B27">
      <w:pPr>
        <w:pStyle w:val="a4"/>
      </w:pPr>
      <w:r w:rsidRPr="004914C2">
        <w:rPr>
          <w:rFonts w:hint="eastAsia"/>
        </w:rPr>
        <w:t>作品說明</w:t>
      </w:r>
    </w:p>
    <w:p w:rsidR="00975342" w:rsidRDefault="00975342" w:rsidP="008C7B27">
      <w:r w:rsidRPr="000D6E7F">
        <w:t>受行政院海岸巡防署委託創作</w:t>
      </w:r>
      <w:r w:rsidRPr="000D6E7F">
        <w:rPr>
          <w:rFonts w:hint="eastAsia"/>
        </w:rPr>
        <w:t>，</w:t>
      </w:r>
      <w:r w:rsidRPr="000D6E7F">
        <w:t>分別設置於「澎湖」與「臺南」</w:t>
      </w:r>
      <w:r w:rsidRPr="000D6E7F">
        <w:rPr>
          <w:rFonts w:hint="eastAsia"/>
        </w:rPr>
        <w:t>二地</w:t>
      </w:r>
      <w:r w:rsidRPr="000D6E7F">
        <w:t>，象徵「西瀛」與「南瀛」共護海疆。作品取材自海巡署的署徽「法龍」</w:t>
      </w:r>
      <w:r w:rsidRPr="000D6E7F">
        <w:rPr>
          <w:rFonts w:hint="eastAsia"/>
        </w:rPr>
        <w:t>為</w:t>
      </w:r>
      <w:r w:rsidRPr="000D6E7F">
        <w:t>意象，</w:t>
      </w:r>
      <w:r w:rsidRPr="000D6E7F">
        <w:rPr>
          <w:rFonts w:hint="eastAsia"/>
        </w:rPr>
        <w:t>以</w:t>
      </w:r>
      <w:r w:rsidRPr="000D6E7F">
        <w:t>造型簡潔有力鮮紅色</w:t>
      </w:r>
      <w:r w:rsidRPr="000D6E7F">
        <w:rPr>
          <w:rFonts w:hint="eastAsia"/>
        </w:rPr>
        <w:t>不銹鋼</w:t>
      </w:r>
      <w:r w:rsidRPr="000D6E7F">
        <w:t>，表現堅定與守護精神。</w:t>
      </w:r>
    </w:p>
    <w:p w:rsidR="00975342" w:rsidRPr="00294F68" w:rsidRDefault="00975342" w:rsidP="008C7B27">
      <w:r w:rsidRPr="00294F68">
        <w:rPr>
          <w:rStyle w:val="a8"/>
          <w:rFonts w:hint="eastAsia"/>
        </w:rPr>
        <w:t>1</w:t>
      </w:r>
      <w:r w:rsidRPr="00294F68">
        <w:rPr>
          <w:rStyle w:val="a8"/>
        </w:rPr>
        <w:t>.</w:t>
      </w:r>
      <w:r w:rsidRPr="00294F68">
        <w:t>《海巡藝龍》</w:t>
      </w:r>
    </w:p>
    <w:p w:rsidR="00975342" w:rsidRDefault="00975342" w:rsidP="008C7B27">
      <w:r w:rsidRPr="003731C2">
        <w:t>主體呈現「</w:t>
      </w:r>
      <w:r w:rsidRPr="003731C2">
        <w:t>T</w:t>
      </w:r>
      <w:r w:rsidRPr="003731C2">
        <w:t>」字般幾何造型，向上昂揚，頂端配置躍動的署徽「法龍」，寓意守護疆土、維護沿海安全。其基座融入國徽星</w:t>
      </w:r>
      <w:r w:rsidRPr="003731C2">
        <w:t>形符號，象徵效忠中華民國，並寄託對國土與人民的護衛信念。</w:t>
      </w:r>
    </w:p>
    <w:p w:rsidR="00975342" w:rsidRPr="00294F68" w:rsidRDefault="00975342" w:rsidP="008C7B27">
      <w:r w:rsidRPr="00294F68">
        <w:rPr>
          <w:rFonts w:hint="eastAsia"/>
        </w:rPr>
        <w:t>2</w:t>
      </w:r>
      <w:r w:rsidRPr="00294F68">
        <w:t>《鑰鎮瀛疆》</w:t>
      </w:r>
    </w:p>
    <w:p w:rsidR="00975342" w:rsidRDefault="00975342" w:rsidP="008C7B27">
      <w:r w:rsidRPr="003731C2">
        <w:t>則以巨型鑰匙為造型主軸，直立向上，象徵穩固與力量；鑰首嵌入法龍，寓意「以鑰護國，以堅鎮瀛」。</w:t>
      </w:r>
    </w:p>
    <w:p w:rsidR="00072467" w:rsidRDefault="00975342" w:rsidP="008C7B27">
      <w:r w:rsidRPr="003731C2">
        <w:t>兩件作品不僅以鮮明的造型凸顯海巡精神，更在公共空間中傳達忠誠、守護與使命的價值，成為國境海防的象徵性標誌。</w:t>
      </w:r>
    </w:p>
    <w:p w:rsidR="00072467" w:rsidRDefault="00072467" w:rsidP="008C7B27">
      <w:pPr>
        <w:sectPr w:rsidR="00072467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</w:p>
    <w:p w:rsidR="00072467" w:rsidRDefault="00072467" w:rsidP="008C7B27">
      <w:r>
        <w:br w:type="page"/>
      </w:r>
    </w:p>
    <w:p w:rsidR="00E5515D" w:rsidRPr="008A269E" w:rsidRDefault="00E5515D" w:rsidP="008C7B27">
      <w:pPr>
        <w:pStyle w:val="1"/>
      </w:pPr>
      <w:r>
        <w:rPr>
          <w:rFonts w:hint="eastAsia"/>
        </w:rPr>
        <w:lastRenderedPageBreak/>
        <w:t>■</w:t>
      </w:r>
      <w:r w:rsidRPr="008A269E">
        <w:t>公共藝術徵件</w:t>
      </w:r>
      <w:r w:rsidR="00AA5D85">
        <w:rPr>
          <w:rFonts w:hint="eastAsia"/>
        </w:rPr>
        <w:t>1</w:t>
      </w:r>
      <w:r w:rsidR="00AA5D85">
        <w:t>3-15</w:t>
      </w:r>
      <w:r w:rsidRPr="008A269E">
        <w:t>——岡山榮譽國民之家</w:t>
      </w:r>
    </w:p>
    <w:p w:rsidR="00E5515D" w:rsidRPr="000364A6" w:rsidRDefault="00E5515D" w:rsidP="008C7B27">
      <w:pPr>
        <w:pStyle w:val="1"/>
        <w:rPr>
          <w:rStyle w:val="a8"/>
          <w:b/>
          <w:bCs w:val="0"/>
        </w:rPr>
      </w:pPr>
      <w:r w:rsidRPr="000364A6">
        <w:t>《蝶蝶．四季如春》、《切切．鄉音呢喃》、《愛愛．幸福無礙》 2012</w:t>
      </w:r>
    </w:p>
    <w:p w:rsidR="00E5515D" w:rsidRDefault="00E5515D" w:rsidP="00072467">
      <w:pPr>
        <w:pStyle w:val="aa"/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762"/>
        <w:gridCol w:w="2762"/>
        <w:gridCol w:w="2762"/>
      </w:tblGrid>
      <w:tr w:rsidR="00E5515D" w:rsidRPr="006D6583" w:rsidTr="00B6757F">
        <w:tc>
          <w:tcPr>
            <w:tcW w:w="2762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E5515D" w:rsidRPr="00120A89" w:rsidRDefault="00E5515D" w:rsidP="008C7B27">
            <w:pPr>
              <w:pStyle w:val="af7"/>
            </w:pPr>
            <w:r w:rsidRPr="003731C2">
              <w:drawing>
                <wp:inline distT="0" distB="0" distL="0" distR="0" wp14:anchorId="1C1CF593" wp14:editId="1E05C4F2">
                  <wp:extent cx="682325" cy="720000"/>
                  <wp:effectExtent l="0" t="0" r="3810" b="4445"/>
                  <wp:docPr id="159" name="圖片 159" descr="C:\Users\user\OneDrive\桌面\許一男研究案\第四章許一男之公共藝術創作\圖片確認\蝶蝶．四季如春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OneDrive\桌面\許一男研究案\第四章許一男之公共藝術創作\圖片確認\蝶蝶．四季如春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48" r="13650"/>
                          <a:stretch/>
                        </pic:blipFill>
                        <pic:spPr bwMode="auto">
                          <a:xfrm>
                            <a:off x="0" y="0"/>
                            <a:ext cx="682325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6757F" w:rsidRDefault="00E5515D" w:rsidP="008C7B27">
            <w:pPr>
              <w:pStyle w:val="af7"/>
              <w:rPr>
                <w:lang w:eastAsia="zh-TW"/>
              </w:rPr>
            </w:pPr>
            <w:r w:rsidRPr="00120A89">
              <w:rPr>
                <w:lang w:eastAsia="zh-TW"/>
              </w:rPr>
              <w:t>《蝶蝶．四季如春》</w:t>
            </w:r>
            <w:r w:rsidR="00B6757F">
              <w:rPr>
                <w:rFonts w:hint="eastAsia"/>
                <w:lang w:eastAsia="zh-TW"/>
              </w:rPr>
              <w:t xml:space="preserve"> </w:t>
            </w:r>
            <w:r w:rsidRPr="00120A89">
              <w:rPr>
                <w:lang w:eastAsia="zh-TW"/>
              </w:rPr>
              <w:t>2012</w:t>
            </w:r>
          </w:p>
          <w:p w:rsidR="00E5515D" w:rsidRPr="00120A89" w:rsidRDefault="00E5515D" w:rsidP="008C7B27">
            <w:pPr>
              <w:pStyle w:val="af7"/>
              <w:rPr>
                <w:lang w:eastAsia="zh-TW"/>
              </w:rPr>
            </w:pPr>
            <w:r w:rsidRPr="00120A89">
              <w:rPr>
                <w:lang w:eastAsia="zh-TW"/>
              </w:rPr>
              <w:t>不鏽鋼</w:t>
            </w:r>
            <w:r w:rsidR="00B6757F">
              <w:rPr>
                <w:rFonts w:hint="eastAsia"/>
                <w:lang w:eastAsia="zh-TW"/>
              </w:rPr>
              <w:t xml:space="preserve"> </w:t>
            </w:r>
            <w:r w:rsidRPr="00120A89">
              <w:rPr>
                <w:rFonts w:hint="eastAsia"/>
                <w:lang w:eastAsia="zh-TW"/>
              </w:rPr>
              <w:t>/</w:t>
            </w:r>
            <w:r w:rsidR="00B6757F">
              <w:rPr>
                <w:rFonts w:hint="eastAsia"/>
                <w:lang w:eastAsia="zh-TW"/>
              </w:rPr>
              <w:t xml:space="preserve"> </w:t>
            </w:r>
            <w:r w:rsidRPr="00120A89">
              <w:rPr>
                <w:lang w:eastAsia="zh-TW"/>
              </w:rPr>
              <w:t>300×300cm</w:t>
            </w:r>
          </w:p>
          <w:p w:rsidR="00E5515D" w:rsidRPr="00120A89" w:rsidRDefault="00E5515D" w:rsidP="008C7B27">
            <w:pPr>
              <w:pStyle w:val="af7"/>
              <w:rPr>
                <w:lang w:eastAsia="zh-TW"/>
              </w:rPr>
            </w:pPr>
            <w:r w:rsidRPr="00120A89">
              <w:rPr>
                <w:rFonts w:hint="eastAsia"/>
                <w:lang w:eastAsia="zh-TW"/>
              </w:rPr>
              <w:t>行政院國軍退除役官兵輔導委員會岡山榮譽國民之家</w:t>
            </w:r>
          </w:p>
          <w:p w:rsidR="00E5515D" w:rsidRPr="006D6583" w:rsidRDefault="00E5515D" w:rsidP="008C7B27">
            <w:pPr>
              <w:pStyle w:val="af7"/>
              <w:rPr>
                <w:lang w:eastAsia="zh-TW"/>
              </w:rPr>
            </w:pPr>
            <w:r w:rsidRPr="00120A89">
              <w:rPr>
                <w:rFonts w:hint="eastAsia"/>
                <w:lang w:eastAsia="zh-TW"/>
              </w:rPr>
              <w:t>圖片來源</w:t>
            </w:r>
            <w:r w:rsidRPr="00120A89">
              <w:rPr>
                <w:lang w:eastAsia="zh-TW"/>
              </w:rPr>
              <w:t>：</w:t>
            </w:r>
            <w:r w:rsidRPr="00120A89">
              <w:rPr>
                <w:rFonts w:hint="eastAsia"/>
                <w:lang w:eastAsia="zh-TW"/>
              </w:rPr>
              <w:t>公共藝術網站</w:t>
            </w:r>
          </w:p>
        </w:tc>
        <w:tc>
          <w:tcPr>
            <w:tcW w:w="2762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E5515D" w:rsidRDefault="00E5515D" w:rsidP="008C7B27">
            <w:pPr>
              <w:pStyle w:val="af7"/>
            </w:pPr>
            <w:r w:rsidRPr="003731C2">
              <w:drawing>
                <wp:inline distT="0" distB="0" distL="0" distR="0" wp14:anchorId="57BD03E8" wp14:editId="094BC1B6">
                  <wp:extent cx="708148" cy="720000"/>
                  <wp:effectExtent l="0" t="0" r="0" b="4445"/>
                  <wp:docPr id="160" name="圖片 160" descr="C:\Users\user\OneDrive\桌面\許一男研究案\第四章許一男之公共藝術創作\圖片確認\切切．鄉音呢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OneDrive\桌面\許一男研究案\第四章許一男之公共藝術創作\圖片確認\切切．鄉音呢喃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2249"/>
                          <a:stretch/>
                        </pic:blipFill>
                        <pic:spPr bwMode="auto">
                          <a:xfrm>
                            <a:off x="0" y="0"/>
                            <a:ext cx="708148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6757F" w:rsidRDefault="00E5515D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《切切．鄉音呢喃》</w:t>
            </w:r>
            <w:r w:rsidR="00B6757F"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lang w:eastAsia="zh-TW"/>
              </w:rPr>
              <w:t>2012</w:t>
            </w:r>
          </w:p>
          <w:p w:rsidR="00E5515D" w:rsidRPr="003731C2" w:rsidRDefault="00E5515D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不鏽鋼</w:t>
            </w:r>
            <w:r w:rsidR="00B6757F"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rFonts w:hint="eastAsia"/>
                <w:lang w:eastAsia="zh-TW"/>
              </w:rPr>
              <w:t>/</w:t>
            </w:r>
            <w:r w:rsidR="00B6757F"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lang w:eastAsia="zh-TW"/>
              </w:rPr>
              <w:t>400×600cm</w:t>
            </w:r>
          </w:p>
          <w:p w:rsidR="00E5515D" w:rsidRPr="003731C2" w:rsidRDefault="00E5515D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 xml:space="preserve">行政院國軍退除役官兵輔導委員會岡山榮譽國民之家 </w:t>
            </w:r>
          </w:p>
          <w:p w:rsidR="00E5515D" w:rsidRPr="006D6583" w:rsidRDefault="00E5515D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</w:t>
            </w:r>
            <w:r w:rsidRPr="003731C2">
              <w:rPr>
                <w:rFonts w:hint="eastAsia"/>
                <w:lang w:eastAsia="zh-TW"/>
              </w:rPr>
              <w:t>公共藝術網站</w:t>
            </w:r>
          </w:p>
        </w:tc>
        <w:tc>
          <w:tcPr>
            <w:tcW w:w="2762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E5515D" w:rsidRDefault="00E5515D" w:rsidP="008C7B27">
            <w:pPr>
              <w:pStyle w:val="af7"/>
            </w:pPr>
            <w:r w:rsidRPr="003731C2">
              <w:drawing>
                <wp:inline distT="0" distB="0" distL="0" distR="0" wp14:anchorId="2A1A0239" wp14:editId="42D41508">
                  <wp:extent cx="1079592" cy="720000"/>
                  <wp:effectExtent l="0" t="0" r="6350" b="4445"/>
                  <wp:docPr id="161" name="圖片 161" descr="C:\Users\user\OneDrive\桌面\許一男研究案\第四章許一男之公共藝術創作\圖片確認\愛愛．幸福無礙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OneDrive\桌面\許一男研究案\第四章許一男之公共藝術創作\圖片確認\愛愛．幸福無礙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92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757F" w:rsidRDefault="00E5515D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《愛愛．幸福無礙》</w:t>
            </w:r>
            <w:r w:rsidR="00B6757F"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lang w:eastAsia="zh-TW"/>
              </w:rPr>
              <w:t>2012</w:t>
            </w:r>
          </w:p>
          <w:p w:rsidR="00E5515D" w:rsidRPr="003731C2" w:rsidRDefault="00E5515D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不鏽鋼</w:t>
            </w:r>
            <w:r w:rsidR="00B6757F"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rFonts w:hint="eastAsia"/>
                <w:lang w:eastAsia="zh-TW"/>
              </w:rPr>
              <w:t>/</w:t>
            </w:r>
            <w:r w:rsidR="00B6757F"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lang w:eastAsia="zh-TW"/>
              </w:rPr>
              <w:t>360×420cm</w:t>
            </w:r>
          </w:p>
          <w:p w:rsidR="00E5515D" w:rsidRPr="00120A89" w:rsidRDefault="00E5515D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行政院國軍退除役官兵輔導委員會岡山榮譽國民之家</w:t>
            </w:r>
          </w:p>
          <w:p w:rsidR="00E5515D" w:rsidRPr="006D6583" w:rsidRDefault="00E5515D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</w:t>
            </w:r>
            <w:r w:rsidRPr="003731C2">
              <w:rPr>
                <w:rFonts w:hint="eastAsia"/>
                <w:lang w:eastAsia="zh-TW"/>
              </w:rPr>
              <w:t>公共藝術網站</w:t>
            </w:r>
          </w:p>
        </w:tc>
      </w:tr>
    </w:tbl>
    <w:p w:rsidR="00072467" w:rsidRPr="0010454A" w:rsidRDefault="00072467" w:rsidP="008C7B27"/>
    <w:p w:rsidR="00072467" w:rsidRDefault="00072467" w:rsidP="008C7B27">
      <w:pPr>
        <w:sectPr w:rsidR="00072467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072467" w:rsidRPr="001F3E32" w:rsidRDefault="00072467" w:rsidP="008C7B27">
      <w:pPr>
        <w:pStyle w:val="a4"/>
      </w:pPr>
      <w:r w:rsidRPr="001F3E32">
        <w:t>作品說明</w:t>
      </w:r>
    </w:p>
    <w:p w:rsidR="00E5515D" w:rsidRPr="00ED473C" w:rsidRDefault="00E5515D" w:rsidP="008C7B27">
      <w:r w:rsidRPr="00ED473C">
        <w:t>岡山榮譽國民之家</w:t>
      </w:r>
      <w:r w:rsidRPr="00ED473C">
        <w:rPr>
          <w:rFonts w:hint="eastAsia"/>
        </w:rPr>
        <w:t>的</w:t>
      </w:r>
      <w:r w:rsidRPr="00ED473C">
        <w:t>三件</w:t>
      </w:r>
      <w:r w:rsidRPr="00ED473C">
        <w:rPr>
          <w:rFonts w:hint="eastAsia"/>
        </w:rPr>
        <w:t>公共藝術</w:t>
      </w:r>
      <w:r w:rsidRPr="00ED473C">
        <w:t>，主題以「自然」、「音樂」、「愛」為核心意象，串聯</w:t>
      </w:r>
      <w:r w:rsidRPr="00ED473C">
        <w:rPr>
          <w:rFonts w:hint="eastAsia"/>
        </w:rPr>
        <w:t>大愛</w:t>
      </w:r>
      <w:r w:rsidRPr="00ED473C">
        <w:t>的詩篇。</w:t>
      </w:r>
    </w:p>
    <w:p w:rsidR="00E5515D" w:rsidRDefault="00E5515D" w:rsidP="008C7B27">
      <w:pPr>
        <w:rPr>
          <w:rStyle w:val="a8"/>
        </w:rPr>
      </w:pPr>
      <w:r w:rsidRPr="00120A89">
        <w:rPr>
          <w:rStyle w:val="a8"/>
          <w:rFonts w:hint="eastAsia"/>
        </w:rPr>
        <w:t>1</w:t>
      </w:r>
      <w:r w:rsidRPr="00120A89">
        <w:rPr>
          <w:rStyle w:val="a8"/>
        </w:rPr>
        <w:t>.</w:t>
      </w:r>
      <w:r w:rsidRPr="00120A89">
        <w:rPr>
          <w:rStyle w:val="a8"/>
        </w:rPr>
        <w:t>《蝶蝶．四季如春》</w:t>
      </w:r>
    </w:p>
    <w:p w:rsidR="00E5515D" w:rsidRDefault="00E5515D" w:rsidP="008C7B27">
      <w:r w:rsidRPr="003731C2">
        <w:t>以色彩鮮豔的蝴蝶為主題，展翼的造型象徵生命的自由與希望。蝴蝶翅膀上的抽象圖案，以紅、藍、綠、黃等明亮色彩組成。</w:t>
      </w:r>
      <w:r w:rsidRPr="003731C2">
        <w:rPr>
          <w:rFonts w:hint="eastAsia"/>
        </w:rPr>
        <w:t>如許氏創作理念</w:t>
      </w:r>
      <w:r w:rsidRPr="003731C2">
        <w:t>：「</w:t>
      </w:r>
      <w:r w:rsidRPr="003731C2">
        <w:rPr>
          <w:rFonts w:hint="eastAsia"/>
          <w:szCs w:val="18"/>
        </w:rPr>
        <w:t>四季如春的生活空間，化成幸福的蝶，穿梭在繽紛的喜悅中。</w:t>
      </w:r>
      <w:r w:rsidRPr="003731C2">
        <w:t>」</w:t>
      </w:r>
      <w:r>
        <w:rPr>
          <w:rStyle w:val="afa"/>
        </w:rPr>
        <w:footnoteReference w:id="12"/>
      </w:r>
      <w:r w:rsidRPr="003731C2">
        <w:t>帶給觀者生命力與朝氣。</w:t>
      </w:r>
    </w:p>
    <w:p w:rsidR="00E5515D" w:rsidRDefault="00E5515D" w:rsidP="008C7B27">
      <w:pPr>
        <w:rPr>
          <w:rStyle w:val="a8"/>
        </w:rPr>
      </w:pPr>
      <w:r w:rsidRPr="00120A89">
        <w:rPr>
          <w:rStyle w:val="a8"/>
          <w:rFonts w:hint="eastAsia"/>
        </w:rPr>
        <w:t>2</w:t>
      </w:r>
      <w:r w:rsidRPr="00120A89">
        <w:rPr>
          <w:rStyle w:val="a8"/>
        </w:rPr>
        <w:t>.</w:t>
      </w:r>
      <w:r w:rsidRPr="00120A89">
        <w:rPr>
          <w:rStyle w:val="a8"/>
        </w:rPr>
        <w:t>《切切．鄉音呢喃》</w:t>
      </w:r>
    </w:p>
    <w:p w:rsidR="00E5515D" w:rsidRDefault="00E5515D" w:rsidP="008C7B27">
      <w:r w:rsidRPr="003731C2">
        <w:t>以巨大的綠色高音譜號為核心，輔以音符、心型與蝴蝶等元素，構築出一幅充滿生命律動與情感共鳴的立體壁面藝術。作品名稱取「切切」之意，寓含思念與深情，</w:t>
      </w:r>
      <w:r w:rsidRPr="003731C2">
        <w:rPr>
          <w:rFonts w:hint="eastAsia"/>
        </w:rPr>
        <w:t>如</w:t>
      </w:r>
      <w:r w:rsidRPr="003731C2">
        <w:t>許</w:t>
      </w:r>
      <w:r w:rsidRPr="003731C2">
        <w:rPr>
          <w:rFonts w:hint="eastAsia"/>
        </w:rPr>
        <w:t>氏創作理念</w:t>
      </w:r>
      <w:r w:rsidRPr="003731C2">
        <w:t>：「</w:t>
      </w:r>
      <w:r w:rsidRPr="003731C2">
        <w:rPr>
          <w:rFonts w:hint="eastAsia"/>
          <w:szCs w:val="18"/>
        </w:rPr>
        <w:t>樂譜記號做為織夢人生的印記，喚起光榮有愛的歲月，謳歌昔日汗馬功勳。</w:t>
      </w:r>
      <w:r w:rsidRPr="003731C2">
        <w:t>」</w:t>
      </w:r>
      <w:r>
        <w:rPr>
          <w:rStyle w:val="afa"/>
        </w:rPr>
        <w:footnoteReference w:id="13"/>
      </w:r>
      <w:r w:rsidRPr="003731C2">
        <w:rPr>
          <w:rFonts w:hint="eastAsia"/>
        </w:rPr>
        <w:t>正</w:t>
      </w:r>
      <w:r w:rsidRPr="003731C2">
        <w:t>向退役官兵訴說「鄉音不忘、情感綿延」的精神</w:t>
      </w:r>
      <w:r w:rsidRPr="003731C2">
        <w:rPr>
          <w:rFonts w:hint="eastAsia"/>
          <w:szCs w:val="18"/>
        </w:rPr>
        <w:t>。</w:t>
      </w:r>
    </w:p>
    <w:p w:rsidR="00E5515D" w:rsidRDefault="00E5515D" w:rsidP="008C7B27">
      <w:pPr>
        <w:rPr>
          <w:rStyle w:val="a8"/>
        </w:rPr>
      </w:pPr>
      <w:r w:rsidRPr="00120A89">
        <w:rPr>
          <w:rStyle w:val="a8"/>
          <w:rFonts w:hint="eastAsia"/>
        </w:rPr>
        <w:t>3</w:t>
      </w:r>
      <w:r w:rsidRPr="00120A89">
        <w:rPr>
          <w:rStyle w:val="a8"/>
        </w:rPr>
        <w:t>.</w:t>
      </w:r>
      <w:r w:rsidRPr="00120A89">
        <w:rPr>
          <w:rStyle w:val="a8"/>
        </w:rPr>
        <w:t>《愛愛．幸福無礙》</w:t>
      </w:r>
    </w:p>
    <w:p w:rsidR="00E5515D" w:rsidRDefault="00E5515D" w:rsidP="008C7B27">
      <w:r w:rsidRPr="003731C2">
        <w:t>以粉紅色的環狀曲線構築</w:t>
      </w:r>
      <w:r w:rsidRPr="003731C2">
        <w:rPr>
          <w:rFonts w:hint="eastAsia"/>
        </w:rPr>
        <w:t>如</w:t>
      </w:r>
      <w:r w:rsidRPr="003731C2">
        <w:t>蝴蝶</w:t>
      </w:r>
      <w:r w:rsidRPr="003731C2">
        <w:rPr>
          <w:rFonts w:hint="eastAsia"/>
        </w:rPr>
        <w:t>與愛心圖案</w:t>
      </w:r>
      <w:r w:rsidRPr="003731C2">
        <w:t>造型，上方搭配鮮橙色的「</w:t>
      </w:r>
      <w:r w:rsidRPr="003731C2">
        <w:t>love</w:t>
      </w:r>
      <w:r w:rsidRPr="003731C2">
        <w:t>」字樣，整體呈現出活潑而溫暖的氛圍，</w:t>
      </w:r>
      <w:r w:rsidRPr="003731C2">
        <w:rPr>
          <w:rFonts w:hint="eastAsia"/>
        </w:rPr>
        <w:t>構築</w:t>
      </w:r>
      <w:r w:rsidRPr="003731C2">
        <w:t>「愛」</w:t>
      </w:r>
      <w:r w:rsidRPr="003731C2">
        <w:rPr>
          <w:rFonts w:hint="eastAsia"/>
        </w:rPr>
        <w:t>的</w:t>
      </w:r>
      <w:r w:rsidRPr="003731C2">
        <w:t>主題寓意</w:t>
      </w:r>
      <w:r w:rsidRPr="003731C2">
        <w:t>——</w:t>
      </w:r>
      <w:r w:rsidRPr="003731C2">
        <w:t>愛是人與人之間最真摯的連結。</w:t>
      </w:r>
      <w:r w:rsidRPr="003731C2">
        <w:rPr>
          <w:rFonts w:hint="eastAsia"/>
        </w:rPr>
        <w:t>誠如</w:t>
      </w:r>
      <w:r w:rsidRPr="003731C2">
        <w:rPr>
          <w:rFonts w:ascii="新細明體" w:hAnsi="新細明體" w:cs="新細明體"/>
        </w:rPr>
        <w:t>許</w:t>
      </w:r>
      <w:r w:rsidRPr="003731C2">
        <w:rPr>
          <w:rFonts w:ascii="新細明體" w:hAnsi="新細明體" w:cs="新細明體" w:hint="eastAsia"/>
        </w:rPr>
        <w:t>氏創作理念</w:t>
      </w:r>
      <w:r w:rsidRPr="003731C2">
        <w:t>：「</w:t>
      </w:r>
      <w:r w:rsidRPr="003731C2">
        <w:rPr>
          <w:rFonts w:hint="eastAsia"/>
        </w:rPr>
        <w:t>作品</w:t>
      </w:r>
      <w:r w:rsidRPr="003731C2">
        <w:rPr>
          <w:rFonts w:hint="eastAsia"/>
          <w:szCs w:val="18"/>
        </w:rPr>
        <w:t>承載榮民忘我奉獻一生的大愛精神。</w:t>
      </w:r>
      <w:r w:rsidRPr="003731C2">
        <w:rPr>
          <w:rFonts w:ascii="新細明體" w:hAnsi="新細明體" w:cs="新細明體"/>
        </w:rPr>
        <w:t>」</w:t>
      </w:r>
      <w:r>
        <w:rPr>
          <w:rStyle w:val="afa"/>
          <w:rFonts w:ascii="新細明體" w:hAnsi="新細明體" w:cs="新細明體"/>
        </w:rPr>
        <w:footnoteReference w:id="14"/>
      </w:r>
    </w:p>
    <w:p w:rsidR="00072467" w:rsidRDefault="00E5515D" w:rsidP="008C7B27">
      <w:r w:rsidRPr="003731C2">
        <w:rPr>
          <w:rFonts w:hint="eastAsia"/>
        </w:rPr>
        <w:t>承上</w:t>
      </w:r>
      <w:r w:rsidRPr="003731C2">
        <w:t>三件作品在視覺上彼此呼應：蝴蝶象徵生命與自由，音符象徵情感，而「愛」則是最終歸宿。的連結。</w:t>
      </w:r>
      <w:r w:rsidRPr="003731C2">
        <w:rPr>
          <w:rFonts w:hint="eastAsia"/>
        </w:rPr>
        <w:t>誠如</w:t>
      </w:r>
      <w:r w:rsidRPr="003731C2">
        <w:rPr>
          <w:rFonts w:ascii="新細明體" w:hAnsi="新細明體" w:cs="新細明體"/>
        </w:rPr>
        <w:t>許</w:t>
      </w:r>
      <w:r w:rsidRPr="003731C2">
        <w:rPr>
          <w:rFonts w:ascii="新細明體" w:hAnsi="新細明體" w:cs="新細明體" w:hint="eastAsia"/>
        </w:rPr>
        <w:t>氏創作理念</w:t>
      </w:r>
      <w:r w:rsidRPr="003731C2">
        <w:t>：「</w:t>
      </w:r>
      <w:r w:rsidRPr="003731C2">
        <w:rPr>
          <w:rFonts w:hint="eastAsia"/>
        </w:rPr>
        <w:t>作品</w:t>
      </w:r>
      <w:r w:rsidRPr="003731C2">
        <w:rPr>
          <w:rFonts w:hint="eastAsia"/>
          <w:szCs w:val="18"/>
        </w:rPr>
        <w:t>承載榮民忘我奉獻一生的大愛精神。</w:t>
      </w:r>
      <w:r w:rsidRPr="003731C2">
        <w:rPr>
          <w:rFonts w:ascii="新細明體" w:hAnsi="新細明體" w:cs="新細明體"/>
        </w:rPr>
        <w:t>」</w:t>
      </w:r>
      <w:r>
        <w:rPr>
          <w:rStyle w:val="afa"/>
          <w:rFonts w:ascii="新細明體" w:hAnsi="新細明體" w:cs="新細明體"/>
        </w:rPr>
        <w:footnoteReference w:id="15"/>
      </w:r>
    </w:p>
    <w:p w:rsidR="00072467" w:rsidRDefault="00072467" w:rsidP="008C7B27">
      <w:pPr>
        <w:sectPr w:rsidR="00072467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</w:p>
    <w:p w:rsidR="00072467" w:rsidRDefault="00072467" w:rsidP="008C7B27">
      <w:r>
        <w:br w:type="page"/>
      </w:r>
    </w:p>
    <w:p w:rsidR="00B6757F" w:rsidRPr="001F3E32" w:rsidRDefault="00B6757F" w:rsidP="008C7B27">
      <w:pPr>
        <w:pStyle w:val="1"/>
      </w:pPr>
      <w:r w:rsidRPr="001F3E32">
        <w:rPr>
          <w:rFonts w:hint="eastAsia"/>
        </w:rPr>
        <w:lastRenderedPageBreak/>
        <w:t>■</w:t>
      </w:r>
      <w:r w:rsidRPr="001F3E32">
        <w:t>公共藝術徵件</w:t>
      </w:r>
      <w:r w:rsidR="00B47250">
        <w:rPr>
          <w:rFonts w:hint="eastAsia"/>
        </w:rPr>
        <w:t>1</w:t>
      </w:r>
      <w:r w:rsidR="00B47250">
        <w:t>6</w:t>
      </w:r>
      <w:r w:rsidRPr="001F3E32">
        <w:t>——國立高雄科技大學</w:t>
      </w:r>
    </w:p>
    <w:p w:rsidR="00072467" w:rsidRPr="001F3E32" w:rsidRDefault="00B6757F" w:rsidP="008C7B27">
      <w:pPr>
        <w:pStyle w:val="1"/>
      </w:pPr>
      <w:r w:rsidRPr="001F3E32">
        <w:t xml:space="preserve">《創新．創心—高科新核心》 </w:t>
      </w:r>
      <w:r w:rsidRPr="001F3E32">
        <w:rPr>
          <w:rFonts w:hint="eastAsia"/>
        </w:rPr>
        <w:t>2</w:t>
      </w:r>
      <w:r w:rsidRPr="001F3E32">
        <w:t>022</w:t>
      </w:r>
    </w:p>
    <w:p w:rsidR="00B6757F" w:rsidRDefault="00B6757F" w:rsidP="008C7B27"/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3818"/>
        <w:gridCol w:w="4468"/>
      </w:tblGrid>
      <w:tr w:rsidR="00B6757F" w:rsidRPr="006D6583" w:rsidTr="00B6757F">
        <w:trPr>
          <w:trHeight w:val="2809"/>
        </w:trPr>
        <w:tc>
          <w:tcPr>
            <w:tcW w:w="2304" w:type="pct"/>
            <w:vMerge w:val="restart"/>
            <w:tcBorders>
              <w:top w:val="single" w:sz="8" w:space="0" w:color="BDD6EE"/>
              <w:left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B6757F" w:rsidRPr="006D6583" w:rsidRDefault="00B6757F" w:rsidP="008C7B27">
            <w:pPr>
              <w:pStyle w:val="af7"/>
              <w:rPr>
                <w:lang w:eastAsia="zh-TW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2056079" cy="3094763"/>
                  <wp:effectExtent l="0" t="0" r="1905" b="0"/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許fb創新．創心03.jpg"/>
                          <pic:cNvPicPr/>
                        </pic:nvPicPr>
                        <pic:blipFill>
                          <a:blip r:embed="rId3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398" cy="3116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eastAsia="zh-TW"/>
              </w:rPr>
              <w:t xml:space="preserve"> </w:t>
            </w:r>
          </w:p>
          <w:p w:rsidR="00B6757F" w:rsidRDefault="00B6757F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《創新．創心——高科新核心》</w:t>
            </w:r>
            <w:r w:rsidR="007D7D7F"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lang w:eastAsia="zh-TW"/>
              </w:rPr>
              <w:t>2022</w:t>
            </w:r>
          </w:p>
          <w:p w:rsidR="00B6757F" w:rsidRDefault="00B6757F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不鏽鋼、烤漆</w:t>
            </w:r>
          </w:p>
          <w:p w:rsidR="00B6757F" w:rsidRPr="003731C2" w:rsidRDefault="00B6757F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200×430×400cm</w:t>
            </w:r>
          </w:p>
          <w:p w:rsidR="00B6757F" w:rsidRPr="003731C2" w:rsidRDefault="00B6757F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國立高雄科技大學產業園區第一大樓入口廣場</w:t>
            </w:r>
          </w:p>
          <w:p w:rsidR="00B6757F" w:rsidRPr="006D6583" w:rsidRDefault="00B6757F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：許一男</w:t>
            </w:r>
            <w:r w:rsidRPr="003731C2">
              <w:rPr>
                <w:rFonts w:hint="eastAsia"/>
                <w:lang w:eastAsia="zh-TW"/>
              </w:rPr>
              <w:t>F</w:t>
            </w:r>
            <w:r w:rsidRPr="003731C2">
              <w:rPr>
                <w:lang w:eastAsia="zh-TW"/>
              </w:rPr>
              <w:t>B</w:t>
            </w:r>
          </w:p>
        </w:tc>
        <w:tc>
          <w:tcPr>
            <w:tcW w:w="2696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B6757F" w:rsidRDefault="00B6757F" w:rsidP="008C7B27">
            <w:pPr>
              <w:pStyle w:val="af7"/>
              <w:rPr>
                <w:lang w:eastAsia="zh-TW"/>
              </w:rPr>
            </w:pPr>
            <w:r>
              <w:drawing>
                <wp:inline distT="0" distB="0" distL="0" distR="0">
                  <wp:extent cx="2241073" cy="1488293"/>
                  <wp:effectExtent l="0" t="0" r="6985" b="0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許fb創新．創心05.jpg"/>
                          <pic:cNvPicPr/>
                        </pic:nvPicPr>
                        <pic:blipFill>
                          <a:blip r:embed="rId3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175" cy="1507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757F" w:rsidRDefault="001F3E32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《創新．創心——高科新核心》</w:t>
            </w:r>
            <w:r>
              <w:rPr>
                <w:rFonts w:hint="eastAsia"/>
                <w:lang w:eastAsia="zh-TW"/>
              </w:rPr>
              <w:t>於校園中</w:t>
            </w:r>
            <w:r w:rsidR="00B6757F">
              <w:rPr>
                <w:rFonts w:hint="eastAsia"/>
                <w:lang w:eastAsia="zh-TW"/>
              </w:rPr>
              <w:t>另一角度</w:t>
            </w:r>
          </w:p>
          <w:p w:rsidR="001F3E32" w:rsidRPr="006D6583" w:rsidRDefault="001F3E32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：許一男</w:t>
            </w:r>
            <w:r w:rsidRPr="003731C2">
              <w:rPr>
                <w:rFonts w:hint="eastAsia"/>
                <w:lang w:eastAsia="zh-TW"/>
              </w:rPr>
              <w:t>F</w:t>
            </w:r>
            <w:r w:rsidRPr="003731C2">
              <w:rPr>
                <w:lang w:eastAsia="zh-TW"/>
              </w:rPr>
              <w:t>B</w:t>
            </w:r>
          </w:p>
        </w:tc>
      </w:tr>
      <w:tr w:rsidR="00B6757F" w:rsidRPr="006D6583" w:rsidTr="00B6757F">
        <w:tc>
          <w:tcPr>
            <w:tcW w:w="2304" w:type="pct"/>
            <w:vMerge/>
            <w:tcBorders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B6757F" w:rsidRDefault="00B6757F" w:rsidP="008C7B27">
            <w:pPr>
              <w:pStyle w:val="af7"/>
              <w:rPr>
                <w:lang w:eastAsia="zh-TW"/>
              </w:rPr>
            </w:pPr>
          </w:p>
        </w:tc>
        <w:tc>
          <w:tcPr>
            <w:tcW w:w="2696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B6757F" w:rsidRDefault="00B6757F" w:rsidP="008C7B27">
            <w:pPr>
              <w:pStyle w:val="af7"/>
            </w:pPr>
            <w:r>
              <w:drawing>
                <wp:inline distT="0" distB="0" distL="0" distR="0">
                  <wp:extent cx="1453526" cy="1565524"/>
                  <wp:effectExtent l="0" t="0" r="0" b="0"/>
                  <wp:docPr id="24" name="圖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許fb創新．創心07.jpg"/>
                          <pic:cNvPicPr/>
                        </pic:nvPicPr>
                        <pic:blipFill>
                          <a:blip r:embed="rId3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416" cy="160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757F" w:rsidRDefault="001F3E32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《創新．創心——高科新核心》</w:t>
            </w:r>
            <w:r>
              <w:rPr>
                <w:rFonts w:hint="eastAsia"/>
                <w:lang w:eastAsia="zh-TW"/>
              </w:rPr>
              <w:t>縮小模型</w:t>
            </w:r>
          </w:p>
          <w:p w:rsidR="001F3E32" w:rsidRDefault="001F3E32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：許一男</w:t>
            </w:r>
            <w:r w:rsidRPr="003731C2">
              <w:rPr>
                <w:rFonts w:hint="eastAsia"/>
                <w:lang w:eastAsia="zh-TW"/>
              </w:rPr>
              <w:t>F</w:t>
            </w:r>
            <w:r w:rsidRPr="003731C2">
              <w:rPr>
                <w:lang w:eastAsia="zh-TW"/>
              </w:rPr>
              <w:t>B</w:t>
            </w:r>
          </w:p>
        </w:tc>
      </w:tr>
    </w:tbl>
    <w:p w:rsidR="00072467" w:rsidRPr="0010454A" w:rsidRDefault="00072467" w:rsidP="008C7B27"/>
    <w:p w:rsidR="00072467" w:rsidRDefault="00072467" w:rsidP="008C7B27">
      <w:pPr>
        <w:sectPr w:rsidR="00072467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072467" w:rsidRPr="004914C2" w:rsidRDefault="00072467" w:rsidP="008C7B27">
      <w:pPr>
        <w:pStyle w:val="a4"/>
      </w:pPr>
      <w:r w:rsidRPr="004914C2">
        <w:rPr>
          <w:rFonts w:hint="eastAsia"/>
        </w:rPr>
        <w:t>作品說明</w:t>
      </w:r>
    </w:p>
    <w:p w:rsidR="00B6757F" w:rsidRPr="000E7A86" w:rsidRDefault="00B6757F" w:rsidP="008C7B27">
      <w:r w:rsidRPr="000E7A86">
        <w:t>以</w:t>
      </w:r>
      <w:r w:rsidRPr="000E7A86">
        <w:t>LOVE</w:t>
      </w:r>
      <w:r w:rsidRPr="000E7A86">
        <w:t>藝術造型，象徵產學一體，攜手並進，共築典範高科技校園、文化環境與愛的世界。</w:t>
      </w:r>
      <w:r w:rsidRPr="00B6757F">
        <w:rPr>
          <w:vertAlign w:val="superscript"/>
        </w:rPr>
        <w:footnoteReference w:id="16"/>
      </w:r>
    </w:p>
    <w:p w:rsidR="00B6757F" w:rsidRPr="00EF5BE5" w:rsidRDefault="00B6757F" w:rsidP="008C7B27">
      <w:r w:rsidRPr="003731C2">
        <w:t>作品以大小不一的「心」形相互交疊，形成層次感，</w:t>
      </w:r>
      <w:r w:rsidRPr="003731C2">
        <w:rPr>
          <w:rFonts w:ascii="新細明體" w:hAnsi="新細明體" w:cs="新細明體"/>
        </w:rPr>
        <w:t>造型簡潔而具力量，</w:t>
      </w:r>
      <w:r w:rsidRPr="003731C2">
        <w:t>強調「創新」</w:t>
      </w:r>
      <w:r w:rsidRPr="00EF5BE5">
        <w:t>與「創心」</w:t>
      </w:r>
      <w:r w:rsidRPr="00EF5BE5">
        <w:rPr>
          <w:rFonts w:hint="eastAsia"/>
        </w:rPr>
        <w:t>的相互</w:t>
      </w:r>
      <w:r w:rsidRPr="00EF5BE5">
        <w:t>意涵。</w:t>
      </w:r>
    </w:p>
    <w:p w:rsidR="00072467" w:rsidRDefault="00B6757F" w:rsidP="008C7B27">
      <w:r w:rsidRPr="00EF5BE5">
        <w:rPr>
          <w:rFonts w:hint="eastAsia"/>
        </w:rPr>
        <w:t>其創作</w:t>
      </w:r>
      <w:r w:rsidRPr="00EF5BE5">
        <w:t>寓意科學與技術的發展不</w:t>
      </w:r>
      <w:r w:rsidRPr="003731C2">
        <w:t>僅依靠理性的知識，更需以人文精神作為核心價值。</w:t>
      </w:r>
      <w:r w:rsidRPr="003731C2">
        <w:rPr>
          <w:rFonts w:ascii="新細明體" w:hAnsi="新細明體" w:cs="新細明體"/>
        </w:rPr>
        <w:t>雕塑設置於國立高雄科技大學產業園區入口廣場，也成為醒目的新地標</w:t>
      </w:r>
      <w:r w:rsidRPr="003731C2">
        <w:t>。</w:t>
      </w:r>
    </w:p>
    <w:p w:rsidR="00072467" w:rsidRDefault="00072467" w:rsidP="008C7B27">
      <w:pPr>
        <w:sectPr w:rsidR="00072467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</w:p>
    <w:p w:rsidR="00072467" w:rsidRDefault="00072467" w:rsidP="008C7B27">
      <w:r>
        <w:br w:type="page"/>
      </w:r>
    </w:p>
    <w:p w:rsidR="00072467" w:rsidRPr="001F3E32" w:rsidRDefault="00072467" w:rsidP="008C7B27">
      <w:pPr>
        <w:pStyle w:val="2"/>
      </w:pPr>
      <w:r w:rsidRPr="001F3E32">
        <w:rPr>
          <w:rFonts w:hint="eastAsia"/>
        </w:rPr>
        <w:lastRenderedPageBreak/>
        <w:t>■</w:t>
      </w:r>
      <w:r w:rsidR="005F063E" w:rsidRPr="00061376">
        <w:rPr>
          <w:rFonts w:hint="eastAsia"/>
        </w:rPr>
        <w:t>徵件委託案</w:t>
      </w:r>
      <w:r w:rsidR="00AA5D85">
        <w:rPr>
          <w:rFonts w:hint="eastAsia"/>
        </w:rPr>
        <w:t>0</w:t>
      </w:r>
      <w:r w:rsidR="00AA5D85">
        <w:t>1</w:t>
      </w:r>
      <w:r w:rsidRPr="001F3E32">
        <w:t>——</w:t>
      </w:r>
      <w:r w:rsidR="005F063E" w:rsidRPr="006745DC">
        <w:rPr>
          <w:rFonts w:hint="eastAsia"/>
          <w:szCs w:val="20"/>
        </w:rPr>
        <w:t>澎湖縣湖西鄉</w:t>
      </w:r>
    </w:p>
    <w:p w:rsidR="00072467" w:rsidRPr="001F3E32" w:rsidRDefault="00072467" w:rsidP="008C7B27">
      <w:pPr>
        <w:pStyle w:val="2"/>
      </w:pPr>
      <w:r w:rsidRPr="001F3E32">
        <w:t>《</w:t>
      </w:r>
      <w:r w:rsidR="005F063E" w:rsidRPr="006745DC">
        <w:rPr>
          <w:rFonts w:hint="eastAsia"/>
        </w:rPr>
        <w:t>自由戰士（</w:t>
      </w:r>
      <w:r w:rsidR="005F063E" w:rsidRPr="006745DC">
        <w:t>阿榮）</w:t>
      </w:r>
      <w:r w:rsidRPr="001F3E32">
        <w:t>》</w:t>
      </w:r>
      <w:r w:rsidRPr="001F3E32">
        <w:t xml:space="preserve"> </w:t>
      </w:r>
      <w:r w:rsidR="005F063E" w:rsidRPr="006745DC">
        <w:t>20</w:t>
      </w:r>
      <w:r w:rsidR="0028091B">
        <w:rPr>
          <w:rFonts w:hint="eastAsia"/>
        </w:rPr>
        <w:t>2</w:t>
      </w:r>
      <w:r w:rsidR="00E33D93">
        <w:rPr>
          <w:rFonts w:hint="eastAsia"/>
        </w:rPr>
        <w:t>1</w:t>
      </w:r>
    </w:p>
    <w:p w:rsidR="002B6850" w:rsidRDefault="002B6850" w:rsidP="00072467">
      <w:pPr>
        <w:pStyle w:val="aa"/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986"/>
        <w:gridCol w:w="3246"/>
      </w:tblGrid>
      <w:tr w:rsidR="005F063E" w:rsidRPr="006D6583" w:rsidTr="005F063E">
        <w:tc>
          <w:tcPr>
            <w:tcW w:w="4668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5F063E" w:rsidRPr="006D6583" w:rsidRDefault="005F063E" w:rsidP="008C7B27">
            <w:pPr>
              <w:pStyle w:val="af7"/>
            </w:pPr>
            <w:r w:rsidRPr="005F063E">
              <w:drawing>
                <wp:inline distT="0" distB="0" distL="0" distR="0">
                  <wp:extent cx="3027900" cy="2019080"/>
                  <wp:effectExtent l="0" t="0" r="1270" b="635"/>
                  <wp:docPr id="25" name="圖片 25" descr="C:\Users\user\OneDrive\桌面\許一男研究案\第四章許一男之公共藝術創作\20251011雕塑作品確認\自由戰士DSC006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OneDrive\桌面\許一男研究案\第四章許一男之公共藝術創作\20251011雕塑作品確認\自由戰士DSC006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8256" cy="2039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F063E" w:rsidRDefault="005F063E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</w:t>
            </w:r>
            <w:r w:rsidRPr="006745DC">
              <w:rPr>
                <w:rFonts w:hint="eastAsia"/>
                <w:lang w:eastAsia="zh-TW"/>
              </w:rPr>
              <w:t>自由戰士（</w:t>
            </w:r>
            <w:r w:rsidRPr="006745DC">
              <w:rPr>
                <w:lang w:eastAsia="zh-TW"/>
              </w:rPr>
              <w:t>阿榮）</w:t>
            </w:r>
            <w:r w:rsidRPr="003731C2">
              <w:rPr>
                <w:lang w:eastAsia="zh-TW"/>
              </w:rPr>
              <w:t>》</w:t>
            </w:r>
            <w:r w:rsidR="007D7D7F">
              <w:rPr>
                <w:rFonts w:hint="eastAsia"/>
                <w:lang w:eastAsia="zh-TW"/>
              </w:rPr>
              <w:t xml:space="preserve"> </w:t>
            </w:r>
            <w:r w:rsidRPr="006745DC">
              <w:rPr>
                <w:lang w:eastAsia="zh-TW"/>
              </w:rPr>
              <w:t>202</w:t>
            </w:r>
            <w:r w:rsidR="00242CFC">
              <w:rPr>
                <w:lang w:eastAsia="zh-TW"/>
              </w:rPr>
              <w:t>1</w:t>
            </w:r>
          </w:p>
          <w:p w:rsidR="005F063E" w:rsidRDefault="005F063E" w:rsidP="008C7B27">
            <w:pPr>
              <w:pStyle w:val="af7"/>
              <w:rPr>
                <w:lang w:eastAsia="zh-TW"/>
              </w:rPr>
            </w:pPr>
            <w:r w:rsidRPr="006745DC">
              <w:rPr>
                <w:rFonts w:hint="eastAsia"/>
                <w:lang w:eastAsia="zh-TW"/>
              </w:rPr>
              <w:t>1200x100x60cm</w:t>
            </w:r>
          </w:p>
          <w:p w:rsidR="005F063E" w:rsidRDefault="005F063E" w:rsidP="008C7B27">
            <w:pPr>
              <w:pStyle w:val="af7"/>
              <w:rPr>
                <w:lang w:eastAsia="zh-TW"/>
              </w:rPr>
            </w:pPr>
            <w:r w:rsidRPr="006745DC">
              <w:rPr>
                <w:rFonts w:hint="eastAsia"/>
                <w:lang w:eastAsia="zh-TW"/>
              </w:rPr>
              <w:t>青銅、鋼構</w:t>
            </w:r>
          </w:p>
          <w:p w:rsidR="005F063E" w:rsidRPr="006D6583" w:rsidRDefault="005F063E" w:rsidP="00C84496">
            <w:pPr>
              <w:pStyle w:val="af7"/>
              <w:rPr>
                <w:lang w:eastAsia="zh-TW"/>
              </w:rPr>
            </w:pPr>
            <w:r w:rsidRPr="006745DC">
              <w:rPr>
                <w:lang w:eastAsia="zh-TW"/>
              </w:rPr>
              <w:t>隘門圓環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3172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5F063E" w:rsidRDefault="005F063E" w:rsidP="008C7B27">
            <w:pPr>
              <w:pStyle w:val="af7"/>
              <w:rPr>
                <w:lang w:eastAsia="zh-TW"/>
              </w:rPr>
            </w:pPr>
            <w:r w:rsidRPr="005F063E">
              <w:drawing>
                <wp:inline distT="0" distB="0" distL="0" distR="0">
                  <wp:extent cx="1918655" cy="2454470"/>
                  <wp:effectExtent l="0" t="0" r="5715" b="3175"/>
                  <wp:docPr id="26" name="圖片 26" descr="C:\Users\user\OneDrive\桌面\許一男研究案\第四章許一男之公共藝術創作\20251011雕塑作品確認\自由戰士DSC006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OneDrive\桌面\許一男研究案\第四章許一男之公共藝術創作\20251011雕塑作品確認\自由戰士DSC0062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111" r="17763"/>
                          <a:stretch/>
                        </pic:blipFill>
                        <pic:spPr bwMode="auto">
                          <a:xfrm>
                            <a:off x="0" y="0"/>
                            <a:ext cx="1939651" cy="2481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D7D7F" w:rsidRPr="006D6583" w:rsidRDefault="005F063E" w:rsidP="00C84496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</w:t>
            </w:r>
            <w:r w:rsidRPr="006745DC">
              <w:rPr>
                <w:rFonts w:hint="eastAsia"/>
                <w:lang w:eastAsia="zh-TW"/>
              </w:rPr>
              <w:t>自由戰士（</w:t>
            </w:r>
            <w:r w:rsidRPr="006745DC">
              <w:rPr>
                <w:lang w:eastAsia="zh-TW"/>
              </w:rPr>
              <w:t>阿榮）</w:t>
            </w:r>
            <w:r w:rsidRPr="003731C2">
              <w:rPr>
                <w:lang w:eastAsia="zh-TW"/>
              </w:rPr>
              <w:t>》</w:t>
            </w:r>
            <w:r>
              <w:rPr>
                <w:rFonts w:hint="eastAsia"/>
                <w:lang w:eastAsia="zh-TW"/>
              </w:rPr>
              <w:t>局部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</w:tr>
    </w:tbl>
    <w:p w:rsidR="00072467" w:rsidRPr="0010454A" w:rsidRDefault="00072467" w:rsidP="008C7B27"/>
    <w:p w:rsidR="00072467" w:rsidRDefault="00072467" w:rsidP="008C7B27">
      <w:pPr>
        <w:sectPr w:rsidR="00072467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072467" w:rsidRPr="004914C2" w:rsidRDefault="00072467" w:rsidP="008C7B27">
      <w:pPr>
        <w:pStyle w:val="a4"/>
      </w:pPr>
      <w:r w:rsidRPr="004914C2">
        <w:rPr>
          <w:rFonts w:hint="eastAsia"/>
        </w:rPr>
        <w:t>作品說明</w:t>
      </w:r>
    </w:p>
    <w:p w:rsidR="00EF57FA" w:rsidRDefault="00A544E3" w:rsidP="008C7B27">
      <w:pPr>
        <w:rPr>
          <w:sz w:val="24"/>
          <w:szCs w:val="24"/>
        </w:rPr>
      </w:pPr>
      <w:r w:rsidRPr="00C84496">
        <w:rPr>
          <w:rFonts w:hint="eastAsia"/>
        </w:rPr>
        <w:t>本作品</w:t>
      </w:r>
      <w:r w:rsidR="00EF57FA" w:rsidRPr="00C84496">
        <w:t>原興建於民國</w:t>
      </w:r>
      <w:r w:rsidR="00EF57FA" w:rsidRPr="00C84496">
        <w:t>52</w:t>
      </w:r>
      <w:r w:rsidR="00EF57FA" w:rsidRPr="00C84496">
        <w:t>年（</w:t>
      </w:r>
      <w:r w:rsidR="00EF57FA" w:rsidRPr="00C84496">
        <w:t>1963</w:t>
      </w:r>
      <w:r w:rsidR="00EF57FA" w:rsidRPr="00C84496">
        <w:t>），</w:t>
      </w:r>
      <w:r w:rsidR="00100106" w:rsidRPr="00C84496">
        <w:t>由蕭傳形（講美國小老師）創</w:t>
      </w:r>
      <w:r w:rsidR="00100106" w:rsidRPr="00C84496">
        <w:rPr>
          <w:rFonts w:hint="eastAsia"/>
        </w:rPr>
        <w:t>作</w:t>
      </w:r>
      <w:r w:rsidR="00100106" w:rsidRPr="00C84496">
        <w:t>，</w:t>
      </w:r>
      <w:r w:rsidR="00EF57FA" w:rsidRPr="00C84496">
        <w:t>為水泥灌注之塑像。經歷</w:t>
      </w:r>
      <w:r w:rsidR="00EF57FA" w:rsidRPr="00C84496">
        <w:t>57</w:t>
      </w:r>
      <w:r w:rsidR="00EF57FA" w:rsidRPr="00C84496">
        <w:t>年風雨，因歲月侵蝕導致鋼筋鏽蝕與結構損</w:t>
      </w:r>
      <w:r w:rsidR="00EF57FA">
        <w:t>壞，</w:t>
      </w:r>
      <w:r w:rsidR="005862B0">
        <w:rPr>
          <w:rFonts w:hint="eastAsia"/>
        </w:rPr>
        <w:t>歷經</w:t>
      </w:r>
      <w:r w:rsidR="00EF57FA">
        <w:t>民國</w:t>
      </w:r>
      <w:r w:rsidR="00EF57FA">
        <w:t>92</w:t>
      </w:r>
      <w:r w:rsidR="00EF57FA">
        <w:t>年（</w:t>
      </w:r>
      <w:r w:rsidR="00EF57FA">
        <w:t>2003</w:t>
      </w:r>
      <w:r w:rsidR="00EF57FA">
        <w:t>）「隘門社區總體營造計畫」中，</w:t>
      </w:r>
      <w:r w:rsidR="005862B0">
        <w:rPr>
          <w:rFonts w:hint="eastAsia"/>
        </w:rPr>
        <w:t>委</w:t>
      </w:r>
      <w:r w:rsidR="00EF57FA">
        <w:t>由藝術家許一男重新規劃，並以銅鑄形式重建，</w:t>
      </w:r>
      <w:r w:rsidR="005862B0">
        <w:rPr>
          <w:rFonts w:hint="eastAsia"/>
        </w:rPr>
        <w:t>於</w:t>
      </w:r>
      <w:r w:rsidR="005862B0">
        <w:t>民國</w:t>
      </w:r>
      <w:r>
        <w:t>110</w:t>
      </w:r>
      <w:r w:rsidR="005862B0">
        <w:t>年（</w:t>
      </w:r>
      <w:r w:rsidR="005862B0">
        <w:t>20</w:t>
      </w:r>
      <w:r>
        <w:t>21</w:t>
      </w:r>
      <w:r w:rsidR="005862B0">
        <w:t>）</w:t>
      </w:r>
      <w:r w:rsidR="005862B0">
        <w:rPr>
          <w:rFonts w:hint="eastAsia"/>
        </w:rPr>
        <w:t>落成</w:t>
      </w:r>
      <w:r w:rsidR="005862B0">
        <w:t>，</w:t>
      </w:r>
      <w:r w:rsidR="005862B0">
        <w:rPr>
          <w:rFonts w:hint="eastAsia"/>
        </w:rPr>
        <w:t>再度</w:t>
      </w:r>
      <w:r w:rsidR="00EF57FA">
        <w:t>使作品重新煥發生命</w:t>
      </w:r>
      <w:r w:rsidR="005862B0">
        <w:rPr>
          <w:rFonts w:hint="eastAsia"/>
        </w:rPr>
        <w:t>力</w:t>
      </w:r>
      <w:r w:rsidR="00EF57FA">
        <w:t>。</w:t>
      </w:r>
      <w:r w:rsidR="005862B0">
        <w:rPr>
          <w:rStyle w:val="afa"/>
        </w:rPr>
        <w:footnoteReference w:id="17"/>
      </w:r>
    </w:p>
    <w:p w:rsidR="00A544E3" w:rsidRDefault="00EF57FA" w:rsidP="008C7B27">
      <w:r>
        <w:t>作品以軍人站哨的標準姿態為造型，手持步槍、</w:t>
      </w:r>
      <w:r w:rsidR="00100106">
        <w:rPr>
          <w:rFonts w:hint="eastAsia"/>
        </w:rPr>
        <w:t>背包</w:t>
      </w:r>
      <w:r w:rsidR="00100106">
        <w:t>、</w:t>
      </w:r>
      <w:r>
        <w:t>神情堅毅，象徵守護疆土與和平的信念。</w:t>
      </w:r>
    </w:p>
    <w:p w:rsidR="00EF57FA" w:rsidRDefault="00EF57FA" w:rsidP="008C7B27">
      <w:r>
        <w:t>雕像下方的白色鋼構基座，以四根弧形立柱環繞而上，形似展翼；基座中央嵌有十二道光芒的國旗徽，象徵光華四射、普照全球，寓意</w:t>
      </w:r>
      <w:r w:rsidR="005862B0">
        <w:rPr>
          <w:rFonts w:hint="eastAsia"/>
        </w:rPr>
        <w:t>守護</w:t>
      </w:r>
      <w:r>
        <w:t>家</w:t>
      </w:r>
      <w:r w:rsidR="005862B0">
        <w:rPr>
          <w:rFonts w:hint="eastAsia"/>
        </w:rPr>
        <w:t>園的</w:t>
      </w:r>
      <w:r>
        <w:t>國</w:t>
      </w:r>
      <w:r w:rsidR="005862B0">
        <w:rPr>
          <w:rFonts w:hint="eastAsia"/>
        </w:rPr>
        <w:t>防</w:t>
      </w:r>
      <w:r>
        <w:t>精神。</w:t>
      </w:r>
    </w:p>
    <w:p w:rsidR="00072467" w:rsidRDefault="00EF57FA" w:rsidP="008C7B27">
      <w:pPr>
        <w:sectPr w:rsidR="00072467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  <w:r>
        <w:t>「阿榮」一</w:t>
      </w:r>
      <w:r>
        <w:rPr>
          <w:rFonts w:hint="eastAsia"/>
        </w:rPr>
        <w:t>詞</w:t>
      </w:r>
      <w:r>
        <w:t>取自軍中常見的親暱稱呼，代表無數無名戰士的化身。此作設置於隘門圓環，為澎湖</w:t>
      </w:r>
      <w:r>
        <w:t>204</w:t>
      </w:r>
      <w:r>
        <w:t>號道路的重要路標與馬公、湖西交界的地理樞紐，既是澎湖的門戶之一，也是軍民共同記憶的地標。</w:t>
      </w:r>
    </w:p>
    <w:p w:rsidR="00072467" w:rsidRDefault="00072467" w:rsidP="008C7B27">
      <w:r>
        <w:br w:type="page"/>
      </w:r>
    </w:p>
    <w:p w:rsidR="007D7D7F" w:rsidRPr="001F3E32" w:rsidRDefault="007D7D7F" w:rsidP="008C7B27">
      <w:pPr>
        <w:pStyle w:val="2"/>
      </w:pPr>
      <w:r w:rsidRPr="001F3E32">
        <w:rPr>
          <w:rFonts w:hint="eastAsia"/>
        </w:rPr>
        <w:lastRenderedPageBreak/>
        <w:t>■</w:t>
      </w:r>
      <w:r w:rsidRPr="00061376">
        <w:rPr>
          <w:rFonts w:hint="eastAsia"/>
        </w:rPr>
        <w:t>徵件委託案</w:t>
      </w:r>
      <w:r>
        <w:rPr>
          <w:rFonts w:hint="eastAsia"/>
        </w:rPr>
        <w:t>02-</w:t>
      </w:r>
      <w:r>
        <w:t>04</w:t>
      </w:r>
      <w:r w:rsidRPr="00061376">
        <w:t>——</w:t>
      </w:r>
      <w:r>
        <w:rPr>
          <w:rFonts w:hint="eastAsia"/>
        </w:rPr>
        <w:t>中正</w:t>
      </w:r>
      <w:r w:rsidRPr="00D567B5">
        <w:rPr>
          <w:rFonts w:hint="eastAsia"/>
        </w:rPr>
        <w:t>國小</w:t>
      </w:r>
    </w:p>
    <w:p w:rsidR="007D7D7F" w:rsidRPr="001F3E32" w:rsidRDefault="00107BD1" w:rsidP="008C7B27">
      <w:pPr>
        <w:pStyle w:val="2"/>
      </w:pPr>
      <w:r w:rsidRPr="003731C2">
        <w:t>《</w:t>
      </w:r>
      <w:r w:rsidRPr="00763F7C">
        <w:t>愛的教育</w:t>
      </w:r>
      <w:r w:rsidRPr="003731C2">
        <w:t>》</w:t>
      </w:r>
      <w:r w:rsidRPr="000364A6">
        <w:t>、</w:t>
      </w:r>
      <w:r w:rsidRPr="003731C2">
        <w:t>《</w:t>
      </w:r>
      <w:r w:rsidRPr="00763F7C">
        <w:rPr>
          <w:rFonts w:hint="eastAsia"/>
        </w:rPr>
        <w:t>中正</w:t>
      </w:r>
      <w:r w:rsidRPr="00763F7C">
        <w:t>之光</w:t>
      </w:r>
      <w:r w:rsidRPr="003731C2">
        <w:t>》</w:t>
      </w:r>
      <w:r w:rsidRPr="000364A6">
        <w:t>、</w:t>
      </w:r>
      <w:r w:rsidRPr="003731C2">
        <w:t>《</w:t>
      </w:r>
      <w:r w:rsidRPr="00763F7C">
        <w:t>師鐸之聲</w:t>
      </w:r>
      <w:r w:rsidRPr="003731C2">
        <w:t>》</w:t>
      </w:r>
      <w:r w:rsidR="007D7D7F" w:rsidRPr="001F3E32">
        <w:t xml:space="preserve"> </w:t>
      </w:r>
      <w:r w:rsidR="007D7D7F" w:rsidRPr="006745DC">
        <w:rPr>
          <w:szCs w:val="20"/>
        </w:rPr>
        <w:t>2020</w:t>
      </w:r>
    </w:p>
    <w:p w:rsidR="00A544E3" w:rsidRDefault="00A544E3" w:rsidP="007D7D7F">
      <w:pPr>
        <w:pStyle w:val="aa"/>
      </w:pP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3676"/>
        <w:gridCol w:w="2268"/>
        <w:gridCol w:w="2342"/>
      </w:tblGrid>
      <w:tr w:rsidR="00107BD1" w:rsidRPr="00A544E3" w:rsidTr="00A544E3">
        <w:tc>
          <w:tcPr>
            <w:tcW w:w="3676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107BD1" w:rsidRPr="00A544E3" w:rsidRDefault="00107BD1" w:rsidP="008C7B27">
            <w:pPr>
              <w:pStyle w:val="1--"/>
              <w:rPr>
                <w:lang w:eastAsia="zh-TW"/>
              </w:rPr>
            </w:pPr>
            <w:r w:rsidRPr="00A544E3">
              <w:rPr>
                <w:noProof/>
                <w:lang w:eastAsia="zh-TW"/>
              </w:rPr>
              <w:drawing>
                <wp:inline distT="0" distB="0" distL="0" distR="0" wp14:anchorId="799393FC" wp14:editId="2DA125E1">
                  <wp:extent cx="1369155" cy="1066091"/>
                  <wp:effectExtent l="0" t="0" r="2540" b="1270"/>
                  <wp:docPr id="54" name="圖片 54" descr="C:\Users\user\OneDrive\桌面\許一男研究案\第四章許一男之公共藝術創作\20251011雕塑作品確認\愛的教育IMG_59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OneDrive\桌面\許一男研究案\第四章許一男之公共藝術創作\20251011雕塑作品確認\愛的教育IMG_59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9155" cy="1066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544E3" w:rsidRPr="00A544E3">
              <w:rPr>
                <w:lang w:eastAsia="zh-TW"/>
              </w:rPr>
              <w:t xml:space="preserve"> </w:t>
            </w:r>
            <w:r w:rsidR="00A544E3" w:rsidRPr="00A544E3">
              <w:rPr>
                <w:noProof/>
                <w:lang w:eastAsia="zh-TW"/>
              </w:rPr>
              <w:drawing>
                <wp:inline distT="0" distB="0" distL="0" distR="0" wp14:anchorId="10B93A07" wp14:editId="2CF3CBCD">
                  <wp:extent cx="738051" cy="948869"/>
                  <wp:effectExtent l="0" t="0" r="5080" b="3810"/>
                  <wp:docPr id="53" name="圖片 53" descr="C:\Users\user\OneDrive\桌面\許一男研究案\第四章許一男之公共藝術創作\20251011雕塑作品確認\愛的教育IMG_59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OneDrive\桌面\許一男研究案\第四章許一男之公共藝術創作\20251011雕塑作品確認\愛的教育IMG_59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051" cy="948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7BD1" w:rsidRPr="00A544E3" w:rsidRDefault="00107BD1" w:rsidP="008C7B27">
            <w:pPr>
              <w:pStyle w:val="1--"/>
              <w:rPr>
                <w:lang w:eastAsia="zh-TW"/>
              </w:rPr>
            </w:pPr>
            <w:r w:rsidRPr="00A544E3">
              <w:rPr>
                <w:lang w:eastAsia="zh-TW"/>
              </w:rPr>
              <w:t>《愛的教育》</w:t>
            </w:r>
            <w:r w:rsidRPr="00A544E3">
              <w:rPr>
                <w:rFonts w:hint="eastAsia"/>
                <w:lang w:eastAsia="zh-TW"/>
              </w:rPr>
              <w:t>1973製作</w:t>
            </w:r>
            <w:r w:rsidRPr="00A544E3">
              <w:rPr>
                <w:lang w:eastAsia="zh-TW"/>
              </w:rPr>
              <w:t>、</w:t>
            </w:r>
            <w:r w:rsidRPr="00A544E3">
              <w:rPr>
                <w:rFonts w:hint="eastAsia"/>
                <w:lang w:eastAsia="zh-TW"/>
              </w:rPr>
              <w:t>2</w:t>
            </w:r>
            <w:r w:rsidRPr="00A544E3">
              <w:rPr>
                <w:lang w:eastAsia="zh-TW"/>
              </w:rPr>
              <w:t>000</w:t>
            </w:r>
            <w:r w:rsidRPr="00A544E3">
              <w:rPr>
                <w:rFonts w:hint="eastAsia"/>
                <w:lang w:eastAsia="zh-TW"/>
              </w:rPr>
              <w:t>重新整理</w:t>
            </w:r>
          </w:p>
          <w:p w:rsidR="0028091B" w:rsidRPr="00A544E3" w:rsidRDefault="00107BD1" w:rsidP="008C7B27">
            <w:pPr>
              <w:pStyle w:val="1--"/>
            </w:pPr>
            <w:r w:rsidRPr="00A544E3">
              <w:rPr>
                <w:rFonts w:hint="eastAsia"/>
              </w:rPr>
              <w:t>母</w:t>
            </w:r>
            <w:r w:rsidRPr="00A544E3">
              <w:t>：</w:t>
            </w:r>
            <w:r w:rsidRPr="00A544E3">
              <w:rPr>
                <w:rFonts w:hint="eastAsia"/>
              </w:rPr>
              <w:t>2</w:t>
            </w:r>
            <w:r w:rsidRPr="00A544E3">
              <w:t>0</w:t>
            </w:r>
            <w:r w:rsidRPr="00A544E3">
              <w:rPr>
                <w:rFonts w:hint="eastAsia"/>
              </w:rPr>
              <w:t>0</w:t>
            </w:r>
            <w:r w:rsidRPr="00A544E3">
              <w:t>cm，</w:t>
            </w:r>
            <w:r w:rsidRPr="00A544E3">
              <w:rPr>
                <w:rFonts w:hint="eastAsia"/>
              </w:rPr>
              <w:t>子</w:t>
            </w:r>
            <w:r w:rsidRPr="00A544E3">
              <w:t xml:space="preserve">：180cm </w:t>
            </w:r>
          </w:p>
          <w:p w:rsidR="00107BD1" w:rsidRPr="00A544E3" w:rsidRDefault="00107BD1" w:rsidP="008C7B27">
            <w:pPr>
              <w:pStyle w:val="1--"/>
            </w:pPr>
            <w:r w:rsidRPr="00A544E3">
              <w:t>水泥形塑</w:t>
            </w:r>
          </w:p>
          <w:p w:rsidR="00107BD1" w:rsidRPr="00A544E3" w:rsidRDefault="00107BD1" w:rsidP="008C7B27">
            <w:pPr>
              <w:pStyle w:val="1--"/>
              <w:rPr>
                <w:lang w:eastAsia="zh-TW"/>
              </w:rPr>
            </w:pPr>
            <w:r w:rsidRPr="00A544E3">
              <w:rPr>
                <w:rFonts w:hint="eastAsia"/>
                <w:lang w:eastAsia="zh-TW"/>
              </w:rPr>
              <w:t>澎湖中正國小</w:t>
            </w:r>
          </w:p>
          <w:p w:rsidR="00107BD1" w:rsidRPr="00A544E3" w:rsidRDefault="00107BD1" w:rsidP="008C7B27">
            <w:pPr>
              <w:pStyle w:val="1--"/>
              <w:rPr>
                <w:lang w:eastAsia="zh-TW"/>
              </w:rPr>
            </w:pPr>
            <w:r w:rsidRPr="00A544E3">
              <w:rPr>
                <w:rFonts w:hint="eastAsia"/>
                <w:lang w:eastAsia="zh-TW"/>
              </w:rPr>
              <w:t>圖片來源</w:t>
            </w:r>
            <w:r w:rsidRPr="00A544E3">
              <w:rPr>
                <w:lang w:eastAsia="zh-TW"/>
              </w:rPr>
              <w:t>：</w:t>
            </w:r>
            <w:r w:rsidRPr="00A544E3">
              <w:rPr>
                <w:rFonts w:hint="eastAsia"/>
                <w:lang w:eastAsia="zh-TW"/>
              </w:rPr>
              <w:t>蔡幸伶拍攝</w:t>
            </w:r>
          </w:p>
        </w:tc>
        <w:tc>
          <w:tcPr>
            <w:tcW w:w="2268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107BD1" w:rsidRPr="00A544E3" w:rsidRDefault="00107BD1" w:rsidP="008C7B27">
            <w:pPr>
              <w:pStyle w:val="1--"/>
            </w:pPr>
            <w:r w:rsidRPr="00A544E3">
              <w:rPr>
                <w:noProof/>
                <w:lang w:eastAsia="zh-TW"/>
              </w:rPr>
              <w:drawing>
                <wp:inline distT="0" distB="0" distL="0" distR="0" wp14:anchorId="1A3701FB" wp14:editId="4B53BA79">
                  <wp:extent cx="1392238" cy="1093916"/>
                  <wp:effectExtent l="0" t="0" r="0" b="0"/>
                  <wp:docPr id="51" name="圖片 51" descr="C:\Users\user\OneDrive\桌面\許一男研究案\第四章許一男之公共藝術創作\DSC006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OneDrive\桌面\許一男研究案\第四章許一男之公共藝術創作\DSC0068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50" r="16350" b="20328"/>
                          <a:stretch/>
                        </pic:blipFill>
                        <pic:spPr bwMode="auto">
                          <a:xfrm>
                            <a:off x="0" y="0"/>
                            <a:ext cx="1521830" cy="119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07BD1" w:rsidRPr="00A544E3" w:rsidRDefault="00107BD1" w:rsidP="008C7B27">
            <w:pPr>
              <w:pStyle w:val="1--"/>
              <w:rPr>
                <w:lang w:eastAsia="zh-TW"/>
              </w:rPr>
            </w:pPr>
            <w:r w:rsidRPr="00A544E3">
              <w:rPr>
                <w:lang w:eastAsia="zh-TW"/>
              </w:rPr>
              <w:t>《</w:t>
            </w:r>
            <w:r w:rsidRPr="00A544E3">
              <w:rPr>
                <w:rFonts w:hint="eastAsia"/>
                <w:lang w:eastAsia="zh-TW"/>
              </w:rPr>
              <w:t>中正</w:t>
            </w:r>
            <w:r w:rsidRPr="00A544E3">
              <w:rPr>
                <w:lang w:eastAsia="zh-TW"/>
              </w:rPr>
              <w:t>之光》</w:t>
            </w:r>
            <w:r w:rsidRPr="00A544E3">
              <w:rPr>
                <w:rFonts w:hint="eastAsia"/>
                <w:lang w:eastAsia="zh-TW"/>
              </w:rPr>
              <w:t xml:space="preserve"> 2000</w:t>
            </w:r>
          </w:p>
          <w:p w:rsidR="00A544E3" w:rsidRPr="00A544E3" w:rsidRDefault="00107BD1" w:rsidP="008C7B27">
            <w:pPr>
              <w:pStyle w:val="1--"/>
              <w:rPr>
                <w:lang w:eastAsia="zh-TW"/>
              </w:rPr>
            </w:pPr>
            <w:r w:rsidRPr="00A544E3">
              <w:rPr>
                <w:lang w:eastAsia="zh-TW"/>
              </w:rPr>
              <w:t>60</w:t>
            </w:r>
            <w:r w:rsidRPr="00A544E3">
              <w:rPr>
                <w:rFonts w:hint="eastAsia"/>
                <w:lang w:eastAsia="zh-TW"/>
              </w:rPr>
              <w:t>0</w:t>
            </w:r>
            <w:r w:rsidRPr="00A544E3">
              <w:rPr>
                <w:lang w:eastAsia="zh-TW"/>
              </w:rPr>
              <w:t>×600cm</w:t>
            </w:r>
          </w:p>
          <w:p w:rsidR="00107BD1" w:rsidRPr="00A544E3" w:rsidRDefault="00107BD1" w:rsidP="008C7B27">
            <w:pPr>
              <w:pStyle w:val="1--"/>
              <w:rPr>
                <w:lang w:eastAsia="zh-TW"/>
              </w:rPr>
            </w:pPr>
            <w:r w:rsidRPr="00A544E3">
              <w:rPr>
                <w:rFonts w:hint="eastAsia"/>
                <w:lang w:eastAsia="zh-TW"/>
              </w:rPr>
              <w:t>馬賽克</w:t>
            </w:r>
            <w:r w:rsidRPr="00A544E3">
              <w:rPr>
                <w:lang w:eastAsia="zh-TW"/>
              </w:rPr>
              <w:t>、</w:t>
            </w:r>
            <w:r w:rsidRPr="00A544E3">
              <w:rPr>
                <w:rFonts w:hint="eastAsia"/>
                <w:lang w:eastAsia="zh-TW"/>
              </w:rPr>
              <w:t>水泥</w:t>
            </w:r>
          </w:p>
          <w:p w:rsidR="00107BD1" w:rsidRPr="00A544E3" w:rsidRDefault="00107BD1" w:rsidP="008C7B27">
            <w:pPr>
              <w:pStyle w:val="1--"/>
            </w:pPr>
            <w:r w:rsidRPr="00A544E3">
              <w:rPr>
                <w:rFonts w:hint="eastAsia"/>
              </w:rPr>
              <w:t>澎湖中正國小</w:t>
            </w:r>
          </w:p>
        </w:tc>
        <w:tc>
          <w:tcPr>
            <w:tcW w:w="2342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107BD1" w:rsidRPr="00A544E3" w:rsidRDefault="00107BD1" w:rsidP="008C7B27">
            <w:pPr>
              <w:pStyle w:val="1--"/>
            </w:pPr>
            <w:r w:rsidRPr="00A544E3">
              <w:rPr>
                <w:noProof/>
                <w:lang w:eastAsia="zh-TW"/>
              </w:rPr>
              <w:drawing>
                <wp:inline distT="0" distB="0" distL="0" distR="0" wp14:anchorId="33B2A165" wp14:editId="66E66898">
                  <wp:extent cx="963299" cy="1066120"/>
                  <wp:effectExtent l="0" t="0" r="8255" b="1270"/>
                  <wp:docPr id="50" name="圖片 50" descr="C:\Users\user\OneDrive\桌面\許一男研究案\第四章許一男之公共藝術創作\IMG_57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OneDrive\桌面\許一男研究案\第四章許一男之公共藝術創作\IMG_572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70" r="3204" b="27980"/>
                          <a:stretch/>
                        </pic:blipFill>
                        <pic:spPr bwMode="auto">
                          <a:xfrm>
                            <a:off x="0" y="0"/>
                            <a:ext cx="963299" cy="106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07BD1" w:rsidRPr="00A544E3" w:rsidRDefault="00107BD1" w:rsidP="008C7B27">
            <w:pPr>
              <w:pStyle w:val="1--"/>
              <w:rPr>
                <w:lang w:eastAsia="zh-TW"/>
              </w:rPr>
            </w:pPr>
            <w:r w:rsidRPr="00A544E3">
              <w:rPr>
                <w:lang w:eastAsia="zh-TW"/>
              </w:rPr>
              <w:t>《師鐸之聲》</w:t>
            </w:r>
            <w:r w:rsidRPr="00A544E3">
              <w:rPr>
                <w:rFonts w:hint="eastAsia"/>
                <w:lang w:eastAsia="zh-TW"/>
              </w:rPr>
              <w:t xml:space="preserve"> 2000</w:t>
            </w:r>
          </w:p>
          <w:p w:rsidR="00A544E3" w:rsidRPr="00A544E3" w:rsidRDefault="00107BD1" w:rsidP="008C7B27">
            <w:pPr>
              <w:pStyle w:val="1--"/>
              <w:rPr>
                <w:lang w:eastAsia="zh-TW"/>
              </w:rPr>
            </w:pPr>
            <w:r w:rsidRPr="00A544E3">
              <w:rPr>
                <w:lang w:eastAsia="zh-TW"/>
              </w:rPr>
              <w:t>60</w:t>
            </w:r>
            <w:r w:rsidRPr="00A544E3">
              <w:rPr>
                <w:rFonts w:hint="eastAsia"/>
                <w:lang w:eastAsia="zh-TW"/>
              </w:rPr>
              <w:t>0</w:t>
            </w:r>
            <w:r w:rsidRPr="00A544E3">
              <w:rPr>
                <w:lang w:eastAsia="zh-TW"/>
              </w:rPr>
              <w:t>×250cm</w:t>
            </w:r>
            <w:r w:rsidRPr="00A544E3">
              <w:rPr>
                <w:rFonts w:hint="eastAsia"/>
                <w:lang w:eastAsia="zh-TW"/>
              </w:rPr>
              <w:t xml:space="preserve"> </w:t>
            </w:r>
          </w:p>
          <w:p w:rsidR="00107BD1" w:rsidRPr="00A544E3" w:rsidRDefault="00107BD1" w:rsidP="008C7B27">
            <w:pPr>
              <w:pStyle w:val="1--"/>
              <w:rPr>
                <w:lang w:eastAsia="zh-TW"/>
              </w:rPr>
            </w:pPr>
            <w:r w:rsidRPr="00A544E3">
              <w:rPr>
                <w:rFonts w:hint="eastAsia"/>
                <w:lang w:eastAsia="zh-TW"/>
              </w:rPr>
              <w:t>金屬構建</w:t>
            </w:r>
          </w:p>
          <w:p w:rsidR="00107BD1" w:rsidRPr="00A544E3" w:rsidRDefault="00107BD1" w:rsidP="008C7B27">
            <w:pPr>
              <w:pStyle w:val="1--"/>
              <w:rPr>
                <w:lang w:eastAsia="zh-TW"/>
              </w:rPr>
            </w:pPr>
            <w:r w:rsidRPr="00A544E3">
              <w:rPr>
                <w:rFonts w:hint="eastAsia"/>
                <w:lang w:eastAsia="zh-TW"/>
              </w:rPr>
              <w:t>澎湖中正國小</w:t>
            </w:r>
          </w:p>
          <w:p w:rsidR="00107BD1" w:rsidRPr="00A544E3" w:rsidRDefault="00107BD1" w:rsidP="008C7B27">
            <w:pPr>
              <w:pStyle w:val="1--"/>
              <w:rPr>
                <w:lang w:eastAsia="zh-TW"/>
              </w:rPr>
            </w:pPr>
            <w:r w:rsidRPr="00A544E3">
              <w:rPr>
                <w:rFonts w:hint="eastAsia"/>
                <w:lang w:eastAsia="zh-TW"/>
              </w:rPr>
              <w:t>圖片來源</w:t>
            </w:r>
            <w:r w:rsidRPr="00A544E3">
              <w:rPr>
                <w:lang w:eastAsia="zh-TW"/>
              </w:rPr>
              <w:t>：</w:t>
            </w:r>
            <w:r w:rsidRPr="00A544E3">
              <w:rPr>
                <w:rFonts w:hint="eastAsia"/>
                <w:lang w:eastAsia="zh-TW"/>
              </w:rPr>
              <w:t>蔡幸伶拍攝</w:t>
            </w:r>
          </w:p>
        </w:tc>
      </w:tr>
    </w:tbl>
    <w:p w:rsidR="007D7D7F" w:rsidRPr="0010454A" w:rsidRDefault="007D7D7F" w:rsidP="008C7B27"/>
    <w:p w:rsidR="007D7D7F" w:rsidRDefault="007D7D7F" w:rsidP="008C7B27">
      <w:pPr>
        <w:sectPr w:rsidR="007D7D7F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7D7D7F" w:rsidRPr="004914C2" w:rsidRDefault="007D7D7F" w:rsidP="008C7B27">
      <w:pPr>
        <w:pStyle w:val="a4"/>
      </w:pPr>
      <w:r w:rsidRPr="004914C2">
        <w:rPr>
          <w:rFonts w:hint="eastAsia"/>
        </w:rPr>
        <w:t>作品說明</w:t>
      </w:r>
    </w:p>
    <w:p w:rsidR="00D20B58" w:rsidRDefault="00D20B58" w:rsidP="008C7B27">
      <w:r>
        <w:rPr>
          <w:rFonts w:hint="eastAsia"/>
        </w:rPr>
        <w:t>1</w:t>
      </w:r>
      <w:r>
        <w:t>.</w:t>
      </w:r>
      <w:r>
        <w:t>《愛的教育》</w:t>
      </w:r>
    </w:p>
    <w:p w:rsidR="007D7D7F" w:rsidRDefault="00D20B58" w:rsidP="008C7B27">
      <w:r>
        <w:t>原創作於</w:t>
      </w:r>
      <w:r>
        <w:t>1973</w:t>
      </w:r>
      <w:r>
        <w:t>年，並於</w:t>
      </w:r>
      <w:r>
        <w:t>2000</w:t>
      </w:r>
      <w:r>
        <w:t>年重新整理。作品以抽象造形詮釋「母與子」或「師與生」之間的互動關係，整體造形簡潔而流暢，母體展翼般的姿態，象徵慈愛</w:t>
      </w:r>
      <w:r w:rsidR="00DE6CF0">
        <w:t>與</w:t>
      </w:r>
      <w:r>
        <w:t>守護；子體則以圓融柔順的造形回應，形成呼應與對話的節奏。兩者之間以噴泉水流相連，如同生命與知識的循環流動，寓意教育乃是一場以愛為本、綿延不息的傳遞與滋養。</w:t>
      </w:r>
    </w:p>
    <w:p w:rsidR="006972BC" w:rsidRDefault="006972BC" w:rsidP="008C7B27">
      <w:r>
        <w:rPr>
          <w:rFonts w:hint="eastAsia"/>
        </w:rPr>
        <w:t>2</w:t>
      </w:r>
      <w:r>
        <w:t>.</w:t>
      </w:r>
      <w:r>
        <w:t>《中正之光》</w:t>
      </w:r>
    </w:p>
    <w:p w:rsidR="00283D6B" w:rsidRDefault="00DE6CF0" w:rsidP="008C7B27">
      <w:r>
        <w:t>構圖</w:t>
      </w:r>
      <w:r>
        <w:rPr>
          <w:rFonts w:hint="eastAsia"/>
        </w:rPr>
        <w:t>以</w:t>
      </w:r>
      <w:r w:rsidR="000009A4">
        <w:t>奔放</w:t>
      </w:r>
      <w:r>
        <w:t>流暢的</w:t>
      </w:r>
      <w:r w:rsidR="000009A4">
        <w:t>線條，勾勒出飛翔的意志與追夢的方向，如光芒自中心向四方綻放，象徵昂揚向上的精神。色彩以藍、綠、橙、褐為主調，彼此交織流轉，形成節奏鮮明的律動感，營造出充滿生命能量的視覺氛圍。</w:t>
      </w:r>
      <w:r w:rsidR="000009A4">
        <w:t xml:space="preserve"> </w:t>
      </w:r>
    </w:p>
    <w:p w:rsidR="00C22617" w:rsidRDefault="00DE6CF0" w:rsidP="008C7B27">
      <w:r>
        <w:t>3.</w:t>
      </w:r>
      <w:r>
        <w:t>《</w:t>
      </w:r>
      <w:r w:rsidRPr="00A544E3">
        <w:t>師鐸之聲</w:t>
      </w:r>
      <w:r>
        <w:t>》</w:t>
      </w:r>
    </w:p>
    <w:p w:rsidR="007D7D7F" w:rsidRDefault="00C22617" w:rsidP="008C7B27">
      <w:pPr>
        <w:sectPr w:rsidR="007D7D7F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  <w:r>
        <w:t>作品以「鐘」為造形概念，形由三根筆直金屬柱支撐，托起圓形鐘罩般的主體，向上開展的姿態寓意「傳遞與共鳴」。作品名「師鐸」取意於古代「鐸者，所以宣教令也」，</w:t>
      </w:r>
      <w:r w:rsidR="00E33D93">
        <w:rPr>
          <w:rStyle w:val="afa"/>
        </w:rPr>
        <w:footnoteReference w:id="18"/>
      </w:r>
      <w:r>
        <w:t>意指教師如鐸之鳴，喚醒人心、啟迪智慧。</w:t>
      </w:r>
    </w:p>
    <w:p w:rsidR="007D7D7F" w:rsidRDefault="007D7D7F" w:rsidP="008C7B27">
      <w:r>
        <w:br w:type="page"/>
      </w:r>
    </w:p>
    <w:p w:rsidR="007D7D7F" w:rsidRPr="001F3E32" w:rsidRDefault="007D7D7F" w:rsidP="008C7B27">
      <w:pPr>
        <w:pStyle w:val="2"/>
      </w:pPr>
      <w:r w:rsidRPr="001F3E32">
        <w:rPr>
          <w:rFonts w:hint="eastAsia"/>
        </w:rPr>
        <w:lastRenderedPageBreak/>
        <w:t>■</w:t>
      </w:r>
      <w:r w:rsidRPr="00061376">
        <w:rPr>
          <w:rFonts w:hint="eastAsia"/>
        </w:rPr>
        <w:t>徵件委託案</w:t>
      </w:r>
      <w:r>
        <w:rPr>
          <w:rFonts w:hint="eastAsia"/>
        </w:rPr>
        <w:t>0</w:t>
      </w:r>
      <w:r w:rsidR="00107BD1">
        <w:t>5</w:t>
      </w:r>
      <w:r w:rsidRPr="001F3E32">
        <w:t>——</w:t>
      </w:r>
      <w:r w:rsidR="00107BD1" w:rsidRPr="009760B1">
        <w:rPr>
          <w:rStyle w:val="a9"/>
          <w:szCs w:val="20"/>
        </w:rPr>
        <w:t>澎湖</w:t>
      </w:r>
      <w:r w:rsidR="00107BD1" w:rsidRPr="009760B1">
        <w:rPr>
          <w:szCs w:val="20"/>
        </w:rPr>
        <w:t>縣</w:t>
      </w:r>
      <w:r w:rsidR="00107BD1" w:rsidRPr="009760B1">
        <w:rPr>
          <w:rStyle w:val="a9"/>
          <w:szCs w:val="20"/>
        </w:rPr>
        <w:t>演藝廳</w:t>
      </w:r>
    </w:p>
    <w:p w:rsidR="007D7D7F" w:rsidRPr="001F3E32" w:rsidRDefault="007D7D7F" w:rsidP="008C7B27">
      <w:pPr>
        <w:pStyle w:val="2"/>
      </w:pPr>
      <w:r w:rsidRPr="001F3E32">
        <w:t>《</w:t>
      </w:r>
      <w:r w:rsidR="00107BD1" w:rsidRPr="006745DC">
        <w:rPr>
          <w:rFonts w:hint="eastAsia"/>
        </w:rPr>
        <w:t>德澤四海</w:t>
      </w:r>
      <w:r w:rsidRPr="001F3E32">
        <w:t>》</w:t>
      </w:r>
      <w:r w:rsidRPr="001F3E32">
        <w:t xml:space="preserve"> </w:t>
      </w:r>
      <w:r w:rsidR="00107BD1" w:rsidRPr="006745DC">
        <w:rPr>
          <w:rFonts w:hint="eastAsia"/>
        </w:rPr>
        <w:t>19</w:t>
      </w:r>
      <w:r w:rsidR="00CB1F89">
        <w:rPr>
          <w:rFonts w:hint="eastAsia"/>
        </w:rPr>
        <w:t>82</w:t>
      </w:r>
    </w:p>
    <w:p w:rsidR="008219BA" w:rsidRDefault="008219BA" w:rsidP="007D7D7F">
      <w:pPr>
        <w:pStyle w:val="aa"/>
      </w:pPr>
    </w:p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4242"/>
        <w:gridCol w:w="4044"/>
      </w:tblGrid>
      <w:tr w:rsidR="008219BA" w:rsidRPr="006D6583" w:rsidTr="008219BA">
        <w:trPr>
          <w:trHeight w:val="1448"/>
        </w:trPr>
        <w:tc>
          <w:tcPr>
            <w:tcW w:w="2560" w:type="pct"/>
            <w:vMerge w:val="restart"/>
            <w:tcBorders>
              <w:top w:val="single" w:sz="8" w:space="0" w:color="BDD6EE"/>
              <w:left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8219BA" w:rsidRPr="006D6583" w:rsidRDefault="008219BA" w:rsidP="008C7B27">
            <w:pPr>
              <w:pStyle w:val="af7"/>
              <w:rPr>
                <w:lang w:eastAsia="zh-TW"/>
              </w:rPr>
            </w:pPr>
            <w:r w:rsidRPr="00061376">
              <w:drawing>
                <wp:inline distT="0" distB="0" distL="0" distR="0" wp14:anchorId="236232BD" wp14:editId="0941493E">
                  <wp:extent cx="2405801" cy="1804554"/>
                  <wp:effectExtent l="0" t="0" r="0" b="5715"/>
                  <wp:docPr id="4" name="圖片 4" descr="C:\Users\user\OneDrive\桌面\許一男研究案\第四章許一男之公共藝術創作\S__33079322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OneDrive\桌面\許一男研究案\第四章許一男之公共藝術創作\S__33079322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493" cy="1850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19BA" w:rsidRDefault="008219BA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</w:t>
            </w:r>
            <w:r w:rsidRPr="006745DC">
              <w:rPr>
                <w:rFonts w:hint="eastAsia"/>
                <w:lang w:eastAsia="zh-TW"/>
              </w:rPr>
              <w:t>德澤四海</w:t>
            </w:r>
            <w:r w:rsidRPr="003731C2">
              <w:rPr>
                <w:lang w:eastAsia="zh-TW"/>
              </w:rPr>
              <w:t>》</w:t>
            </w:r>
            <w:r w:rsidRPr="006745DC">
              <w:rPr>
                <w:rFonts w:hint="eastAsia"/>
                <w:lang w:eastAsia="zh-TW"/>
              </w:rPr>
              <w:t>（蔣公銅像</w:t>
            </w:r>
            <w:r>
              <w:rPr>
                <w:rFonts w:hint="eastAsia"/>
                <w:lang w:eastAsia="zh-TW"/>
              </w:rPr>
              <w:t>為</w:t>
            </w:r>
            <w:r w:rsidRPr="006745DC">
              <w:rPr>
                <w:rFonts w:hint="eastAsia"/>
                <w:lang w:eastAsia="zh-TW"/>
              </w:rPr>
              <w:t>其他人製作</w:t>
            </w:r>
            <w:r w:rsidRPr="006745DC">
              <w:rPr>
                <w:lang w:eastAsia="zh-TW"/>
              </w:rPr>
              <w:t>）</w:t>
            </w:r>
            <w:r>
              <w:rPr>
                <w:rFonts w:hint="eastAsia"/>
                <w:lang w:eastAsia="zh-TW"/>
              </w:rPr>
              <w:t xml:space="preserve"> </w:t>
            </w:r>
            <w:r w:rsidRPr="006745DC">
              <w:rPr>
                <w:rFonts w:hint="eastAsia"/>
                <w:lang w:eastAsia="zh-TW"/>
              </w:rPr>
              <w:t>19</w:t>
            </w:r>
            <w:r w:rsidR="00C84496">
              <w:rPr>
                <w:rFonts w:hint="eastAsia"/>
                <w:lang w:eastAsia="zh-TW"/>
              </w:rPr>
              <w:t>82</w:t>
            </w:r>
          </w:p>
          <w:p w:rsidR="008219BA" w:rsidRDefault="008219BA" w:rsidP="008C7B27">
            <w:pPr>
              <w:pStyle w:val="af7"/>
              <w:rPr>
                <w:lang w:eastAsia="zh-TW"/>
              </w:rPr>
            </w:pPr>
            <w:r w:rsidRPr="006745DC">
              <w:rPr>
                <w:lang w:eastAsia="zh-TW"/>
              </w:rPr>
              <w:t>600×580cm</w:t>
            </w:r>
          </w:p>
          <w:p w:rsidR="008219BA" w:rsidRDefault="008219BA" w:rsidP="008C7B27">
            <w:pPr>
              <w:pStyle w:val="af7"/>
              <w:rPr>
                <w:lang w:eastAsia="zh-TW"/>
              </w:rPr>
            </w:pPr>
            <w:r w:rsidRPr="006745DC">
              <w:rPr>
                <w:rFonts w:hint="eastAsia"/>
                <w:lang w:eastAsia="zh-TW"/>
              </w:rPr>
              <w:t>F</w:t>
            </w:r>
            <w:r w:rsidRPr="006745DC">
              <w:rPr>
                <w:lang w:eastAsia="zh-TW"/>
              </w:rPr>
              <w:t>.R.P</w:t>
            </w:r>
            <w:r w:rsidRPr="006745DC">
              <w:rPr>
                <w:rFonts w:hint="eastAsia"/>
                <w:lang w:eastAsia="zh-TW"/>
              </w:rPr>
              <w:t>浮雕</w:t>
            </w:r>
          </w:p>
          <w:p w:rsidR="008219BA" w:rsidRDefault="008219BA" w:rsidP="008C7B27">
            <w:pPr>
              <w:pStyle w:val="af7"/>
              <w:rPr>
                <w:rStyle w:val="a9"/>
                <w:szCs w:val="20"/>
                <w:lang w:eastAsia="zh-TW"/>
              </w:rPr>
            </w:pPr>
            <w:r w:rsidRPr="006745DC">
              <w:rPr>
                <w:rStyle w:val="a9"/>
                <w:szCs w:val="20"/>
                <w:lang w:eastAsia="zh-TW"/>
              </w:rPr>
              <w:t>澎湖</w:t>
            </w:r>
            <w:r w:rsidRPr="006745DC">
              <w:rPr>
                <w:lang w:eastAsia="zh-TW"/>
              </w:rPr>
              <w:t>縣</w:t>
            </w:r>
            <w:r w:rsidRPr="006745DC">
              <w:rPr>
                <w:rStyle w:val="a9"/>
                <w:szCs w:val="20"/>
                <w:lang w:eastAsia="zh-TW"/>
              </w:rPr>
              <w:t>演藝廳</w:t>
            </w:r>
          </w:p>
          <w:p w:rsidR="008219BA" w:rsidRPr="006D6583" w:rsidRDefault="008219BA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</w:t>
            </w:r>
            <w:r w:rsidRPr="006D6583">
              <w:rPr>
                <w:lang w:eastAsia="zh-TW"/>
              </w:rPr>
              <w:t>許</w:t>
            </w:r>
            <w:r>
              <w:rPr>
                <w:rFonts w:hint="eastAsia"/>
                <w:lang w:eastAsia="zh-TW"/>
              </w:rPr>
              <w:t>銘展拍攝</w:t>
            </w:r>
          </w:p>
        </w:tc>
        <w:tc>
          <w:tcPr>
            <w:tcW w:w="2440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8219BA" w:rsidRDefault="008219BA" w:rsidP="008C7B27">
            <w:pPr>
              <w:pStyle w:val="af7"/>
              <w:rPr>
                <w:lang w:eastAsia="zh-TW"/>
              </w:rPr>
            </w:pPr>
            <w:r w:rsidRPr="00061376">
              <w:drawing>
                <wp:inline distT="0" distB="0" distL="0" distR="0" wp14:anchorId="28A37510" wp14:editId="21CEC0BB">
                  <wp:extent cx="1652765" cy="1239713"/>
                  <wp:effectExtent l="0" t="0" r="5080" b="0"/>
                  <wp:docPr id="17" name="圖片 17" descr="C:\Users\user\OneDrive\桌面\許一男研究案\第四章許一男之公共藝術創作\S__33079321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OneDrive\桌面\許一男研究案\第四章許一男之公共藝術創作\S__33079321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0302" cy="1267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19BA" w:rsidRPr="006D6583" w:rsidRDefault="008219BA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</w:t>
            </w:r>
            <w:r w:rsidRPr="006745DC">
              <w:rPr>
                <w:rFonts w:hint="eastAsia"/>
                <w:szCs w:val="20"/>
                <w:lang w:eastAsia="zh-TW"/>
              </w:rPr>
              <w:t>德澤四海</w:t>
            </w:r>
            <w:r w:rsidRPr="003731C2">
              <w:rPr>
                <w:lang w:eastAsia="zh-TW"/>
              </w:rPr>
              <w:t>》</w:t>
            </w:r>
            <w:r>
              <w:rPr>
                <w:rFonts w:hint="eastAsia"/>
                <w:lang w:eastAsia="zh-TW"/>
              </w:rPr>
              <w:t>局部</w:t>
            </w:r>
          </w:p>
        </w:tc>
      </w:tr>
      <w:tr w:rsidR="008219BA" w:rsidRPr="006D6583" w:rsidTr="008219BA">
        <w:trPr>
          <w:trHeight w:val="1447"/>
        </w:trPr>
        <w:tc>
          <w:tcPr>
            <w:tcW w:w="2560" w:type="pct"/>
            <w:vMerge/>
            <w:tcBorders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8219BA" w:rsidRPr="00061376" w:rsidRDefault="008219BA" w:rsidP="008C7B27">
            <w:pPr>
              <w:pStyle w:val="af7"/>
            </w:pPr>
          </w:p>
        </w:tc>
        <w:tc>
          <w:tcPr>
            <w:tcW w:w="2440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8219BA" w:rsidRDefault="008219BA" w:rsidP="008C7B27">
            <w:pPr>
              <w:pStyle w:val="af7"/>
            </w:pPr>
            <w:r w:rsidRPr="00061376">
              <w:drawing>
                <wp:inline distT="0" distB="0" distL="0" distR="0" wp14:anchorId="13C47837" wp14:editId="734484E2">
                  <wp:extent cx="1589198" cy="1192032"/>
                  <wp:effectExtent l="0" t="0" r="0" b="8255"/>
                  <wp:docPr id="55" name="圖片 55" descr="C:\Users\user\OneDrive\桌面\許一男研究案\第四章許一男之公共藝術創作\S__33079320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OneDrive\桌面\許一男研究案\第四章許一男之公共藝術創作\S__33079320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489" cy="123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19BA" w:rsidRPr="00061376" w:rsidRDefault="008219BA" w:rsidP="008C7B27">
            <w:pPr>
              <w:pStyle w:val="af7"/>
            </w:pPr>
            <w:r w:rsidRPr="003731C2">
              <w:rPr>
                <w:lang w:eastAsia="zh-TW"/>
              </w:rPr>
              <w:t>《</w:t>
            </w:r>
            <w:r w:rsidRPr="006745DC">
              <w:rPr>
                <w:rFonts w:hint="eastAsia"/>
                <w:szCs w:val="20"/>
                <w:lang w:eastAsia="zh-TW"/>
              </w:rPr>
              <w:t>德澤四海</w:t>
            </w:r>
            <w:r w:rsidRPr="003731C2">
              <w:rPr>
                <w:lang w:eastAsia="zh-TW"/>
              </w:rPr>
              <w:t>》</w:t>
            </w:r>
            <w:r>
              <w:rPr>
                <w:rFonts w:hint="eastAsia"/>
                <w:lang w:eastAsia="zh-TW"/>
              </w:rPr>
              <w:t>局部</w:t>
            </w:r>
          </w:p>
        </w:tc>
      </w:tr>
    </w:tbl>
    <w:p w:rsidR="007D7D7F" w:rsidRPr="0010454A" w:rsidRDefault="007D7D7F" w:rsidP="008C7B27"/>
    <w:p w:rsidR="007D7D7F" w:rsidRDefault="007D7D7F" w:rsidP="008C7B27">
      <w:pPr>
        <w:sectPr w:rsidR="007D7D7F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7D7D7F" w:rsidRPr="004914C2" w:rsidRDefault="007D7D7F" w:rsidP="008C7B27">
      <w:pPr>
        <w:pStyle w:val="a4"/>
      </w:pPr>
      <w:r w:rsidRPr="004914C2">
        <w:rPr>
          <w:rFonts w:hint="eastAsia"/>
        </w:rPr>
        <w:t>作品說明</w:t>
      </w:r>
    </w:p>
    <w:p w:rsidR="005D551E" w:rsidRDefault="00A65E05" w:rsidP="00B62D25">
      <w:r w:rsidRPr="003731C2">
        <w:t>《</w:t>
      </w:r>
      <w:r w:rsidRPr="006745DC">
        <w:rPr>
          <w:rFonts w:hint="eastAsia"/>
        </w:rPr>
        <w:t>德澤四海</w:t>
      </w:r>
      <w:r w:rsidRPr="003731C2">
        <w:t>》</w:t>
      </w:r>
      <w:r w:rsidR="00B55436">
        <w:t>設置於澎湖縣演藝廳大廳</w:t>
      </w:r>
      <w:r w:rsidR="007B493F">
        <w:t>的背景</w:t>
      </w:r>
      <w:r w:rsidR="00F80FD9">
        <w:rPr>
          <w:rFonts w:hint="eastAsia"/>
        </w:rPr>
        <w:t>浮雕</w:t>
      </w:r>
      <w:r w:rsidR="007B493F">
        <w:t>牆</w:t>
      </w:r>
      <w:r w:rsidR="00F80FD9">
        <w:t>。</w:t>
      </w:r>
      <w:r w:rsidR="005D551E">
        <w:rPr>
          <w:rFonts w:hint="eastAsia"/>
        </w:rPr>
        <w:t>中央的</w:t>
      </w:r>
      <w:r w:rsidR="00B55436">
        <w:t>蔣中正銅像</w:t>
      </w:r>
      <w:r w:rsidR="005D551E">
        <w:rPr>
          <w:rFonts w:hint="eastAsia"/>
        </w:rPr>
        <w:t>由</w:t>
      </w:r>
      <w:r w:rsidR="00B62D25">
        <w:rPr>
          <w:rFonts w:hint="eastAsia"/>
        </w:rPr>
        <w:t>雕塑家</w:t>
      </w:r>
      <w:r w:rsidR="00B62D25" w:rsidRPr="00B62D25">
        <w:rPr>
          <w:bCs/>
          <w:shd w:val="clear" w:color="auto" w:fill="FFFFFF"/>
        </w:rPr>
        <w:t>陳一帆</w:t>
      </w:r>
      <w:r w:rsidR="00B62D25">
        <w:rPr>
          <w:shd w:val="clear" w:color="auto" w:fill="FFFFFF"/>
        </w:rPr>
        <w:t>（</w:t>
      </w:r>
      <w:r w:rsidR="00B62D25">
        <w:rPr>
          <w:shd w:val="clear" w:color="auto" w:fill="FFFFFF"/>
        </w:rPr>
        <w:t>1924—2016</w:t>
      </w:r>
      <w:r w:rsidR="00B62D25">
        <w:rPr>
          <w:shd w:val="clear" w:color="auto" w:fill="FFFFFF"/>
        </w:rPr>
        <w:t>）</w:t>
      </w:r>
      <w:r w:rsidR="00B62D25">
        <w:rPr>
          <w:rFonts w:hint="eastAsia"/>
          <w:shd w:val="clear" w:color="auto" w:fill="FFFFFF"/>
        </w:rPr>
        <w:t>製作</w:t>
      </w:r>
      <w:r w:rsidR="00B62D25">
        <w:t>，</w:t>
      </w:r>
      <w:r w:rsidR="00F80FD9" w:rsidRPr="00F80FD9">
        <w:rPr>
          <w:rStyle w:val="a8"/>
          <w:b w:val="0"/>
        </w:rPr>
        <w:t>銅像姿態與臺北國立中正紀念堂之坐像相同。</w:t>
      </w:r>
      <w:r w:rsidR="00F80FD9">
        <w:rPr>
          <w:rStyle w:val="afa"/>
          <w:bCs/>
        </w:rPr>
        <w:footnoteReference w:id="19"/>
      </w:r>
      <w:r w:rsidR="00F80FD9" w:rsidRPr="00F80FD9">
        <w:rPr>
          <w:rStyle w:val="a8"/>
          <w:b w:val="0"/>
        </w:rPr>
        <w:t>人物衣著為傳統長袍馬褂</w:t>
      </w:r>
      <w:r w:rsidR="00F80FD9">
        <w:t>樣式，此服飾為近代中國文人與政治家的正式禮服</w:t>
      </w:r>
      <w:r>
        <w:t>，象徵端正與內斂</w:t>
      </w:r>
      <w:r w:rsidR="00B55436">
        <w:t>。</w:t>
      </w:r>
    </w:p>
    <w:p w:rsidR="007D7D7F" w:rsidRDefault="00F80FD9" w:rsidP="008C7B27">
      <w:r>
        <w:t>銅像</w:t>
      </w:r>
      <w:r w:rsidR="00A65E05">
        <w:t>與背景牆的設計相互呼應</w:t>
      </w:r>
      <w:r>
        <w:t>，</w:t>
      </w:r>
      <w:r w:rsidR="00B55436">
        <w:t>構圖以環狀放射波紋與垂直直線交錯組成，自中央銅像背後向外擴散，象徵德澤廣被、恩惠四方。浮雕畫面中可見澎湖在地景</w:t>
      </w:r>
      <w:r w:rsidR="00B55436">
        <w:rPr>
          <w:rFonts w:hint="eastAsia"/>
        </w:rPr>
        <w:t>觀</w:t>
      </w:r>
      <w:r w:rsidR="00B55436">
        <w:t>符號，如漁船、大橋、燈塔、城門與古厝等，皆以幾何化、半立體的浮雕語彙處理，藉由簡化與重構手法，創造出層次豐富且富敘事性的空間節奏</w:t>
      </w:r>
      <w:r>
        <w:t>，營造出莊重與紀念性的氛圍</w:t>
      </w:r>
      <w:r w:rsidR="00B55436">
        <w:t>。</w:t>
      </w:r>
    </w:p>
    <w:p w:rsidR="007D7D7F" w:rsidRDefault="007D7D7F" w:rsidP="008C7B27">
      <w:pPr>
        <w:sectPr w:rsidR="007D7D7F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</w:p>
    <w:p w:rsidR="007D7D7F" w:rsidRDefault="007D7D7F" w:rsidP="008C7B27">
      <w:r>
        <w:br w:type="page"/>
      </w:r>
    </w:p>
    <w:p w:rsidR="009760B1" w:rsidRPr="00F90268" w:rsidRDefault="009760B1" w:rsidP="008C7B27">
      <w:pPr>
        <w:pStyle w:val="2"/>
      </w:pPr>
      <w:r w:rsidRPr="00061376">
        <w:rPr>
          <w:rFonts w:hint="eastAsia"/>
        </w:rPr>
        <w:lastRenderedPageBreak/>
        <w:t>■徵件委託案</w:t>
      </w:r>
      <w:r>
        <w:rPr>
          <w:rFonts w:hint="eastAsia"/>
        </w:rPr>
        <w:t>0</w:t>
      </w:r>
      <w:r>
        <w:t>6-17</w:t>
      </w:r>
      <w:r w:rsidRPr="00061376">
        <w:t>——</w:t>
      </w:r>
      <w:r w:rsidRPr="00061376">
        <w:t>文光國中</w:t>
      </w:r>
    </w:p>
    <w:p w:rsidR="009760B1" w:rsidRDefault="009760B1" w:rsidP="008C7B27">
      <w:pPr>
        <w:pStyle w:val="2"/>
      </w:pPr>
      <w:r w:rsidRPr="00BF4ED4">
        <w:t>雕塑群組</w:t>
      </w:r>
      <w:r w:rsidRPr="003E4F56">
        <w:rPr>
          <w:color w:val="auto"/>
        </w:rPr>
        <w:t>：</w:t>
      </w:r>
      <w:r w:rsidRPr="00BF4ED4">
        <w:t>《德》、《智》、《</w:t>
      </w:r>
      <w:r w:rsidRPr="00BF4ED4">
        <w:rPr>
          <w:rFonts w:hint="eastAsia"/>
        </w:rPr>
        <w:t>體</w:t>
      </w:r>
      <w:r w:rsidRPr="00BF4ED4">
        <w:t>》、《群》、《</w:t>
      </w:r>
      <w:r w:rsidRPr="00BF4ED4">
        <w:rPr>
          <w:rFonts w:hint="eastAsia"/>
        </w:rPr>
        <w:t>美</w:t>
      </w:r>
      <w:r w:rsidRPr="00BF4ED4">
        <w:t>》、《</w:t>
      </w:r>
      <w:r w:rsidRPr="00BF4ED4">
        <w:rPr>
          <w:rFonts w:hint="eastAsia"/>
        </w:rPr>
        <w:t>育</w:t>
      </w:r>
      <w:r w:rsidRPr="00BF4ED4">
        <w:t>》</w:t>
      </w:r>
      <w:r>
        <w:rPr>
          <w:rFonts w:hint="eastAsia"/>
        </w:rPr>
        <w:t xml:space="preserve"> </w:t>
      </w:r>
      <w:r w:rsidRPr="00BF4ED4">
        <w:rPr>
          <w:rFonts w:hint="eastAsia"/>
        </w:rPr>
        <w:t>2</w:t>
      </w:r>
      <w:r w:rsidRPr="00BF4ED4">
        <w:t>001</w:t>
      </w:r>
    </w:p>
    <w:p w:rsidR="007D7D7F" w:rsidRPr="009760B1" w:rsidRDefault="009760B1" w:rsidP="008C7B27">
      <w:pPr>
        <w:pStyle w:val="2"/>
      </w:pPr>
      <w:r w:rsidRPr="00BF4ED4">
        <w:t>壁畫群組</w:t>
      </w:r>
      <w:r w:rsidRPr="003E4F56">
        <w:rPr>
          <w:color w:val="auto"/>
        </w:rPr>
        <w:t>：</w:t>
      </w:r>
      <w:r w:rsidRPr="00BF4ED4">
        <w:t>《文光精神》、《神采飛揚（六藝並重》、《更快》、《更高》、《更</w:t>
      </w:r>
      <w:r w:rsidRPr="00BF4ED4">
        <w:rPr>
          <w:rFonts w:hint="eastAsia"/>
        </w:rPr>
        <w:t>準</w:t>
      </w:r>
      <w:r w:rsidRPr="00BF4ED4">
        <w:t>》、《更遠》</w:t>
      </w:r>
      <w:r w:rsidRPr="00BF4ED4">
        <w:t xml:space="preserve"> </w:t>
      </w:r>
      <w:r w:rsidRPr="00BF4ED4">
        <w:rPr>
          <w:rFonts w:hint="eastAsia"/>
        </w:rPr>
        <w:t>2</w:t>
      </w:r>
      <w:r w:rsidRPr="00BF4ED4">
        <w:t>001</w:t>
      </w:r>
    </w:p>
    <w:p w:rsidR="009760B1" w:rsidRDefault="009760B1" w:rsidP="009760B1">
      <w:pPr>
        <w:pStyle w:val="aa"/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372"/>
        <w:gridCol w:w="1370"/>
        <w:gridCol w:w="1399"/>
        <w:gridCol w:w="1373"/>
        <w:gridCol w:w="1399"/>
        <w:gridCol w:w="1373"/>
      </w:tblGrid>
      <w:tr w:rsidR="001241B3" w:rsidRPr="006F155A" w:rsidTr="001241B3">
        <w:tc>
          <w:tcPr>
            <w:tcW w:w="1372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6F155A" w:rsidRPr="006F155A" w:rsidRDefault="006F155A" w:rsidP="008C7B27">
            <w:pPr>
              <w:pStyle w:val="af7"/>
            </w:pPr>
            <w:r w:rsidRPr="006F155A">
              <w:drawing>
                <wp:inline distT="0" distB="0" distL="0" distR="0" wp14:anchorId="44E62E5B" wp14:editId="4D8D270F">
                  <wp:extent cx="719999" cy="1080000"/>
                  <wp:effectExtent l="0" t="0" r="4445" b="6350"/>
                  <wp:docPr id="9" name="圖片 9" descr="C:\Users\user\OneDrive\桌面\許一男研究案\第四章許一男之公共藝術創作\20251011雕塑作品確認\文光國中DSC007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OneDrive\桌面\許一男研究案\第四章許一男之公共藝術創作\20251011雕塑作品確認\文光國中DSC007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999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《德—</w:t>
            </w:r>
            <w:r w:rsidRPr="006F155A">
              <w:rPr>
                <w:rFonts w:hint="eastAsia"/>
                <w:lang w:eastAsia="zh-TW"/>
              </w:rPr>
              <w:t>追求理想</w:t>
            </w:r>
            <w:r w:rsidRPr="006F155A">
              <w:rPr>
                <w:lang w:eastAsia="zh-TW"/>
              </w:rPr>
              <w:t>，</w:t>
            </w:r>
            <w:r w:rsidRPr="006F155A">
              <w:rPr>
                <w:rFonts w:hint="eastAsia"/>
                <w:lang w:eastAsia="zh-TW"/>
              </w:rPr>
              <w:t>道德高</w:t>
            </w:r>
            <w:r w:rsidRPr="006F155A">
              <w:rPr>
                <w:lang w:eastAsia="zh-TW"/>
              </w:rPr>
              <w:t>》2001</w:t>
            </w:r>
          </w:p>
          <w:p w:rsidR="001241B3" w:rsidRPr="006F155A" w:rsidRDefault="001241B3" w:rsidP="008C7B27">
            <w:pPr>
              <w:pStyle w:val="af7"/>
              <w:rPr>
                <w:lang w:eastAsia="zh-TW"/>
              </w:rPr>
            </w:pPr>
            <w:r w:rsidRPr="006F155A">
              <w:rPr>
                <w:rFonts w:hint="eastAsia"/>
                <w:lang w:eastAsia="zh-TW"/>
              </w:rPr>
              <w:t>250</w:t>
            </w:r>
            <w:r w:rsidRPr="006F155A">
              <w:rPr>
                <w:lang w:eastAsia="zh-TW"/>
              </w:rPr>
              <w:t>×</w:t>
            </w:r>
            <w:r w:rsidRPr="006F155A">
              <w:rPr>
                <w:rFonts w:hint="eastAsia"/>
                <w:lang w:eastAsia="zh-TW"/>
              </w:rPr>
              <w:t>10</w:t>
            </w:r>
            <w:r w:rsidRPr="006F155A">
              <w:rPr>
                <w:lang w:eastAsia="zh-TW"/>
              </w:rPr>
              <w:t>0×130cm</w:t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青銅</w:t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澎湖文光國中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1370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drawing>
                <wp:inline distT="0" distB="0" distL="0" distR="0" wp14:anchorId="3B2047A9" wp14:editId="6069F6BC">
                  <wp:extent cx="720000" cy="1080000"/>
                  <wp:effectExtent l="0" t="0" r="4445" b="6350"/>
                  <wp:docPr id="13" name="圖片 13" descr="C:\Users\user\OneDrive\桌面\許一男研究案\第四章許一男之公共藝術創作\20251011雕塑作品確認\文光國中DSC007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OneDrive\桌面\許一男研究案\第四章許一男之公共藝術創作\20251011雕塑作品確認\文光國中DSC007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F155A">
              <w:rPr>
                <w:rFonts w:hint="eastAsia"/>
                <w:lang w:eastAsia="zh-TW"/>
              </w:rPr>
              <w:t xml:space="preserve"> </w:t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《智—快樂智</w:t>
            </w:r>
            <w:r w:rsidRPr="006F155A">
              <w:rPr>
                <w:rFonts w:hint="eastAsia"/>
                <w:lang w:eastAsia="zh-TW"/>
              </w:rPr>
              <w:t>慧</w:t>
            </w:r>
            <w:r w:rsidRPr="006F155A">
              <w:rPr>
                <w:lang w:eastAsia="zh-TW"/>
              </w:rPr>
              <w:t>多》</w:t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2001</w:t>
            </w:r>
          </w:p>
          <w:p w:rsidR="001241B3" w:rsidRPr="006F155A" w:rsidRDefault="001241B3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270×180×150cm</w:t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青銅</w:t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澎湖文光國中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1399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drawing>
                <wp:inline distT="0" distB="0" distL="0" distR="0" wp14:anchorId="5C2B6A0E" wp14:editId="08907A2C">
                  <wp:extent cx="706687" cy="1080000"/>
                  <wp:effectExtent l="0" t="0" r="0" b="6350"/>
                  <wp:docPr id="8" name="圖片 8" descr="C:\Users\user\OneDrive\桌面\許一男研究案\第四章許一男之公共藝術創作\20251011雕塑作品確認\文光國中DSC007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OneDrive\桌面\許一男研究案\第四章許一男之公共藝術創作\20251011雕塑作品確認\文光國中DSC007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68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F155A">
              <w:rPr>
                <w:rFonts w:hint="eastAsia"/>
                <w:lang w:eastAsia="zh-TW"/>
              </w:rPr>
              <w:t xml:space="preserve"> </w:t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《體—立足菊島．放遠世界》2001</w:t>
            </w:r>
          </w:p>
          <w:p w:rsidR="001241B3" w:rsidRPr="006F155A" w:rsidRDefault="001241B3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300×200×120cm</w:t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青銅</w:t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澎湖文光國中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1373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6F155A" w:rsidRPr="006F155A" w:rsidRDefault="006F155A" w:rsidP="008C7B27">
            <w:pPr>
              <w:pStyle w:val="af7"/>
            </w:pPr>
            <w:r w:rsidRPr="006F155A">
              <w:drawing>
                <wp:inline distT="0" distB="0" distL="0" distR="0" wp14:anchorId="7C07E984" wp14:editId="56967360">
                  <wp:extent cx="720000" cy="1080000"/>
                  <wp:effectExtent l="0" t="0" r="4445" b="6350"/>
                  <wp:docPr id="11" name="圖片 11" descr="C:\Users\user\OneDrive\桌面\許一男研究案\第四章許一男之公共藝術創作\20251011雕塑作品確認\文光國中DSC007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OneDrive\桌面\許一男研究案\第四章許一男之公共藝術創作\20251011雕塑作品確認\文光國中DSC007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《群—族群融合．</w:t>
            </w:r>
            <w:r w:rsidRPr="006F155A">
              <w:rPr>
                <w:rFonts w:hint="eastAsia"/>
                <w:lang w:eastAsia="zh-TW"/>
              </w:rPr>
              <w:t>共生共榮</w:t>
            </w:r>
            <w:r w:rsidRPr="006F155A">
              <w:rPr>
                <w:lang w:eastAsia="zh-TW"/>
              </w:rPr>
              <w:t>》</w:t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2001</w:t>
            </w:r>
          </w:p>
          <w:p w:rsidR="001241B3" w:rsidRPr="006F155A" w:rsidRDefault="001241B3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260×150×120cm</w:t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青銅</w:t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澎湖文光國中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1399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6F155A" w:rsidRPr="006F155A" w:rsidRDefault="006F155A" w:rsidP="008C7B27">
            <w:pPr>
              <w:pStyle w:val="af7"/>
            </w:pPr>
            <w:r w:rsidRPr="006F155A">
              <w:drawing>
                <wp:inline distT="0" distB="0" distL="0" distR="0" wp14:anchorId="678303DC" wp14:editId="2837EA7C">
                  <wp:extent cx="764360" cy="1080000"/>
                  <wp:effectExtent l="0" t="0" r="0" b="6350"/>
                  <wp:docPr id="10" name="圖片 10" descr="C:\Users\user\OneDrive\桌面\許一男研究案\第四章許一男之公共藝術創作\20251011雕塑作品確認\文光國中DSC007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OneDrive\桌面\許一男研究案\第四章許一男之公共藝術創作\20251011雕塑作品確認\文光國中DSC007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36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《美—美麗水雲間》</w:t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2001</w:t>
            </w:r>
          </w:p>
          <w:p w:rsidR="001241B3" w:rsidRPr="006F155A" w:rsidRDefault="001241B3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260×200×180cm</w:t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青銅</w:t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澎湖文光國中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1373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6F155A" w:rsidRPr="006F155A" w:rsidRDefault="006F155A" w:rsidP="008C7B27">
            <w:pPr>
              <w:pStyle w:val="af7"/>
            </w:pPr>
            <w:r w:rsidRPr="006F155A">
              <w:drawing>
                <wp:inline distT="0" distB="0" distL="0" distR="0" wp14:anchorId="669376D7" wp14:editId="4242FBA2">
                  <wp:extent cx="764710" cy="1080000"/>
                  <wp:effectExtent l="0" t="0" r="0" b="6350"/>
                  <wp:docPr id="56" name="圖片 56" descr="C:\Users\user\OneDrive\桌面\許一男研究案\第四章許一男之公共藝術創作\20251011雕塑作品確認\文光國中DSC008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OneDrive\桌面\許一男研究案\第四章許一男之公共藝術創作\20251011雕塑作品確認\文光國中DSC008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71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《</w:t>
            </w:r>
            <w:r w:rsidRPr="006F155A">
              <w:rPr>
                <w:rFonts w:hint="eastAsia"/>
                <w:lang w:eastAsia="zh-TW"/>
              </w:rPr>
              <w:t>育</w:t>
            </w:r>
            <w:r w:rsidRPr="006F155A">
              <w:rPr>
                <w:lang w:eastAsia="zh-TW"/>
              </w:rPr>
              <w:t>—</w:t>
            </w:r>
            <w:r w:rsidRPr="006F155A">
              <w:rPr>
                <w:rFonts w:hint="eastAsia"/>
                <w:lang w:eastAsia="zh-TW"/>
              </w:rPr>
              <w:t>追求品質的學習</w:t>
            </w:r>
            <w:r w:rsidRPr="006F155A">
              <w:rPr>
                <w:lang w:eastAsia="zh-TW"/>
              </w:rPr>
              <w:t>》</w:t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2001</w:t>
            </w:r>
          </w:p>
          <w:p w:rsidR="001241B3" w:rsidRPr="006F155A" w:rsidRDefault="001241B3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150×150×250cm</w:t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rFonts w:hint="eastAsia"/>
                <w:lang w:eastAsia="zh-TW"/>
              </w:rPr>
              <w:t>不鏽鋼</w:t>
            </w:r>
            <w:r w:rsidRPr="006F155A">
              <w:rPr>
                <w:lang w:eastAsia="zh-TW"/>
              </w:rPr>
              <w:t>、</w:t>
            </w:r>
            <w:r w:rsidRPr="006F155A">
              <w:rPr>
                <w:rFonts w:hint="eastAsia"/>
                <w:lang w:eastAsia="zh-TW"/>
              </w:rPr>
              <w:t>彩繪玻璃</w:t>
            </w:r>
          </w:p>
          <w:p w:rsidR="006F155A" w:rsidRPr="006F155A" w:rsidRDefault="006F155A" w:rsidP="008C7B27">
            <w:pPr>
              <w:pStyle w:val="af7"/>
              <w:rPr>
                <w:lang w:eastAsia="zh-TW"/>
              </w:rPr>
            </w:pPr>
            <w:r w:rsidRPr="006F155A">
              <w:rPr>
                <w:lang w:eastAsia="zh-TW"/>
              </w:rPr>
              <w:t>澎湖文光國中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</w:tr>
      <w:tr w:rsidR="001241B3" w:rsidRPr="006D6583" w:rsidTr="001241B3">
        <w:tc>
          <w:tcPr>
            <w:tcW w:w="1372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1241B3" w:rsidRPr="006D6583" w:rsidRDefault="001241B3" w:rsidP="008C7B27">
            <w:pPr>
              <w:pStyle w:val="af7"/>
            </w:pPr>
            <w:r w:rsidRPr="00D567B5">
              <w:drawing>
                <wp:inline distT="0" distB="0" distL="0" distR="0" wp14:anchorId="71241E76" wp14:editId="11B18137">
                  <wp:extent cx="761119" cy="213498"/>
                  <wp:effectExtent l="0" t="0" r="1270" b="0"/>
                  <wp:docPr id="2" name="圖片 2" descr="C:\Users\user\OneDrive\桌面\許一男研究案\第四章許一男之公共藝術創作\文光國中DSC008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OneDrive\桌面\許一男研究案\第四章許一男之公共藝術創作\文光國中DSC008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931911" cy="261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41B3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《更快》200</w:t>
            </w:r>
            <w:r>
              <w:rPr>
                <w:lang w:eastAsia="zh-TW"/>
              </w:rPr>
              <w:t>1</w:t>
            </w:r>
          </w:p>
          <w:p w:rsidR="001241B3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800x250cm</w:t>
            </w:r>
          </w:p>
          <w:p w:rsidR="001241B3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馬賽克、水泥</w:t>
            </w:r>
          </w:p>
          <w:p w:rsidR="006F155A" w:rsidRPr="006D6583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澎湖文光國中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1370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1241B3" w:rsidRPr="006D6583" w:rsidRDefault="001241B3" w:rsidP="008C7B27">
            <w:pPr>
              <w:pStyle w:val="af7"/>
              <w:rPr>
                <w:color w:val="auto"/>
              </w:rPr>
            </w:pPr>
            <w:r w:rsidRPr="00D567B5">
              <w:drawing>
                <wp:inline distT="0" distB="0" distL="0" distR="0" wp14:anchorId="43B82E2B" wp14:editId="0BCFF015">
                  <wp:extent cx="734681" cy="389061"/>
                  <wp:effectExtent l="0" t="0" r="8890" b="0"/>
                  <wp:docPr id="57" name="圖片 57" descr="C:\Users\user\OneDrive\桌面\許一男研究案\第四章許一男之公共藝術創作\文光國中DSC008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OneDrive\桌面\許一男研究案\第四章許一男之公共藝術創作\文光國中DSC008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075" cy="424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41B3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《更高》200</w:t>
            </w:r>
            <w:r w:rsidR="008B0CFC">
              <w:rPr>
                <w:rFonts w:hint="eastAsia"/>
                <w:lang w:eastAsia="zh-TW"/>
              </w:rPr>
              <w:t>1</w:t>
            </w:r>
          </w:p>
          <w:p w:rsidR="001241B3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800x250cm</w:t>
            </w:r>
          </w:p>
          <w:p w:rsidR="001241B3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馬賽克、水泥</w:t>
            </w:r>
          </w:p>
          <w:p w:rsidR="006F155A" w:rsidRPr="006D6583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澎湖文光國中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1399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1241B3" w:rsidRPr="006D6583" w:rsidRDefault="001241B3" w:rsidP="008C7B27">
            <w:pPr>
              <w:pStyle w:val="af7"/>
            </w:pPr>
            <w:r w:rsidRPr="00D567B5">
              <w:drawing>
                <wp:inline distT="0" distB="0" distL="0" distR="0" wp14:anchorId="13D2E916" wp14:editId="1D44BFAB">
                  <wp:extent cx="745262" cy="438751"/>
                  <wp:effectExtent l="0" t="0" r="0" b="0"/>
                  <wp:docPr id="58" name="圖片 58" descr="C:\Users\user\OneDrive\桌面\許一男研究案\第四章許一男之公共藝術創作\文光國中DSC008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OneDrive\桌面\許一男研究案\第四章許一男之公共藝術創作\文光國中DSC008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016" cy="454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41B3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《更準》200</w:t>
            </w:r>
            <w:r w:rsidR="008B0CFC">
              <w:rPr>
                <w:lang w:eastAsia="zh-TW"/>
              </w:rPr>
              <w:t>1</w:t>
            </w:r>
          </w:p>
          <w:p w:rsidR="001241B3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800x250cm</w:t>
            </w:r>
          </w:p>
          <w:p w:rsidR="001241B3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馬賽克、水泥</w:t>
            </w:r>
          </w:p>
          <w:p w:rsidR="006F155A" w:rsidRPr="006D6583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澎湖文光國中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1373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1241B3" w:rsidRPr="006D6583" w:rsidRDefault="001241B3" w:rsidP="008C7B27">
            <w:pPr>
              <w:pStyle w:val="af7"/>
            </w:pPr>
            <w:r w:rsidRPr="00D567B5">
              <w:drawing>
                <wp:inline distT="0" distB="0" distL="0" distR="0" wp14:anchorId="4473BA4F" wp14:editId="26BF4F6E">
                  <wp:extent cx="764401" cy="228687"/>
                  <wp:effectExtent l="0" t="0" r="0" b="0"/>
                  <wp:docPr id="60" name="圖片 60" descr="C:\Users\user\OneDrive\桌面\許一男研究案\第四章許一男之公共藝術創作\文光國中DSC008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OneDrive\桌面\許一男研究案\第四章許一男之公共藝術創作\文光國中DSC008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555" cy="256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41B3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《更遠》200</w:t>
            </w:r>
            <w:r w:rsidR="008B0CFC">
              <w:rPr>
                <w:lang w:eastAsia="zh-TW"/>
              </w:rPr>
              <w:t>1</w:t>
            </w:r>
          </w:p>
          <w:p w:rsidR="001241B3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800x250cm</w:t>
            </w:r>
          </w:p>
          <w:p w:rsidR="001241B3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馬賽克、水泥</w:t>
            </w:r>
          </w:p>
          <w:p w:rsidR="006F155A" w:rsidRPr="00E212F0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澎湖文光國中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1399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1241B3" w:rsidRPr="006D6583" w:rsidRDefault="001241B3" w:rsidP="008C7B27">
            <w:pPr>
              <w:pStyle w:val="af7"/>
              <w:rPr>
                <w:color w:val="auto"/>
              </w:rPr>
            </w:pPr>
            <w:r w:rsidRPr="00D567B5">
              <w:drawing>
                <wp:inline distT="0" distB="0" distL="0" distR="0" wp14:anchorId="19CADAAC" wp14:editId="1633C24B">
                  <wp:extent cx="750548" cy="716469"/>
                  <wp:effectExtent l="0" t="0" r="0" b="7620"/>
                  <wp:docPr id="61" name="圖片 61" descr="C:\Users\user\OneDrive\桌面\許一男研究案\第四章許一男之公共藝術創作\文光國中DSC008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OneDrive\桌面\許一男研究案\第四章許一男之公共藝術創作\文光國中DSC008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272" cy="783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41B3" w:rsidRDefault="001241B3" w:rsidP="008C7B27">
            <w:pPr>
              <w:pStyle w:val="af7"/>
              <w:rPr>
                <w:lang w:eastAsia="zh-TW"/>
              </w:rPr>
            </w:pPr>
            <w:r w:rsidRPr="005610AA">
              <w:rPr>
                <w:lang w:eastAsia="zh-TW"/>
              </w:rPr>
              <w:t>《</w:t>
            </w:r>
            <w:r w:rsidRPr="005610AA">
              <w:rPr>
                <w:rFonts w:hint="eastAsia"/>
                <w:lang w:eastAsia="zh-TW"/>
              </w:rPr>
              <w:t>神采飛揚</w:t>
            </w:r>
            <w:r w:rsidRPr="005610AA">
              <w:rPr>
                <w:lang w:eastAsia="zh-TW"/>
              </w:rPr>
              <w:t>（</w:t>
            </w:r>
            <w:r w:rsidRPr="005610AA">
              <w:rPr>
                <w:rFonts w:hint="eastAsia"/>
                <w:lang w:eastAsia="zh-TW"/>
              </w:rPr>
              <w:t>六藝並重</w:t>
            </w:r>
            <w:r w:rsidRPr="005610AA">
              <w:rPr>
                <w:lang w:eastAsia="zh-TW"/>
              </w:rPr>
              <w:t>）》</w:t>
            </w:r>
            <w:r w:rsidRPr="003731C2">
              <w:rPr>
                <w:lang w:eastAsia="zh-TW"/>
              </w:rPr>
              <w:t>200</w:t>
            </w:r>
            <w:r w:rsidR="008B0CFC">
              <w:rPr>
                <w:lang w:eastAsia="zh-TW"/>
              </w:rPr>
              <w:t>1</w:t>
            </w:r>
          </w:p>
          <w:p w:rsidR="001241B3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400x500cm</w:t>
            </w:r>
          </w:p>
          <w:p w:rsidR="001241B3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馬賽克、水泥</w:t>
            </w:r>
          </w:p>
          <w:p w:rsidR="006F155A" w:rsidRPr="00E212F0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澎湖文光國中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1373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1241B3" w:rsidRPr="006D6583" w:rsidRDefault="001241B3" w:rsidP="008C7B27">
            <w:pPr>
              <w:pStyle w:val="af7"/>
              <w:rPr>
                <w:color w:val="auto"/>
              </w:rPr>
            </w:pPr>
            <w:r w:rsidRPr="004606F2">
              <w:drawing>
                <wp:inline distT="0" distB="0" distL="0" distR="0" wp14:anchorId="5F7D7DBE" wp14:editId="6C4DD9D5">
                  <wp:extent cx="746303" cy="713549"/>
                  <wp:effectExtent l="0" t="0" r="0" b="0"/>
                  <wp:docPr id="27" name="圖片 27" descr="C:\Users\user\OneDrive\桌面\許一男研究案\第四章許一男之公共藝術創作\20251011雕塑作品確認\文光國中DSC008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OneDrive\桌面\許一男研究案\第四章許一男之公共藝術創作\20251011雕塑作品確認\文光國中DSC008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006" cy="757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41B3" w:rsidRDefault="001241B3" w:rsidP="008C7B27">
            <w:pPr>
              <w:pStyle w:val="af7"/>
              <w:rPr>
                <w:lang w:eastAsia="zh-TW"/>
              </w:rPr>
            </w:pPr>
            <w:r w:rsidRPr="005610AA">
              <w:rPr>
                <w:lang w:eastAsia="zh-TW"/>
              </w:rPr>
              <w:t>《</w:t>
            </w:r>
            <w:r w:rsidRPr="005610AA">
              <w:rPr>
                <w:rFonts w:hint="eastAsia"/>
                <w:lang w:eastAsia="zh-TW"/>
              </w:rPr>
              <w:t>文光精神</w:t>
            </w:r>
            <w:r w:rsidRPr="005610AA">
              <w:rPr>
                <w:lang w:eastAsia="zh-TW"/>
              </w:rPr>
              <w:t>》</w:t>
            </w:r>
            <w:r w:rsidRPr="003731C2">
              <w:rPr>
                <w:lang w:eastAsia="zh-TW"/>
              </w:rPr>
              <w:t>200</w:t>
            </w:r>
            <w:r w:rsidR="008B0CFC">
              <w:rPr>
                <w:lang w:eastAsia="zh-TW"/>
              </w:rPr>
              <w:t>1</w:t>
            </w:r>
          </w:p>
          <w:p w:rsidR="001241B3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400x500cm</w:t>
            </w:r>
          </w:p>
          <w:p w:rsidR="001241B3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馬賽克、水泥</w:t>
            </w:r>
          </w:p>
          <w:p w:rsidR="006F155A" w:rsidRPr="00E212F0" w:rsidRDefault="001241B3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澎湖文光國中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</w:tr>
    </w:tbl>
    <w:p w:rsidR="007D7D7F" w:rsidRPr="0010454A" w:rsidRDefault="007D7D7F" w:rsidP="008C7B27"/>
    <w:p w:rsidR="007D7D7F" w:rsidRDefault="007D7D7F" w:rsidP="008C7B27">
      <w:pPr>
        <w:sectPr w:rsidR="007D7D7F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7D7D7F" w:rsidRPr="004914C2" w:rsidRDefault="007D7D7F" w:rsidP="008C7B27">
      <w:pPr>
        <w:pStyle w:val="a4"/>
      </w:pPr>
      <w:r w:rsidRPr="004914C2">
        <w:rPr>
          <w:rFonts w:hint="eastAsia"/>
        </w:rPr>
        <w:t>作品說明</w:t>
      </w:r>
    </w:p>
    <w:p w:rsidR="007D7D7F" w:rsidRDefault="009760B1" w:rsidP="008C7B27">
      <w:r w:rsidRPr="004606F2">
        <w:t>文光國中</w:t>
      </w:r>
      <w:r>
        <w:rPr>
          <w:rFonts w:hint="eastAsia"/>
        </w:rPr>
        <w:t>的公共藝術是以整體環境規劃為概念</w:t>
      </w:r>
      <w:r w:rsidRPr="003E4F56">
        <w:t>，</w:t>
      </w:r>
      <w:r>
        <w:rPr>
          <w:rFonts w:hint="eastAsia"/>
        </w:rPr>
        <w:t>誠如許氏以</w:t>
      </w:r>
      <w:r w:rsidRPr="004606F2">
        <w:t>「形塑文化的意涵與光輝的空間」</w:t>
      </w:r>
      <w:r>
        <w:rPr>
          <w:rFonts w:hint="eastAsia"/>
        </w:rPr>
        <w:t>為主題</w:t>
      </w:r>
      <w:r w:rsidRPr="004606F2">
        <w:t>，</w:t>
      </w:r>
      <w:r>
        <w:rPr>
          <w:rFonts w:hint="eastAsia"/>
        </w:rPr>
        <w:t>理念說明</w:t>
      </w:r>
      <w:r w:rsidRPr="003E4F56">
        <w:t>：</w:t>
      </w:r>
      <w:r w:rsidRPr="004606F2">
        <w:t>「</w:t>
      </w:r>
      <w:r w:rsidRPr="001241B3">
        <w:t>我們創校的理念是，前瞻考量，整體規劃將澎湖特殊的人文景觀，以藝術建校的手法，融入文化意涵；</w:t>
      </w:r>
      <w:r w:rsidRPr="001241B3">
        <w:rPr>
          <w:rFonts w:hint="eastAsia"/>
        </w:rPr>
        <w:t>活潑</w:t>
      </w:r>
      <w:r w:rsidRPr="001241B3">
        <w:t>學習場域，師生攜手共同形塑</w:t>
      </w:r>
      <w:r w:rsidRPr="001241B3">
        <w:rPr>
          <w:rFonts w:asciiTheme="minorEastAsia" w:hAnsiTheme="minorEastAsia" w:hint="eastAsia"/>
        </w:rPr>
        <w:t>『</w:t>
      </w:r>
      <w:r w:rsidRPr="001241B3">
        <w:t>海上明珠</w:t>
      </w:r>
      <w:r w:rsidRPr="001241B3">
        <w:rPr>
          <w:rFonts w:asciiTheme="minorEastAsia" w:hAnsiTheme="minorEastAsia" w:hint="eastAsia"/>
        </w:rPr>
        <w:t>』</w:t>
      </w:r>
      <w:r w:rsidRPr="001241B3">
        <w:t>的美好印象，讓學</w:t>
      </w:r>
      <w:r w:rsidRPr="001241B3">
        <w:t>校是學習</w:t>
      </w:r>
      <w:r w:rsidRPr="001241B3">
        <w:rPr>
          <w:rFonts w:hint="eastAsia"/>
        </w:rPr>
        <w:t>的勝境</w:t>
      </w:r>
      <w:r w:rsidRPr="001241B3">
        <w:t>，也是藝術的殿堂</w:t>
      </w:r>
      <w:r w:rsidRPr="004606F2">
        <w:t>」。</w:t>
      </w:r>
      <w:r>
        <w:rPr>
          <w:rFonts w:hint="eastAsia"/>
        </w:rPr>
        <w:t>分有</w:t>
      </w:r>
      <w:r w:rsidRPr="00BF4ED4">
        <w:t>雕塑群組</w:t>
      </w:r>
      <w:r>
        <w:rPr>
          <w:rFonts w:hint="eastAsia"/>
        </w:rPr>
        <w:t>及壁畫群組</w:t>
      </w:r>
      <w:r w:rsidRPr="004606F2">
        <w:t>，</w:t>
      </w:r>
      <w:r>
        <w:rPr>
          <w:rFonts w:hint="eastAsia"/>
        </w:rPr>
        <w:t>共</w:t>
      </w:r>
      <w:r>
        <w:rPr>
          <w:rFonts w:hint="eastAsia"/>
        </w:rPr>
        <w:t>1</w:t>
      </w:r>
      <w:r>
        <w:t>2</w:t>
      </w:r>
      <w:r>
        <w:rPr>
          <w:rFonts w:hint="eastAsia"/>
        </w:rPr>
        <w:t>件作品</w:t>
      </w:r>
      <w:r w:rsidRPr="004606F2">
        <w:t>。</w:t>
      </w:r>
      <w:r>
        <w:rPr>
          <w:rStyle w:val="afa"/>
        </w:rPr>
        <w:footnoteReference w:id="20"/>
      </w:r>
    </w:p>
    <w:p w:rsidR="001241B3" w:rsidRDefault="001241B3" w:rsidP="008C7B27"/>
    <w:p w:rsidR="009760B1" w:rsidRPr="005F5F2A" w:rsidRDefault="009760B1" w:rsidP="008C7B27">
      <w:r w:rsidRPr="005F5F2A">
        <w:rPr>
          <w:rFonts w:hint="eastAsia"/>
        </w:rPr>
        <w:t>一</w:t>
      </w:r>
      <w:r w:rsidRPr="005F5F2A">
        <w:t>、雕塑群組</w:t>
      </w:r>
      <w:r w:rsidRPr="005F5F2A">
        <w:rPr>
          <w:rFonts w:hint="eastAsia"/>
        </w:rPr>
        <w:t>有六件於校園廣場</w:t>
      </w:r>
      <w:r w:rsidRPr="005F5F2A">
        <w:t>，</w:t>
      </w:r>
      <w:r w:rsidRPr="005F5F2A">
        <w:rPr>
          <w:rFonts w:hint="eastAsia"/>
        </w:rPr>
        <w:t>以五育</w:t>
      </w:r>
      <w:r w:rsidRPr="005F5F2A">
        <w:t>系列</w:t>
      </w:r>
      <w:r w:rsidRPr="005F5F2A">
        <w:rPr>
          <w:rFonts w:hint="eastAsia"/>
        </w:rPr>
        <w:t>為題</w:t>
      </w:r>
      <w:r w:rsidRPr="005F5F2A">
        <w:t>：</w:t>
      </w:r>
    </w:p>
    <w:p w:rsidR="009760B1" w:rsidRDefault="009760B1" w:rsidP="008C7B27">
      <w:r w:rsidRPr="00294F68">
        <w:rPr>
          <w:rFonts w:hint="eastAsia"/>
        </w:rPr>
        <w:t>1</w:t>
      </w:r>
      <w:r w:rsidR="006F155A">
        <w:t>.</w:t>
      </w:r>
      <w:r w:rsidRPr="00294F68">
        <w:t>《德</w:t>
      </w:r>
      <w:r w:rsidRPr="00294F68">
        <w:t>—</w:t>
      </w:r>
      <w:r w:rsidRPr="00294F68">
        <w:rPr>
          <w:rFonts w:hint="eastAsia"/>
        </w:rPr>
        <w:t>追求理想</w:t>
      </w:r>
      <w:r w:rsidRPr="00294F68">
        <w:t>，</w:t>
      </w:r>
      <w:r w:rsidRPr="00294F68">
        <w:rPr>
          <w:rFonts w:hint="eastAsia"/>
        </w:rPr>
        <w:t>道德高</w:t>
      </w:r>
      <w:r w:rsidRPr="00294F68">
        <w:t>》</w:t>
      </w:r>
    </w:p>
    <w:p w:rsidR="009760B1" w:rsidRDefault="009760B1" w:rsidP="008C7B27">
      <w:r w:rsidRPr="003E4F56">
        <w:rPr>
          <w:rFonts w:hint="eastAsia"/>
        </w:rPr>
        <w:t>作品以</w:t>
      </w:r>
      <w:r w:rsidRPr="003E4F56">
        <w:t>「手」的具象形體，結合海星輻射對稱的「星」形結構，寓意向外延展的力</w:t>
      </w:r>
      <w:r w:rsidRPr="003E4F56">
        <w:lastRenderedPageBreak/>
        <w:t>量與追求卓越</w:t>
      </w:r>
      <w:r w:rsidRPr="003E4F56">
        <w:rPr>
          <w:rFonts w:hint="eastAsia"/>
        </w:rPr>
        <w:t>為造型訴求</w:t>
      </w:r>
      <w:r w:rsidRPr="003E4F56">
        <w:t>。</w:t>
      </w:r>
      <w:r w:rsidRPr="003E4F56">
        <w:rPr>
          <w:rStyle w:val="afa"/>
        </w:rPr>
        <w:footnoteReference w:id="21"/>
      </w:r>
      <w:r w:rsidRPr="003E4F56">
        <w:t>象徵「德育」在教育中的核心養成</w:t>
      </w:r>
      <w:r w:rsidRPr="003E4F56">
        <w:t>——</w:t>
      </w:r>
      <w:r w:rsidRPr="003E4F56">
        <w:t>培養道德意識、道德判斷與道德實踐的理想目標。</w:t>
      </w:r>
      <w:r w:rsidRPr="003E4F56">
        <w:rPr>
          <w:rStyle w:val="afa"/>
        </w:rPr>
        <w:footnoteReference w:id="22"/>
      </w:r>
    </w:p>
    <w:p w:rsidR="009760B1" w:rsidRPr="00294F68" w:rsidRDefault="009760B1" w:rsidP="008C7B27">
      <w:r w:rsidRPr="00294F68">
        <w:t>2</w:t>
      </w:r>
      <w:r w:rsidR="006F155A">
        <w:t>.</w:t>
      </w:r>
      <w:r w:rsidRPr="00294F68">
        <w:t>《智</w:t>
      </w:r>
      <w:r w:rsidRPr="00294F68">
        <w:t>—</w:t>
      </w:r>
      <w:r w:rsidRPr="00294F68">
        <w:t>快樂智</w:t>
      </w:r>
      <w:r w:rsidRPr="00294F68">
        <w:rPr>
          <w:rFonts w:hint="eastAsia"/>
        </w:rPr>
        <w:t>慧</w:t>
      </w:r>
      <w:r w:rsidRPr="00294F68">
        <w:t>多》</w:t>
      </w:r>
    </w:p>
    <w:p w:rsidR="009760B1" w:rsidRDefault="009760B1" w:rsidP="008C7B27">
      <w:r w:rsidRPr="003731C2">
        <w:t>海豚是海洋中智慧</w:t>
      </w:r>
      <w:r>
        <w:rPr>
          <w:rFonts w:hint="eastAsia"/>
        </w:rPr>
        <w:t>最高的動物</w:t>
      </w:r>
      <w:r w:rsidRPr="003731C2">
        <w:t>，</w:t>
      </w:r>
      <w:r>
        <w:rPr>
          <w:rFonts w:hint="eastAsia"/>
        </w:rPr>
        <w:t>以象徵智育科技是學校教育重要的一環</w:t>
      </w:r>
      <w:r w:rsidRPr="003731C2">
        <w:t>；</w:t>
      </w:r>
      <w:r w:rsidRPr="003E4F56">
        <w:rPr>
          <w:rStyle w:val="afa"/>
        </w:rPr>
        <w:footnoteReference w:id="23"/>
      </w:r>
      <w:r>
        <w:t>作品以兩隻海豚為主體，動態地躍起、追逐球體，寓意學子追求知識、探索未知的精神。那份躍升的姿態，如同學習旅程中永不停歇的好奇與進取，展現「快樂智慧</w:t>
      </w:r>
      <w:r>
        <w:rPr>
          <w:rFonts w:hint="eastAsia"/>
        </w:rPr>
        <w:t>多</w:t>
      </w:r>
      <w:r>
        <w:t>」般追尋知識無限可能</w:t>
      </w:r>
      <w:r w:rsidRPr="003731C2">
        <w:t>。</w:t>
      </w:r>
    </w:p>
    <w:p w:rsidR="009760B1" w:rsidRPr="0012471A" w:rsidRDefault="009760B1" w:rsidP="008C7B27">
      <w:r w:rsidRPr="0012471A">
        <w:rPr>
          <w:rFonts w:hint="eastAsia"/>
        </w:rPr>
        <w:t>3</w:t>
      </w:r>
      <w:r w:rsidR="006F155A">
        <w:t>.</w:t>
      </w:r>
      <w:r w:rsidRPr="0012471A">
        <w:t>《體</w:t>
      </w:r>
      <w:r w:rsidRPr="0012471A">
        <w:t>—</w:t>
      </w:r>
      <w:r w:rsidRPr="0012471A">
        <w:t>立足菊島．放遠世界》</w:t>
      </w:r>
    </w:p>
    <w:p w:rsidR="009760B1" w:rsidRPr="0012471A" w:rsidRDefault="009760B1" w:rsidP="008C7B27">
      <w:r>
        <w:rPr>
          <w:rFonts w:hint="eastAsia"/>
        </w:rPr>
        <w:t>以澎湖游泳之體育精神為造型標的</w:t>
      </w:r>
      <w:r w:rsidRPr="003731C2">
        <w:t>。</w:t>
      </w:r>
      <w:r>
        <w:rPr>
          <w:rFonts w:hint="eastAsia"/>
        </w:rPr>
        <w:t>此造型群組唯一以人為中心</w:t>
      </w:r>
      <w:r w:rsidRPr="003731C2">
        <w:t>，</w:t>
      </w:r>
      <w:r>
        <w:rPr>
          <w:rFonts w:hint="eastAsia"/>
        </w:rPr>
        <w:t>強調人文是一切教育的重心</w:t>
      </w:r>
      <w:r w:rsidRPr="003731C2">
        <w:t>，</w:t>
      </w:r>
      <w:r>
        <w:rPr>
          <w:rFonts w:hint="eastAsia"/>
        </w:rPr>
        <w:t>加上翅膀飛翔有超現實童趣</w:t>
      </w:r>
      <w:r w:rsidRPr="003731C2">
        <w:t>。</w:t>
      </w:r>
      <w:r>
        <w:rPr>
          <w:rStyle w:val="afa"/>
        </w:rPr>
        <w:footnoteReference w:id="24"/>
      </w:r>
    </w:p>
    <w:p w:rsidR="009760B1" w:rsidRDefault="009760B1" w:rsidP="008C7B27">
      <w:r>
        <w:rPr>
          <w:rFonts w:hint="eastAsia"/>
        </w:rPr>
        <w:t>作品</w:t>
      </w:r>
      <w:r w:rsidRPr="003731C2">
        <w:t>塑造一名肌肉勻稱的運動員，</w:t>
      </w:r>
      <w:r w:rsidRPr="003731C2">
        <w:rPr>
          <w:rFonts w:hint="eastAsia"/>
        </w:rPr>
        <w:t>如</w:t>
      </w:r>
      <w:r w:rsidRPr="00F90268">
        <w:t>：</w:t>
      </w:r>
      <w:r w:rsidRPr="003731C2">
        <w:t>希臘神話中競技的形象，雙臂展開、姿態昂揚，腳下穩立於一顆象徵世界舞台的大球，</w:t>
      </w:r>
      <w:r>
        <w:rPr>
          <w:rFonts w:hint="eastAsia"/>
        </w:rPr>
        <w:t>繪有文光校徽</w:t>
      </w:r>
      <w:r w:rsidRPr="003731C2">
        <w:t>，</w:t>
      </w:r>
      <w:r w:rsidRPr="003731C2">
        <w:rPr>
          <w:rFonts w:hint="eastAsia"/>
        </w:rPr>
        <w:t>以此強調</w:t>
      </w:r>
      <w:r w:rsidRPr="003731C2">
        <w:t>體育</w:t>
      </w:r>
      <w:r w:rsidRPr="003731C2">
        <w:rPr>
          <w:rFonts w:hint="eastAsia"/>
        </w:rPr>
        <w:t>的</w:t>
      </w:r>
      <w:r w:rsidRPr="003731C2">
        <w:t>鍛鍊體能、增進健康的核心價值。</w:t>
      </w:r>
      <w:r w:rsidRPr="00F30F2F">
        <w:rPr>
          <w:vertAlign w:val="superscript"/>
        </w:rPr>
        <w:footnoteReference w:id="25"/>
      </w:r>
    </w:p>
    <w:p w:rsidR="00AB3583" w:rsidRDefault="00AB3583" w:rsidP="008C7B27">
      <w:r>
        <w:rPr>
          <w:rFonts w:hint="eastAsia"/>
        </w:rPr>
        <w:t>特別一提</w:t>
      </w:r>
      <w:r w:rsidRPr="003731C2">
        <w:t>，</w:t>
      </w:r>
      <w:r w:rsidR="00A35DC7">
        <w:rPr>
          <w:rFonts w:hint="eastAsia"/>
        </w:rPr>
        <w:t>該</w:t>
      </w:r>
      <w:r>
        <w:t>作以</w:t>
      </w:r>
      <w:r w:rsidRPr="00A35DC7">
        <w:rPr>
          <w:rStyle w:val="a8"/>
          <w:b w:val="0"/>
        </w:rPr>
        <w:t>文光國中教師兼總務主任武澎生</w:t>
      </w:r>
      <w:r>
        <w:t>為真人模特兒。他為體專出身，曾獲全省游泳比賽冠軍，其挺拔的體格與堅毅精神恰與作品主題相契合</w:t>
      </w:r>
    </w:p>
    <w:p w:rsidR="009760B1" w:rsidRDefault="009760B1" w:rsidP="008C7B27">
      <w:r w:rsidRPr="00294F68">
        <w:rPr>
          <w:rFonts w:hint="eastAsia"/>
        </w:rPr>
        <w:t>4</w:t>
      </w:r>
      <w:r w:rsidR="006F155A">
        <w:t>.</w:t>
      </w:r>
      <w:r w:rsidRPr="00294F68">
        <w:t>《群</w:t>
      </w:r>
      <w:r w:rsidRPr="00294F68">
        <w:t>—</w:t>
      </w:r>
      <w:r w:rsidRPr="00294F68">
        <w:t>族群融合．</w:t>
      </w:r>
      <w:r w:rsidRPr="00294F68">
        <w:rPr>
          <w:rFonts w:hint="eastAsia"/>
        </w:rPr>
        <w:t>共生共榮</w:t>
      </w:r>
      <w:r w:rsidRPr="00294F68">
        <w:t>》</w:t>
      </w:r>
    </w:p>
    <w:p w:rsidR="009760B1" w:rsidRPr="00F30F2F" w:rsidRDefault="009760B1" w:rsidP="008C7B27">
      <w:r>
        <w:rPr>
          <w:rFonts w:hint="eastAsia"/>
        </w:rPr>
        <w:t>澎湖海洋生態最佳的群育示範是寄居蟹</w:t>
      </w:r>
      <w:r w:rsidRPr="003731C2">
        <w:t>、</w:t>
      </w:r>
      <w:r>
        <w:rPr>
          <w:rFonts w:hint="eastAsia"/>
        </w:rPr>
        <w:t>海葵</w:t>
      </w:r>
      <w:r w:rsidRPr="003731C2">
        <w:t>、</w:t>
      </w:r>
      <w:r>
        <w:rPr>
          <w:rFonts w:hint="eastAsia"/>
        </w:rPr>
        <w:t>小丑魚</w:t>
      </w:r>
      <w:r w:rsidRPr="003731C2">
        <w:t>。</w:t>
      </w:r>
      <w:r>
        <w:rPr>
          <w:rFonts w:hint="eastAsia"/>
        </w:rPr>
        <w:t>美好的共生</w:t>
      </w:r>
      <w:r w:rsidRPr="003731C2">
        <w:t>，</w:t>
      </w:r>
      <w:r>
        <w:rPr>
          <w:rFonts w:hint="eastAsia"/>
        </w:rPr>
        <w:t>生態</w:t>
      </w:r>
      <w:r w:rsidRPr="003731C2">
        <w:t>、</w:t>
      </w:r>
      <w:r>
        <w:rPr>
          <w:rFonts w:hint="eastAsia"/>
        </w:rPr>
        <w:t>和樂融融</w:t>
      </w:r>
      <w:r w:rsidRPr="003731C2">
        <w:t>，</w:t>
      </w:r>
      <w:r>
        <w:rPr>
          <w:rFonts w:hint="eastAsia"/>
        </w:rPr>
        <w:t>合作雙贏</w:t>
      </w:r>
      <w:r w:rsidRPr="003731C2">
        <w:t>，</w:t>
      </w:r>
      <w:r>
        <w:rPr>
          <w:rFonts w:hint="eastAsia"/>
        </w:rPr>
        <w:t>比起人類社群關係美好太多了</w:t>
      </w:r>
      <w:r w:rsidRPr="003731C2">
        <w:t>。</w:t>
      </w:r>
      <w:r>
        <w:rPr>
          <w:rStyle w:val="afa"/>
        </w:rPr>
        <w:footnoteReference w:id="26"/>
      </w:r>
      <w:r w:rsidRPr="003731C2">
        <w:t>作品取材自澎湖在地海洋生態。以生動的造型隱喻群體生活的群育意義，強調互助合作、和諧相處的精神。</w:t>
      </w:r>
      <w:r w:rsidRPr="00F30F2F">
        <w:rPr>
          <w:rStyle w:val="afa"/>
          <w:rFonts w:ascii="Georgia" w:hAnsi="Georgia"/>
        </w:rPr>
        <w:footnoteReference w:id="27"/>
      </w:r>
    </w:p>
    <w:p w:rsidR="009760B1" w:rsidRDefault="009760B1" w:rsidP="008C7B27">
      <w:r w:rsidRPr="00E212F0">
        <w:t>5</w:t>
      </w:r>
      <w:r w:rsidR="006F155A">
        <w:t>.</w:t>
      </w:r>
      <w:r w:rsidRPr="006F155A">
        <w:t>《美</w:t>
      </w:r>
      <w:r w:rsidRPr="006F155A">
        <w:t>—</w:t>
      </w:r>
      <w:r w:rsidRPr="006F155A">
        <w:t>美麗水雲間》</w:t>
      </w:r>
    </w:p>
    <w:p w:rsidR="009760B1" w:rsidRDefault="009760B1" w:rsidP="008C7B27">
      <w:r w:rsidRPr="00E212F0">
        <w:rPr>
          <w:rFonts w:hint="eastAsia"/>
        </w:rPr>
        <w:t>人類最早為逐水草而居</w:t>
      </w:r>
      <w:r w:rsidRPr="00E212F0">
        <w:t>，</w:t>
      </w:r>
      <w:r w:rsidRPr="00E212F0">
        <w:rPr>
          <w:rFonts w:hint="eastAsia"/>
        </w:rPr>
        <w:t>有水就有美</w:t>
      </w:r>
      <w:r w:rsidRPr="00E212F0">
        <w:t>（</w:t>
      </w:r>
      <w:r w:rsidRPr="00E212F0">
        <w:rPr>
          <w:rFonts w:hint="eastAsia"/>
        </w:rPr>
        <w:t>閩南語音</w:t>
      </w:r>
      <w:r w:rsidRPr="00E212F0">
        <w:t>）。</w:t>
      </w:r>
      <w:r w:rsidRPr="00E212F0">
        <w:rPr>
          <w:rStyle w:val="afa"/>
        </w:rPr>
        <w:footnoteReference w:id="28"/>
      </w:r>
      <w:r w:rsidRPr="00E212F0">
        <w:t>抽象化的線條與流動造型，宛如水波舒展，又似</w:t>
      </w:r>
      <w:r w:rsidRPr="00E212F0">
        <w:rPr>
          <w:rFonts w:hint="eastAsia"/>
        </w:rPr>
        <w:t>海燕</w:t>
      </w:r>
      <w:r w:rsidRPr="00E212F0">
        <w:t>翱翔，象徵自由、靈動與美感。雕塑以簡練卻充滿張力的曲線，展現藝術所帶來的精神活力。</w:t>
      </w:r>
      <w:r w:rsidRPr="00E212F0">
        <w:rPr>
          <w:rFonts w:ascii="新細明體" w:hAnsi="新細明體" w:cs="新細明體"/>
        </w:rPr>
        <w:t>寓意教育中「美育」</w:t>
      </w:r>
      <w:r w:rsidRPr="00E212F0">
        <w:t>的價值：陶冶</w:t>
      </w:r>
      <w:r w:rsidRPr="003731C2">
        <w:t>性情、充實人生、涵養氣質並啟發高尚思想。</w:t>
      </w:r>
      <w:r w:rsidRPr="00F30F2F">
        <w:rPr>
          <w:rStyle w:val="afa"/>
        </w:rPr>
        <w:footnoteReference w:id="29"/>
      </w:r>
    </w:p>
    <w:p w:rsidR="006F155A" w:rsidRPr="006F155A" w:rsidRDefault="006F155A" w:rsidP="008C7B27">
      <w:pPr>
        <w:rPr>
          <w:rFonts w:ascii="新細明體" w:eastAsia="新細明體" w:hAnsi="新細明體" w:cs="新細明體"/>
        </w:rPr>
      </w:pPr>
      <w:r w:rsidRPr="006F155A">
        <w:t>6</w:t>
      </w:r>
      <w:r>
        <w:t>.</w:t>
      </w:r>
      <w:r w:rsidRPr="006F155A">
        <w:rPr>
          <w:rFonts w:ascii="新細明體" w:eastAsia="新細明體" w:hAnsi="新細明體" w:cs="新細明體"/>
        </w:rPr>
        <w:t>《</w:t>
      </w:r>
      <w:r w:rsidRPr="006F155A">
        <w:rPr>
          <w:rFonts w:hint="eastAsia"/>
        </w:rPr>
        <w:t>育</w:t>
      </w:r>
      <w:r w:rsidRPr="006F155A">
        <w:t>—</w:t>
      </w:r>
      <w:r w:rsidRPr="006F155A">
        <w:rPr>
          <w:rFonts w:hint="eastAsia"/>
        </w:rPr>
        <w:t>追求品質的學習</w:t>
      </w:r>
      <w:r w:rsidRPr="006F155A">
        <w:rPr>
          <w:rFonts w:ascii="新細明體" w:eastAsia="新細明體" w:hAnsi="新細明體" w:cs="新細明體"/>
        </w:rPr>
        <w:t>》</w:t>
      </w:r>
    </w:p>
    <w:p w:rsidR="006F155A" w:rsidRDefault="006F155A" w:rsidP="008C7B27">
      <w:r w:rsidRPr="00E212F0">
        <w:t>以立方體結構為主要造型，象徵教育的根基與知識的多面向發展。作品採幾何形式架構，外觀由金屬架支撐，內嵌</w:t>
      </w:r>
      <w:r w:rsidRPr="00E212F0">
        <w:rPr>
          <w:rFonts w:hint="eastAsia"/>
        </w:rPr>
        <w:t>青色</w:t>
      </w:r>
      <w:r w:rsidRPr="00E212F0">
        <w:t>、</w:t>
      </w:r>
      <w:r w:rsidRPr="00E212F0">
        <w:rPr>
          <w:rFonts w:hint="eastAsia"/>
        </w:rPr>
        <w:t>黃色</w:t>
      </w:r>
      <w:r w:rsidRPr="00E212F0">
        <w:t>、</w:t>
      </w:r>
      <w:r w:rsidRPr="00E212F0">
        <w:rPr>
          <w:rFonts w:hint="eastAsia"/>
        </w:rPr>
        <w:t>紅色的</w:t>
      </w:r>
      <w:r w:rsidRPr="00E212F0">
        <w:t>彩色玻璃，分別呈現不同象徵</w:t>
      </w:r>
      <w:r w:rsidRPr="00E212F0">
        <w:rPr>
          <w:rFonts w:hint="eastAsia"/>
        </w:rPr>
        <w:t>圖案如</w:t>
      </w:r>
      <w:r w:rsidRPr="00E212F0">
        <w:t>：</w:t>
      </w:r>
      <w:r w:rsidRPr="00E212F0">
        <w:rPr>
          <w:rFonts w:hint="eastAsia"/>
        </w:rPr>
        <w:t>天人菊</w:t>
      </w:r>
      <w:r w:rsidRPr="00E212F0">
        <w:t>、</w:t>
      </w:r>
      <w:r w:rsidRPr="00E212F0">
        <w:rPr>
          <w:rFonts w:hint="eastAsia"/>
        </w:rPr>
        <w:t>青鳥</w:t>
      </w:r>
      <w:r w:rsidRPr="00E212F0">
        <w:t>、</w:t>
      </w:r>
      <w:r w:rsidRPr="00E212F0">
        <w:rPr>
          <w:rFonts w:hint="eastAsia"/>
        </w:rPr>
        <w:t>古屋</w:t>
      </w:r>
      <w:r w:rsidRPr="00E212F0">
        <w:t>、</w:t>
      </w:r>
      <w:r w:rsidRPr="00E212F0">
        <w:rPr>
          <w:rFonts w:hint="eastAsia"/>
        </w:rPr>
        <w:t>船</w:t>
      </w:r>
      <w:r w:rsidRPr="00E212F0">
        <w:t>、</w:t>
      </w:r>
      <w:r w:rsidRPr="00E212F0">
        <w:rPr>
          <w:rFonts w:hint="eastAsia"/>
        </w:rPr>
        <w:t>仙人掌</w:t>
      </w:r>
      <w:r w:rsidRPr="00E212F0">
        <w:t>、</w:t>
      </w:r>
      <w:r w:rsidRPr="00E212F0">
        <w:rPr>
          <w:rFonts w:hint="eastAsia"/>
        </w:rPr>
        <w:t>星星</w:t>
      </w:r>
      <w:r w:rsidRPr="00E212F0">
        <w:t>、</w:t>
      </w:r>
      <w:r w:rsidRPr="00E212F0">
        <w:rPr>
          <w:rFonts w:hint="eastAsia"/>
        </w:rPr>
        <w:t>海等</w:t>
      </w:r>
      <w:r w:rsidRPr="00E212F0">
        <w:t>。整體造型彷彿漂浮於空中的方體，光線穿透玻璃面時，</w:t>
      </w:r>
      <w:r w:rsidRPr="00E212F0">
        <w:rPr>
          <w:rFonts w:hint="eastAsia"/>
        </w:rPr>
        <w:t>則</w:t>
      </w:r>
      <w:r w:rsidRPr="00E212F0">
        <w:t>產生流動的色彩變化。</w:t>
      </w:r>
    </w:p>
    <w:p w:rsidR="001241B3" w:rsidRDefault="001241B3" w:rsidP="008C7B27"/>
    <w:p w:rsidR="006F155A" w:rsidRPr="005F5F2A" w:rsidRDefault="006F155A" w:rsidP="008C7B27">
      <w:r w:rsidRPr="005F5F2A">
        <w:rPr>
          <w:rFonts w:hint="eastAsia"/>
        </w:rPr>
        <w:t>二</w:t>
      </w:r>
      <w:r w:rsidRPr="005F5F2A">
        <w:t>、</w:t>
      </w:r>
      <w:r w:rsidRPr="005F5F2A">
        <w:rPr>
          <w:rFonts w:hint="eastAsia"/>
        </w:rPr>
        <w:t>壁畫</w:t>
      </w:r>
      <w:r w:rsidRPr="005F5F2A">
        <w:t>群組</w:t>
      </w:r>
      <w:r w:rsidRPr="005F5F2A">
        <w:rPr>
          <w:rFonts w:hint="eastAsia"/>
        </w:rPr>
        <w:t>有六件分置於司令台及運動場</w:t>
      </w:r>
      <w:r w:rsidRPr="005F5F2A">
        <w:t>：</w:t>
      </w:r>
    </w:p>
    <w:p w:rsidR="006F155A" w:rsidRPr="006F155A" w:rsidRDefault="006F155A" w:rsidP="008C7B27">
      <w:r w:rsidRPr="006F155A">
        <w:rPr>
          <w:rFonts w:hint="eastAsia"/>
        </w:rPr>
        <w:t>1</w:t>
      </w:r>
      <w:r w:rsidRPr="006F155A">
        <w:t>.</w:t>
      </w:r>
      <w:r w:rsidRPr="006F155A">
        <w:t>《更快》</w:t>
      </w:r>
    </w:p>
    <w:p w:rsidR="006F155A" w:rsidRDefault="006F155A" w:rsidP="008C7B27">
      <w:r w:rsidRPr="00A943DE">
        <w:lastRenderedPageBreak/>
        <w:t>鮮</w:t>
      </w:r>
      <w:r w:rsidRPr="003731C2">
        <w:t>明的色塊與流動線條交錯，</w:t>
      </w:r>
      <w:r w:rsidRPr="003731C2">
        <w:rPr>
          <w:rFonts w:hint="eastAsia"/>
        </w:rPr>
        <w:t>搭配注音符號的</w:t>
      </w:r>
      <w:r w:rsidRPr="003731C2">
        <w:t>「</w:t>
      </w:r>
      <w:r w:rsidRPr="003731C2">
        <w:rPr>
          <w:rFonts w:ascii="Arial" w:hAnsi="Arial" w:cs="Arial"/>
          <w:sz w:val="21"/>
          <w:szCs w:val="21"/>
          <w:shd w:val="clear" w:color="auto" w:fill="FFFFFF"/>
        </w:rPr>
        <w:t>ㄎㄨㄞ</w:t>
      </w:r>
      <w:r w:rsidRPr="003731C2">
        <w:t>」，營造強烈的速度感與動能。橘、黃、紅等色系帶來如奔馳般的視覺衝擊，彷彿運動員在操場上全力衝刺的姿態，傳達奧林匹克精神中「更快」的核心理念。</w:t>
      </w:r>
    </w:p>
    <w:p w:rsidR="006F155A" w:rsidRPr="006F155A" w:rsidRDefault="006F155A" w:rsidP="008C7B27">
      <w:r w:rsidRPr="006F155A">
        <w:t>2.</w:t>
      </w:r>
      <w:r w:rsidRPr="006F155A">
        <w:t>《更高》</w:t>
      </w:r>
    </w:p>
    <w:p w:rsidR="006F155A" w:rsidRDefault="006F155A" w:rsidP="008C7B27">
      <w:r w:rsidRPr="003731C2">
        <w:rPr>
          <w:rFonts w:hint="eastAsia"/>
        </w:rPr>
        <w:t>以幾何</w:t>
      </w:r>
      <w:r w:rsidRPr="003731C2">
        <w:t>的山峰與光芒構成，</w:t>
      </w:r>
      <w:r w:rsidRPr="003731C2">
        <w:rPr>
          <w:rFonts w:hint="eastAsia"/>
        </w:rPr>
        <w:t>搭配注音符號的</w:t>
      </w:r>
      <w:r w:rsidRPr="003731C2">
        <w:t>「</w:t>
      </w:r>
      <w:r w:rsidRPr="003731C2">
        <w:rPr>
          <w:rFonts w:ascii="Arial" w:hAnsi="Arial" w:cs="Arial"/>
          <w:sz w:val="21"/>
          <w:szCs w:val="21"/>
          <w:shd w:val="clear" w:color="auto" w:fill="FFFFFF"/>
        </w:rPr>
        <w:t>ㄍㄠ</w:t>
      </w:r>
      <w:r w:rsidRPr="003731C2">
        <w:t>」，寓意攀登高峰、追求卓越。作品中央的金色光暈與白色峰頂相互輝映，將自然景觀與運動精神融為一體。詮釋奧林匹克格言「更高」，鼓勵學子不斷突破自我，追尋「更高」的人生境界。</w:t>
      </w:r>
    </w:p>
    <w:p w:rsidR="006F155A" w:rsidRPr="006F155A" w:rsidRDefault="006F155A" w:rsidP="008C7B27">
      <w:r w:rsidRPr="006F155A">
        <w:t>3.</w:t>
      </w:r>
      <w:r w:rsidRPr="006F155A">
        <w:t>《更</w:t>
      </w:r>
      <w:r w:rsidRPr="006F155A">
        <w:rPr>
          <w:rFonts w:hint="eastAsia"/>
        </w:rPr>
        <w:t>準</w:t>
      </w:r>
      <w:r w:rsidRPr="006F155A">
        <w:t>》</w:t>
      </w:r>
    </w:p>
    <w:p w:rsidR="006F155A" w:rsidRPr="006F155A" w:rsidRDefault="006F155A" w:rsidP="008C7B27">
      <w:r w:rsidRPr="00A943DE">
        <w:t>以</w:t>
      </w:r>
      <w:r w:rsidRPr="003731C2">
        <w:t>圓形靶心為視覺中心，並結合注音符號「ㄓㄨㄣ</w:t>
      </w:r>
      <w:r w:rsidRPr="003731C2">
        <w:t>ˇ</w:t>
      </w:r>
      <w:r w:rsidRPr="003731C2">
        <w:t>」作為意象提示。外環以輻射狀的色塊象徵能量的凝聚，黃色、紅色與黑色的強烈對比，帶來精確的視覺感受。作品以簡潔而有力的幾何符號，詮釋競技運動中「瞄準目標、精確達成」的精神，同時寄寓在人生道路上專注追求、不偏不倚的信念，成為激勵學子勇往直前的重要象徵。</w:t>
      </w:r>
    </w:p>
    <w:p w:rsidR="006F155A" w:rsidRPr="006F155A" w:rsidRDefault="006F155A" w:rsidP="008C7B27">
      <w:r w:rsidRPr="006F155A">
        <w:rPr>
          <w:rFonts w:hint="eastAsia"/>
        </w:rPr>
        <w:t>4</w:t>
      </w:r>
      <w:r w:rsidRPr="006F155A">
        <w:t>.</w:t>
      </w:r>
      <w:r w:rsidRPr="006F155A">
        <w:t>《更遠》</w:t>
      </w:r>
    </w:p>
    <w:p w:rsidR="006F155A" w:rsidRPr="00F30F2F" w:rsidRDefault="006F155A" w:rsidP="008C7B27">
      <w:r w:rsidRPr="003731C2">
        <w:t>以宇宙星體與行星軌跡為主題，結合注音符號「</w:t>
      </w:r>
      <w:r w:rsidRPr="003731C2">
        <w:rPr>
          <w:rFonts w:ascii="Arial" w:hAnsi="Arial" w:cs="Arial"/>
          <w:sz w:val="21"/>
          <w:szCs w:val="21"/>
          <w:shd w:val="clear" w:color="auto" w:fill="FFFFFF"/>
        </w:rPr>
        <w:t>ㄩㄢ</w:t>
      </w:r>
      <w:r w:rsidRPr="003731C2">
        <w:rPr>
          <w:rFonts w:ascii="Arial" w:hAnsi="Arial" w:cs="Arial"/>
          <w:sz w:val="21"/>
          <w:szCs w:val="21"/>
          <w:shd w:val="clear" w:color="auto" w:fill="FFFFFF"/>
        </w:rPr>
        <w:t>ˇ</w:t>
      </w:r>
      <w:r w:rsidRPr="003731C2">
        <w:t>」，拼貼呈現出遨遊太空般的視覺效果。作品中央的紅色星球與環帶周邊，</w:t>
      </w:r>
      <w:r w:rsidRPr="003731C2">
        <w:rPr>
          <w:rFonts w:hint="eastAsia"/>
        </w:rPr>
        <w:t>及</w:t>
      </w:r>
      <w:r w:rsidRPr="003731C2">
        <w:t>飛掠的星辰與流星，</w:t>
      </w:r>
      <w:r w:rsidRPr="003731C2">
        <w:rPr>
          <w:rFonts w:hint="eastAsia"/>
        </w:rPr>
        <w:t>運用</w:t>
      </w:r>
      <w:r w:rsidRPr="003731C2">
        <w:t>鮮明的綠、藍與紅色交織，形成動態而廣闊的空間感，寓意教育中「更遠」的精神：學子應懷抱胸襟，勇於追尋更寬廣的世界舞台。</w:t>
      </w:r>
    </w:p>
    <w:p w:rsidR="006F155A" w:rsidRPr="006F155A" w:rsidRDefault="006F155A" w:rsidP="008C7B27">
      <w:r w:rsidRPr="006F155A">
        <w:t>5.</w:t>
      </w:r>
      <w:r w:rsidRPr="006F155A">
        <w:t>《</w:t>
      </w:r>
      <w:r w:rsidRPr="006F155A">
        <w:rPr>
          <w:rFonts w:hint="eastAsia"/>
        </w:rPr>
        <w:t>神采飛揚</w:t>
      </w:r>
      <w:r w:rsidRPr="006F155A">
        <w:t>（</w:t>
      </w:r>
      <w:r w:rsidRPr="006F155A">
        <w:rPr>
          <w:rFonts w:hint="eastAsia"/>
        </w:rPr>
        <w:t>六藝並重</w:t>
      </w:r>
      <w:r w:rsidRPr="006F155A">
        <w:t>）》</w:t>
      </w:r>
    </w:p>
    <w:p w:rsidR="006F155A" w:rsidRDefault="006F155A" w:rsidP="008C7B27">
      <w:r w:rsidRPr="003731C2">
        <w:t>畫面主體為多隻向上舒展</w:t>
      </w:r>
      <w:r w:rsidRPr="003731C2">
        <w:rPr>
          <w:rFonts w:hint="eastAsia"/>
        </w:rPr>
        <w:t>之</w:t>
      </w:r>
      <w:r w:rsidRPr="003731C2">
        <w:t>手勢，</w:t>
      </w:r>
      <w:r w:rsidRPr="003731C2">
        <w:rPr>
          <w:rFonts w:hint="eastAsia"/>
        </w:rPr>
        <w:t>手拈</w:t>
      </w:r>
      <w:r w:rsidRPr="003731C2">
        <w:t>蝴蝶，象徵蛻變與重生，</w:t>
      </w:r>
      <w:r w:rsidRPr="003731C2">
        <w:rPr>
          <w:rFonts w:hint="eastAsia"/>
        </w:rPr>
        <w:t>如佛教中拈花微笑的寓意</w:t>
      </w:r>
      <w:r w:rsidRPr="003731C2">
        <w:t>，</w:t>
      </w:r>
      <w:r w:rsidRPr="003731C2">
        <w:rPr>
          <w:rFonts w:hint="eastAsia"/>
        </w:rPr>
        <w:t>周邊祥雲及</w:t>
      </w:r>
      <w:r w:rsidRPr="003731C2">
        <w:t>蓮花</w:t>
      </w:r>
      <w:r w:rsidRPr="003731C2">
        <w:rPr>
          <w:rFonts w:hint="eastAsia"/>
        </w:rPr>
        <w:t>圍繞</w:t>
      </w:r>
      <w:r w:rsidRPr="003731C2">
        <w:t>，營造出莊嚴又充滿生命力的畫面。整體構圖以流動的線條與鮮明的對比色，營造一種冥想般的空間感，使觀者在校園的日常中，也能感受到宗教帶來的安定力量。</w:t>
      </w:r>
    </w:p>
    <w:p w:rsidR="006F155A" w:rsidRPr="006F155A" w:rsidRDefault="006F155A" w:rsidP="008C7B27">
      <w:r w:rsidRPr="006F155A">
        <w:t>6.</w:t>
      </w:r>
      <w:r w:rsidRPr="006F155A">
        <w:t>《</w:t>
      </w:r>
      <w:r w:rsidRPr="006F155A">
        <w:rPr>
          <w:rFonts w:hint="eastAsia"/>
        </w:rPr>
        <w:t>文光精神</w:t>
      </w:r>
      <w:r w:rsidRPr="006F155A">
        <w:t>》</w:t>
      </w:r>
    </w:p>
    <w:p w:rsidR="006F155A" w:rsidRPr="005610AA" w:rsidRDefault="006F155A" w:rsidP="008C7B27">
      <w:r w:rsidRPr="005610AA">
        <w:t>作品中央</w:t>
      </w:r>
      <w:r>
        <w:rPr>
          <w:rFonts w:hint="eastAsia"/>
        </w:rPr>
        <w:t>以文光校徽為主體</w:t>
      </w:r>
      <w:r w:rsidRPr="005610AA">
        <w:t>，周圍</w:t>
      </w:r>
      <w:r>
        <w:rPr>
          <w:rFonts w:hint="eastAsia"/>
        </w:rPr>
        <w:t>輔</w:t>
      </w:r>
      <w:r w:rsidRPr="005610AA">
        <w:t>以音符、花卉、彩虹、飛鳥及笑臉太陽等元素構築出生機盎然的畫面，寓意文光國中以人文藝術為核心，培育兼具智慧、快樂與創造力的學子。</w:t>
      </w:r>
    </w:p>
    <w:p w:rsidR="006F155A" w:rsidRPr="006F155A" w:rsidRDefault="006F155A" w:rsidP="008C7B27">
      <w:r w:rsidRPr="005610AA">
        <w:t>整體色彩明亮、構圖活潑，展現出青春洋溢與正向能量，呼應「形塑文化的意涵與光輝的空間」之校園願景，亦象徵教育的光芒照耀澎湖的未來。</w:t>
      </w:r>
    </w:p>
    <w:p w:rsidR="007D7D7F" w:rsidRDefault="007D7D7F" w:rsidP="008C7B27">
      <w:pPr>
        <w:sectPr w:rsidR="007D7D7F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</w:p>
    <w:p w:rsidR="007D7D7F" w:rsidRDefault="007D7D7F" w:rsidP="008C7B27">
      <w:r>
        <w:br w:type="page"/>
      </w:r>
    </w:p>
    <w:p w:rsidR="00162928" w:rsidRPr="00061376" w:rsidRDefault="007D7D7F" w:rsidP="008C7B27">
      <w:pPr>
        <w:pStyle w:val="2"/>
      </w:pPr>
      <w:r w:rsidRPr="001F3E32">
        <w:rPr>
          <w:rFonts w:hint="eastAsia"/>
        </w:rPr>
        <w:lastRenderedPageBreak/>
        <w:t>■</w:t>
      </w:r>
      <w:r w:rsidR="00162928" w:rsidRPr="00061376">
        <w:rPr>
          <w:rFonts w:hint="eastAsia"/>
        </w:rPr>
        <w:t>徵件委託案</w:t>
      </w:r>
      <w:r w:rsidR="00162928">
        <w:rPr>
          <w:rFonts w:hint="eastAsia"/>
        </w:rPr>
        <w:t>1</w:t>
      </w:r>
      <w:r w:rsidR="00162928">
        <w:t>8-19</w:t>
      </w:r>
      <w:r w:rsidR="00162928" w:rsidRPr="00061376">
        <w:t>——</w:t>
      </w:r>
      <w:r w:rsidR="00162928" w:rsidRPr="00D567B5">
        <w:rPr>
          <w:rFonts w:hint="eastAsia"/>
        </w:rPr>
        <w:t>湖西國小</w:t>
      </w:r>
    </w:p>
    <w:p w:rsidR="007D7D7F" w:rsidRPr="001F3E32" w:rsidRDefault="00162928" w:rsidP="008C7B27">
      <w:pPr>
        <w:pStyle w:val="2"/>
      </w:pPr>
      <w:r w:rsidRPr="00ED2648">
        <w:t>《</w:t>
      </w:r>
      <w:r w:rsidRPr="00ED2648">
        <w:rPr>
          <w:rFonts w:hint="eastAsia"/>
        </w:rPr>
        <w:t>希望</w:t>
      </w:r>
      <w:r w:rsidRPr="00ED2648">
        <w:t>．</w:t>
      </w:r>
      <w:r w:rsidRPr="00ED2648">
        <w:rPr>
          <w:rFonts w:hint="eastAsia"/>
        </w:rPr>
        <w:t>愛</w:t>
      </w:r>
      <w:r w:rsidRPr="00ED2648">
        <w:t>．</w:t>
      </w:r>
      <w:r w:rsidRPr="00ED2648">
        <w:rPr>
          <w:rFonts w:hint="eastAsia"/>
        </w:rPr>
        <w:t>飛揚</w:t>
      </w:r>
      <w:r w:rsidRPr="00ED2648">
        <w:t>》</w:t>
      </w:r>
      <w:r w:rsidR="00B24967" w:rsidRPr="00ED2648">
        <w:rPr>
          <w:rFonts w:ascii="新細明體" w:eastAsia="新細明體" w:hAnsi="新細明體" w:cs="新細明體"/>
        </w:rPr>
        <w:t>、</w:t>
      </w:r>
      <w:r w:rsidR="00B24967" w:rsidRPr="00ED2648">
        <w:t>《</w:t>
      </w:r>
      <w:r w:rsidR="00B24967" w:rsidRPr="006745DC">
        <w:rPr>
          <w:szCs w:val="20"/>
        </w:rPr>
        <w:t>湖西之光</w:t>
      </w:r>
      <w:r w:rsidR="00B24967" w:rsidRPr="00ED2648">
        <w:t>》</w:t>
      </w:r>
      <w:r w:rsidRPr="00ED2648">
        <w:t xml:space="preserve"> </w:t>
      </w:r>
      <w:r w:rsidRPr="00ED2648">
        <w:rPr>
          <w:rFonts w:hint="eastAsia"/>
        </w:rPr>
        <w:t>2</w:t>
      </w:r>
      <w:r w:rsidRPr="00ED2648">
        <w:t>0</w:t>
      </w:r>
      <w:r w:rsidRPr="00ED2648">
        <w:rPr>
          <w:rFonts w:hint="eastAsia"/>
        </w:rPr>
        <w:t>0</w:t>
      </w:r>
      <w:r>
        <w:t>2</w:t>
      </w:r>
    </w:p>
    <w:p w:rsidR="00C05F65" w:rsidRDefault="00C05F65" w:rsidP="007D7D7F">
      <w:pPr>
        <w:pStyle w:val="aa"/>
      </w:pPr>
    </w:p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2825"/>
        <w:gridCol w:w="3401"/>
        <w:gridCol w:w="2060"/>
      </w:tblGrid>
      <w:tr w:rsidR="00162928" w:rsidRPr="006D6583" w:rsidTr="00B24967">
        <w:trPr>
          <w:trHeight w:val="1981"/>
        </w:trPr>
        <w:tc>
          <w:tcPr>
            <w:tcW w:w="1705" w:type="pct"/>
            <w:vMerge w:val="restart"/>
            <w:tcBorders>
              <w:top w:val="single" w:sz="8" w:space="0" w:color="BDD6EE"/>
              <w:left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162928" w:rsidRPr="006D6583" w:rsidRDefault="00162928" w:rsidP="008C7B27">
            <w:pPr>
              <w:pStyle w:val="af7"/>
            </w:pPr>
            <w:r w:rsidRPr="00ED2648">
              <w:drawing>
                <wp:inline distT="0" distB="0" distL="0" distR="0" wp14:anchorId="74AEAAB2" wp14:editId="6BD75B62">
                  <wp:extent cx="1595415" cy="2392553"/>
                  <wp:effectExtent l="0" t="0" r="5080" b="8255"/>
                  <wp:docPr id="97" name="圖片 97" descr="C:\Users\user\OneDrive\桌面\許一男研究案\第四章許一男之公共藝術創作\DSC01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OneDrive\桌面\許一男研究案\第四章許一男之公共藝術創作\DSC01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649" cy="249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5F65" w:rsidRDefault="00162928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</w:t>
            </w:r>
            <w:r w:rsidRPr="00ED2648">
              <w:rPr>
                <w:rFonts w:hint="eastAsia"/>
                <w:lang w:eastAsia="zh-TW"/>
              </w:rPr>
              <w:t>希望</w:t>
            </w:r>
            <w:r w:rsidRPr="00ED2648">
              <w:rPr>
                <w:lang w:eastAsia="zh-TW"/>
              </w:rPr>
              <w:t>．</w:t>
            </w:r>
            <w:r w:rsidRPr="00ED2648">
              <w:rPr>
                <w:rFonts w:hint="eastAsia"/>
                <w:lang w:eastAsia="zh-TW"/>
              </w:rPr>
              <w:t>愛</w:t>
            </w:r>
            <w:r w:rsidRPr="00ED2648">
              <w:rPr>
                <w:lang w:eastAsia="zh-TW"/>
              </w:rPr>
              <w:t>．</w:t>
            </w:r>
            <w:r w:rsidRPr="00ED2648">
              <w:rPr>
                <w:rFonts w:hint="eastAsia"/>
                <w:lang w:eastAsia="zh-TW"/>
              </w:rPr>
              <w:t>飛揚</w:t>
            </w:r>
            <w:r w:rsidRPr="003731C2">
              <w:rPr>
                <w:lang w:eastAsia="zh-TW"/>
              </w:rPr>
              <w:t>》</w:t>
            </w:r>
            <w:r w:rsidR="00C05F65"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lang w:eastAsia="zh-TW"/>
              </w:rPr>
              <w:t>200</w:t>
            </w:r>
            <w:r>
              <w:rPr>
                <w:lang w:eastAsia="zh-TW"/>
              </w:rPr>
              <w:t>2</w:t>
            </w:r>
          </w:p>
          <w:p w:rsidR="00C05F65" w:rsidRDefault="00162928" w:rsidP="008C7B27">
            <w:pPr>
              <w:pStyle w:val="af7"/>
              <w:rPr>
                <w:lang w:eastAsia="zh-TW"/>
              </w:rPr>
            </w:pPr>
            <w:r w:rsidRPr="00D567B5">
              <w:rPr>
                <w:rFonts w:hint="eastAsia"/>
                <w:lang w:eastAsia="zh-TW"/>
              </w:rPr>
              <w:t>390</w:t>
            </w:r>
            <w:r w:rsidRPr="00D567B5">
              <w:rPr>
                <w:lang w:eastAsia="zh-TW"/>
              </w:rPr>
              <w:t>×</w:t>
            </w:r>
            <w:r w:rsidRPr="00D567B5">
              <w:rPr>
                <w:rFonts w:hint="eastAsia"/>
                <w:lang w:eastAsia="zh-TW"/>
              </w:rPr>
              <w:t>175</w:t>
            </w:r>
            <w:r w:rsidRPr="00D567B5">
              <w:rPr>
                <w:lang w:eastAsia="zh-TW"/>
              </w:rPr>
              <w:t>×</w:t>
            </w:r>
            <w:r w:rsidRPr="00D567B5">
              <w:rPr>
                <w:rFonts w:hint="eastAsia"/>
                <w:lang w:eastAsia="zh-TW"/>
              </w:rPr>
              <w:t>125</w:t>
            </w:r>
            <w:r w:rsidRPr="00D567B5">
              <w:rPr>
                <w:lang w:eastAsia="zh-TW"/>
              </w:rPr>
              <w:t>cm</w:t>
            </w:r>
            <w:r w:rsidRPr="003731C2">
              <w:rPr>
                <w:lang w:eastAsia="zh-TW"/>
              </w:rPr>
              <w:t xml:space="preserve"> </w:t>
            </w:r>
          </w:p>
          <w:p w:rsidR="00C05F65" w:rsidRDefault="00162928" w:rsidP="008C7B27">
            <w:pPr>
              <w:pStyle w:val="af7"/>
              <w:rPr>
                <w:lang w:eastAsia="zh-TW"/>
              </w:rPr>
            </w:pPr>
            <w:r w:rsidRPr="00D567B5">
              <w:rPr>
                <w:lang w:eastAsia="zh-TW"/>
              </w:rPr>
              <w:t>青銅、不鏽鋼</w:t>
            </w:r>
          </w:p>
          <w:p w:rsidR="00162928" w:rsidRPr="006D6583" w:rsidRDefault="00162928" w:rsidP="008C7B27">
            <w:pPr>
              <w:pStyle w:val="af7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澎湖</w:t>
            </w:r>
            <w:r w:rsidRPr="00D567B5">
              <w:rPr>
                <w:rFonts w:hint="eastAsia"/>
                <w:lang w:eastAsia="zh-TW"/>
              </w:rPr>
              <w:t>湖西國小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3295" w:type="pct"/>
            <w:gridSpan w:val="2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162928" w:rsidRDefault="00162928" w:rsidP="008C7B27">
            <w:pPr>
              <w:pStyle w:val="af7"/>
            </w:pPr>
            <w:r w:rsidRPr="00D567B5">
              <w:drawing>
                <wp:inline distT="0" distB="0" distL="0" distR="0" wp14:anchorId="7B0BD7AE" wp14:editId="105E2E31">
                  <wp:extent cx="2317784" cy="1168130"/>
                  <wp:effectExtent l="0" t="0" r="6350" b="0"/>
                  <wp:docPr id="80" name="圖片 80" descr="C:\Users\user\OneDrive\桌面\許一男研究案\第四章許一男之公共藝術創作\DSC011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OneDrive\桌面\許一男研究案\第四章許一男之公共藝術創作\DSC011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7791" cy="1263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5F65" w:rsidRDefault="00162928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</w:t>
            </w:r>
            <w:r w:rsidR="00C05F65" w:rsidRPr="006745DC">
              <w:rPr>
                <w:szCs w:val="20"/>
                <w:lang w:eastAsia="zh-TW"/>
              </w:rPr>
              <w:t>湖西之光</w:t>
            </w:r>
            <w:r w:rsidRPr="003731C2">
              <w:rPr>
                <w:lang w:eastAsia="zh-TW"/>
              </w:rPr>
              <w:t>》</w:t>
            </w:r>
            <w:r w:rsidR="00C05F65"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lang w:eastAsia="zh-TW"/>
              </w:rPr>
              <w:t>200</w:t>
            </w:r>
            <w:r>
              <w:rPr>
                <w:lang w:eastAsia="zh-TW"/>
              </w:rPr>
              <w:t>2</w:t>
            </w:r>
          </w:p>
          <w:p w:rsidR="00C05F65" w:rsidRDefault="00C05F65" w:rsidP="008C7B27">
            <w:pPr>
              <w:pStyle w:val="af7"/>
              <w:rPr>
                <w:lang w:eastAsia="zh-TW"/>
              </w:rPr>
            </w:pPr>
            <w:r w:rsidRPr="006745DC">
              <w:rPr>
                <w:rFonts w:hint="eastAsia"/>
                <w:lang w:eastAsia="zh-TW"/>
              </w:rPr>
              <w:t>400x</w:t>
            </w:r>
            <w:r w:rsidRPr="006745DC">
              <w:rPr>
                <w:lang w:eastAsia="zh-TW"/>
              </w:rPr>
              <w:t>15</w:t>
            </w:r>
            <w:r w:rsidRPr="006745DC">
              <w:rPr>
                <w:rFonts w:hint="eastAsia"/>
                <w:lang w:eastAsia="zh-TW"/>
              </w:rPr>
              <w:t>0cm</w:t>
            </w:r>
          </w:p>
          <w:p w:rsidR="00C05F65" w:rsidRDefault="00C05F65" w:rsidP="008C7B27">
            <w:pPr>
              <w:pStyle w:val="af7"/>
              <w:rPr>
                <w:lang w:eastAsia="zh-TW"/>
              </w:rPr>
            </w:pPr>
            <w:r w:rsidRPr="006745DC">
              <w:rPr>
                <w:lang w:eastAsia="zh-TW"/>
              </w:rPr>
              <w:t>馬賽克、水泥</w:t>
            </w:r>
          </w:p>
          <w:p w:rsidR="00162928" w:rsidRPr="006D6583" w:rsidRDefault="00162928" w:rsidP="008C7B27">
            <w:pPr>
              <w:pStyle w:val="af7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澎湖</w:t>
            </w:r>
            <w:r w:rsidRPr="00D567B5">
              <w:rPr>
                <w:rFonts w:hint="eastAsia"/>
                <w:lang w:eastAsia="zh-TW"/>
              </w:rPr>
              <w:t>湖西國小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</w:tr>
      <w:tr w:rsidR="00A63EF0" w:rsidRPr="006D6583" w:rsidTr="008B0CFC">
        <w:trPr>
          <w:trHeight w:val="1981"/>
        </w:trPr>
        <w:tc>
          <w:tcPr>
            <w:tcW w:w="1705" w:type="pct"/>
            <w:vMerge/>
            <w:tcBorders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A63EF0" w:rsidRPr="00ED2648" w:rsidRDefault="00A63EF0" w:rsidP="008C7B27">
            <w:pPr>
              <w:pStyle w:val="af7"/>
              <w:rPr>
                <w:lang w:eastAsia="zh-TW"/>
              </w:rPr>
            </w:pPr>
          </w:p>
        </w:tc>
        <w:tc>
          <w:tcPr>
            <w:tcW w:w="2052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A63EF0" w:rsidRDefault="00A63EF0" w:rsidP="008C7B27">
            <w:pPr>
              <w:pStyle w:val="af7"/>
              <w:rPr>
                <w:lang w:eastAsia="zh-TW"/>
              </w:rPr>
            </w:pPr>
            <w:r w:rsidRPr="008F0CF2">
              <w:drawing>
                <wp:inline distT="0" distB="0" distL="0" distR="0" wp14:anchorId="70FFAFFC" wp14:editId="1C0F57CD">
                  <wp:extent cx="1308226" cy="863281"/>
                  <wp:effectExtent l="0" t="0" r="6350" b="0"/>
                  <wp:docPr id="102" name="圖片 102" descr="C:\Users\user\OneDrive\桌面\許一男研究案\第四章許一男之公共藝術創作\DSC011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OneDrive\桌面\許一男研究案\第四章許一男之公共藝術創作\DSC0112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52" t="9495" r="15715" b="11205"/>
                          <a:stretch/>
                        </pic:blipFill>
                        <pic:spPr bwMode="auto">
                          <a:xfrm>
                            <a:off x="0" y="0"/>
                            <a:ext cx="1353132" cy="892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63EF0" w:rsidRDefault="00A63EF0" w:rsidP="008C7B27">
            <w:pPr>
              <w:pStyle w:val="af7"/>
              <w:rPr>
                <w:lang w:eastAsia="zh-TW"/>
              </w:rPr>
            </w:pPr>
            <w:r w:rsidRPr="00D567B5">
              <w:rPr>
                <w:rFonts w:hint="eastAsia"/>
                <w:lang w:eastAsia="zh-TW"/>
              </w:rPr>
              <w:t>湖西國小</w:t>
            </w:r>
            <w:r>
              <w:rPr>
                <w:rFonts w:hint="eastAsia"/>
                <w:lang w:eastAsia="zh-TW"/>
              </w:rPr>
              <w:t>校園重建工程碑誌</w:t>
            </w:r>
            <w:r w:rsidRPr="00ED2648">
              <w:rPr>
                <w:lang w:eastAsia="zh-TW"/>
              </w:rPr>
              <w:t>，</w:t>
            </w:r>
            <w:r>
              <w:rPr>
                <w:rFonts w:hint="eastAsia"/>
                <w:lang w:eastAsia="zh-TW"/>
              </w:rPr>
              <w:t>其中第四項工程顧問為積禪藝術中心總經理許一男</w:t>
            </w:r>
            <w:r w:rsidRPr="00ED2648">
              <w:rPr>
                <w:lang w:eastAsia="zh-TW"/>
              </w:rPr>
              <w:t>。</w:t>
            </w:r>
            <w:r>
              <w:rPr>
                <w:rFonts w:hint="eastAsia"/>
                <w:lang w:eastAsia="zh-TW"/>
              </w:rPr>
              <w:t>第十一項贊助單位為長谷集團神岡公司</w:t>
            </w:r>
          </w:p>
        </w:tc>
        <w:tc>
          <w:tcPr>
            <w:tcW w:w="1242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A63EF0" w:rsidRDefault="00A63EF0" w:rsidP="008C7B27">
            <w:pPr>
              <w:pStyle w:val="af7"/>
              <w:rPr>
                <w:lang w:eastAsia="zh-TW"/>
              </w:rPr>
            </w:pPr>
            <w:r w:rsidRPr="00A63EF0">
              <w:drawing>
                <wp:inline distT="0" distB="0" distL="0" distR="0">
                  <wp:extent cx="880171" cy="889965"/>
                  <wp:effectExtent l="0" t="0" r="0" b="5715"/>
                  <wp:docPr id="1" name="圖片 1" descr="C:\Users\user\OneDrive\桌面\許一男研究案\第六章\2570463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OneDrive\桌面\許一男研究案\第六章\2570463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582" cy="916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3EF0" w:rsidRPr="00A63EF0" w:rsidRDefault="00A63EF0" w:rsidP="008C7B27">
            <w:pPr>
              <w:pStyle w:val="af7"/>
              <w:rPr>
                <w:lang w:eastAsia="zh-TW"/>
              </w:rPr>
            </w:pPr>
            <w:r w:rsidRPr="00A63EF0">
              <w:rPr>
                <w:rFonts w:hint="eastAsia"/>
                <w:lang w:eastAsia="zh-TW"/>
              </w:rPr>
              <w:t>湖西國小慶祝創校百年</w:t>
            </w:r>
            <w:r w:rsidRPr="00A63EF0">
              <w:rPr>
                <w:lang w:eastAsia="zh-TW"/>
              </w:rPr>
              <w:t>「校徽」</w:t>
            </w:r>
          </w:p>
        </w:tc>
      </w:tr>
    </w:tbl>
    <w:p w:rsidR="007D7D7F" w:rsidRPr="0010454A" w:rsidRDefault="007D7D7F" w:rsidP="008C7B27"/>
    <w:p w:rsidR="007D7D7F" w:rsidRDefault="007D7D7F" w:rsidP="008C7B27">
      <w:pPr>
        <w:sectPr w:rsidR="007D7D7F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7D7D7F" w:rsidRPr="004914C2" w:rsidRDefault="007D7D7F" w:rsidP="008C7B27">
      <w:pPr>
        <w:pStyle w:val="a4"/>
      </w:pPr>
      <w:r w:rsidRPr="004914C2">
        <w:rPr>
          <w:rFonts w:hint="eastAsia"/>
        </w:rPr>
        <w:t>作品說明</w:t>
      </w:r>
    </w:p>
    <w:p w:rsidR="00C05F65" w:rsidRPr="00C05F65" w:rsidRDefault="00C05F65" w:rsidP="008C7B27">
      <w:r w:rsidRPr="00C05F65">
        <w:rPr>
          <w:rFonts w:hint="eastAsia"/>
        </w:rPr>
        <w:t>1</w:t>
      </w:r>
      <w:r w:rsidRPr="00C05F65">
        <w:t>.</w:t>
      </w:r>
      <w:r w:rsidRPr="00C05F65">
        <w:t>《</w:t>
      </w:r>
      <w:r w:rsidRPr="00C05F65">
        <w:rPr>
          <w:rFonts w:hint="eastAsia"/>
        </w:rPr>
        <w:t>希望</w:t>
      </w:r>
      <w:r w:rsidRPr="00C05F65">
        <w:t>．</w:t>
      </w:r>
      <w:r w:rsidRPr="00C05F65">
        <w:rPr>
          <w:rFonts w:hint="eastAsia"/>
        </w:rPr>
        <w:t>愛</w:t>
      </w:r>
      <w:r w:rsidRPr="00C05F65">
        <w:t>．</w:t>
      </w:r>
      <w:r w:rsidRPr="00C05F65">
        <w:rPr>
          <w:rFonts w:hint="eastAsia"/>
        </w:rPr>
        <w:t>飛揚</w:t>
      </w:r>
      <w:r w:rsidRPr="00C05F65">
        <w:t>》</w:t>
      </w:r>
    </w:p>
    <w:p w:rsidR="00162928" w:rsidRDefault="00162928" w:rsidP="008C7B27">
      <w:r w:rsidRPr="00ED2648">
        <w:t>結合「校徽」百年樹人、愛心教學的傳統精神，意涵</w:t>
      </w:r>
      <w:r>
        <w:rPr>
          <w:rFonts w:hint="eastAsia"/>
        </w:rPr>
        <w:t>將玄</w:t>
      </w:r>
      <w:r w:rsidRPr="00ED2648">
        <w:t>武</w:t>
      </w:r>
      <w:r>
        <w:rPr>
          <w:rFonts w:hint="eastAsia"/>
        </w:rPr>
        <w:t>岩的石柱</w:t>
      </w:r>
      <w:r w:rsidRPr="00ED2648">
        <w:t>狀</w:t>
      </w:r>
      <w:r>
        <w:rPr>
          <w:rFonts w:hint="eastAsia"/>
        </w:rPr>
        <w:t>節理</w:t>
      </w:r>
      <w:r w:rsidRPr="00ED2648">
        <w:t>，象徵澎湖</w:t>
      </w:r>
      <w:r>
        <w:rPr>
          <w:rFonts w:hint="eastAsia"/>
        </w:rPr>
        <w:t>人誠懇</w:t>
      </w:r>
      <w:r w:rsidRPr="003731C2">
        <w:t>、</w:t>
      </w:r>
      <w:r>
        <w:rPr>
          <w:rFonts w:hint="eastAsia"/>
        </w:rPr>
        <w:t>樸質與堅毅</w:t>
      </w:r>
      <w:r w:rsidRPr="00ED2648">
        <w:t>。</w:t>
      </w:r>
      <w:r>
        <w:rPr>
          <w:rFonts w:hint="eastAsia"/>
        </w:rPr>
        <w:t>透過歷練</w:t>
      </w:r>
      <w:r w:rsidRPr="00ED2648">
        <w:t>、</w:t>
      </w:r>
      <w:r>
        <w:rPr>
          <w:rFonts w:hint="eastAsia"/>
        </w:rPr>
        <w:t>契合</w:t>
      </w:r>
      <w:r w:rsidRPr="00ED2648">
        <w:t>、</w:t>
      </w:r>
      <w:r>
        <w:rPr>
          <w:rFonts w:hint="eastAsia"/>
        </w:rPr>
        <w:t>凝聚出</w:t>
      </w:r>
      <w:r w:rsidRPr="00ED2648">
        <w:t>向上</w:t>
      </w:r>
      <w:r>
        <w:rPr>
          <w:rFonts w:hint="eastAsia"/>
        </w:rPr>
        <w:t>昂揚</w:t>
      </w:r>
      <w:r w:rsidRPr="00ED2648">
        <w:t>，</w:t>
      </w:r>
      <w:r>
        <w:rPr>
          <w:rFonts w:hint="eastAsia"/>
        </w:rPr>
        <w:t>生生不息的態勢</w:t>
      </w:r>
      <w:r w:rsidRPr="00ED2648">
        <w:t>，</w:t>
      </w:r>
      <w:r>
        <w:rPr>
          <w:rFonts w:hint="eastAsia"/>
        </w:rPr>
        <w:t>圓融為明亮恢宏</w:t>
      </w:r>
      <w:r w:rsidRPr="00ED2648">
        <w:t>，映照</w:t>
      </w:r>
      <w:r>
        <w:rPr>
          <w:rFonts w:hint="eastAsia"/>
        </w:rPr>
        <w:t>寰宇的關照</w:t>
      </w:r>
      <w:r w:rsidRPr="00ED2648">
        <w:t>，</w:t>
      </w:r>
      <w:r>
        <w:rPr>
          <w:rFonts w:hint="eastAsia"/>
        </w:rPr>
        <w:t>羽化成美夢相隨</w:t>
      </w:r>
      <w:r w:rsidRPr="00ED2648">
        <w:t>，充滿希望的飛</w:t>
      </w:r>
      <w:r>
        <w:rPr>
          <w:rFonts w:hint="eastAsia"/>
        </w:rPr>
        <w:t>鴻</w:t>
      </w:r>
      <w:r w:rsidRPr="00ED2648">
        <w:t>，振翅翱翔，迎向</w:t>
      </w:r>
      <w:r>
        <w:rPr>
          <w:rFonts w:hint="eastAsia"/>
        </w:rPr>
        <w:t>太陽</w:t>
      </w:r>
      <w:r w:rsidRPr="00ED2648">
        <w:t>！</w:t>
      </w:r>
    </w:p>
    <w:p w:rsidR="007D7D7F" w:rsidRDefault="00162928" w:rsidP="008C7B27">
      <w:r>
        <w:rPr>
          <w:rFonts w:hint="eastAsia"/>
        </w:rPr>
        <w:t>欣逢</w:t>
      </w:r>
      <w:r w:rsidRPr="00ED2648">
        <w:t>「</w:t>
      </w:r>
      <w:r>
        <w:rPr>
          <w:rFonts w:hint="eastAsia"/>
        </w:rPr>
        <w:t>湖西百歲</w:t>
      </w:r>
      <w:r w:rsidRPr="00ED2648">
        <w:t>」，特型塑校園公共藝術紀念，</w:t>
      </w:r>
      <w:r>
        <w:rPr>
          <w:rFonts w:hint="eastAsia"/>
        </w:rPr>
        <w:t>用茲感念百年薪傳</w:t>
      </w:r>
      <w:r w:rsidRPr="003731C2">
        <w:t>、</w:t>
      </w:r>
      <w:r>
        <w:rPr>
          <w:rFonts w:hint="eastAsia"/>
        </w:rPr>
        <w:t>化育功深</w:t>
      </w:r>
      <w:r w:rsidRPr="00ED2648">
        <w:t>，</w:t>
      </w:r>
      <w:r>
        <w:rPr>
          <w:rFonts w:hint="eastAsia"/>
        </w:rPr>
        <w:t>彰</w:t>
      </w:r>
      <w:r>
        <w:rPr>
          <w:rFonts w:hint="eastAsia"/>
        </w:rPr>
        <w:t>顯教育大愛</w:t>
      </w:r>
      <w:r w:rsidRPr="003731C2">
        <w:t>、</w:t>
      </w:r>
      <w:r>
        <w:rPr>
          <w:rFonts w:hint="eastAsia"/>
        </w:rPr>
        <w:t>德澤無疆</w:t>
      </w:r>
      <w:r w:rsidRPr="00ED2648">
        <w:t>。</w:t>
      </w:r>
      <w:r>
        <w:rPr>
          <w:rFonts w:hint="eastAsia"/>
        </w:rPr>
        <w:t>期祝湖西師生</w:t>
      </w:r>
      <w:r w:rsidRPr="00ED2648">
        <w:t>，</w:t>
      </w:r>
      <w:r>
        <w:rPr>
          <w:rFonts w:hint="eastAsia"/>
        </w:rPr>
        <w:t>世紀之行</w:t>
      </w:r>
      <w:r w:rsidRPr="003731C2">
        <w:t>、</w:t>
      </w:r>
      <w:r>
        <w:rPr>
          <w:rFonts w:hint="eastAsia"/>
        </w:rPr>
        <w:t>萬事隆昌</w:t>
      </w:r>
      <w:r w:rsidRPr="003731C2">
        <w:t>、</w:t>
      </w:r>
      <w:r>
        <w:rPr>
          <w:rFonts w:hint="eastAsia"/>
        </w:rPr>
        <w:t>讓希望飛揚</w:t>
      </w:r>
      <w:r w:rsidRPr="00ED2648">
        <w:t>。</w:t>
      </w:r>
      <w:r w:rsidR="00C05F65">
        <w:rPr>
          <w:rStyle w:val="afa"/>
        </w:rPr>
        <w:footnoteReference w:id="30"/>
      </w:r>
    </w:p>
    <w:p w:rsidR="00C05F65" w:rsidRDefault="00C05F65" w:rsidP="008C7B27">
      <w:r w:rsidRPr="00C05F65">
        <w:rPr>
          <w:rFonts w:hint="eastAsia"/>
        </w:rPr>
        <w:t>2</w:t>
      </w:r>
      <w:r w:rsidRPr="00C05F65">
        <w:t>.</w:t>
      </w:r>
      <w:r w:rsidRPr="00C05F65">
        <w:t>《</w:t>
      </w:r>
      <w:r w:rsidRPr="00C05F65">
        <w:rPr>
          <w:szCs w:val="20"/>
        </w:rPr>
        <w:t>湖西之光</w:t>
      </w:r>
      <w:r w:rsidRPr="00C05F65">
        <w:t>》</w:t>
      </w:r>
    </w:p>
    <w:p w:rsidR="00C05F65" w:rsidRDefault="002B6850" w:rsidP="008C7B27">
      <w:r>
        <w:t>作品</w:t>
      </w:r>
      <w:r>
        <w:rPr>
          <w:rFonts w:hint="eastAsia"/>
        </w:rPr>
        <w:t>以</w:t>
      </w:r>
      <w:r>
        <w:t>湖西地區的海洋與自然景觀</w:t>
      </w:r>
      <w:r>
        <w:rPr>
          <w:rFonts w:hint="eastAsia"/>
        </w:rPr>
        <w:t>為</w:t>
      </w:r>
      <w:r>
        <w:t>元素，如魚群、帆船、海浪、牛群與花朵等，象徵豐饒與生命力。構圖以放射的幾何線</w:t>
      </w:r>
      <w:r>
        <w:rPr>
          <w:rFonts w:hint="eastAsia"/>
        </w:rPr>
        <w:t>條</w:t>
      </w:r>
      <w:r>
        <w:t>為意象，展現出光與生命的律動。色彩上以黃、藍、綠、紫等粉彩色相互交融，營造出溫馨明亮的氛圍。作品以淺浮雕技法將平面與立體語彙交錯呈現，使畫面兼具層次感</w:t>
      </w:r>
      <w:r>
        <w:rPr>
          <w:rFonts w:hint="eastAsia"/>
        </w:rPr>
        <w:t>又</w:t>
      </w:r>
      <w:r>
        <w:t>具裝飾美學。整體造形如同晨光灑落海面，照亮湖西學子的未來航程。</w:t>
      </w:r>
    </w:p>
    <w:p w:rsidR="00C05F65" w:rsidRDefault="00C05F65" w:rsidP="008C7B27">
      <w:pPr>
        <w:sectPr w:rsidR="00C05F65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</w:p>
    <w:p w:rsidR="007D7D7F" w:rsidRDefault="007D7D7F" w:rsidP="008C7B27">
      <w:r>
        <w:br w:type="page"/>
      </w:r>
    </w:p>
    <w:p w:rsidR="00BF05F1" w:rsidRPr="00061376" w:rsidRDefault="007D7D7F" w:rsidP="008C7B27">
      <w:pPr>
        <w:pStyle w:val="2"/>
      </w:pPr>
      <w:r w:rsidRPr="001F3E32">
        <w:rPr>
          <w:rFonts w:hint="eastAsia"/>
        </w:rPr>
        <w:lastRenderedPageBreak/>
        <w:t>■</w:t>
      </w:r>
      <w:r w:rsidR="00BF05F1" w:rsidRPr="00061376">
        <w:rPr>
          <w:rFonts w:hint="eastAsia"/>
        </w:rPr>
        <w:t>徵件委託案</w:t>
      </w:r>
      <w:r w:rsidR="00BF05F1">
        <w:rPr>
          <w:rFonts w:hint="eastAsia"/>
        </w:rPr>
        <w:t>2</w:t>
      </w:r>
      <w:r w:rsidR="00BF05F1">
        <w:t>0</w:t>
      </w:r>
      <w:r w:rsidR="00BF05F1" w:rsidRPr="00061376">
        <w:t>——</w:t>
      </w:r>
      <w:r w:rsidR="00BF05F1" w:rsidRPr="00061376">
        <w:rPr>
          <w:rFonts w:hint="eastAsia"/>
        </w:rPr>
        <w:t>澎湖縣政府</w:t>
      </w:r>
    </w:p>
    <w:p w:rsidR="007D7D7F" w:rsidRDefault="00BF05F1" w:rsidP="008C7B27">
      <w:pPr>
        <w:pStyle w:val="2"/>
      </w:pPr>
      <w:r w:rsidRPr="00F90268">
        <w:t>《海上明珠》</w:t>
      </w:r>
      <w:r w:rsidRPr="00F90268">
        <w:t xml:space="preserve"> 2001</w:t>
      </w:r>
    </w:p>
    <w:p w:rsidR="007B67E1" w:rsidRDefault="007B67E1" w:rsidP="008C7B27"/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2987"/>
        <w:gridCol w:w="1965"/>
        <w:gridCol w:w="3334"/>
      </w:tblGrid>
      <w:tr w:rsidR="00BF05F1" w:rsidRPr="006D6583" w:rsidTr="00512E9A">
        <w:trPr>
          <w:trHeight w:val="2709"/>
        </w:trPr>
        <w:tc>
          <w:tcPr>
            <w:tcW w:w="1802" w:type="pct"/>
            <w:vMerge w:val="restart"/>
            <w:tcBorders>
              <w:top w:val="single" w:sz="8" w:space="0" w:color="BDD6EE"/>
              <w:left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BF05F1" w:rsidRPr="00814D87" w:rsidRDefault="00BF05F1" w:rsidP="008C7B27">
            <w:pPr>
              <w:pStyle w:val="af7"/>
              <w:rPr>
                <w:lang w:eastAsia="zh-TW"/>
              </w:rPr>
            </w:pPr>
            <w:r w:rsidRPr="00B803F3">
              <w:drawing>
                <wp:inline distT="0" distB="0" distL="0" distR="0" wp14:anchorId="56D8608D" wp14:editId="45FCE0D5">
                  <wp:extent cx="1760088" cy="2639501"/>
                  <wp:effectExtent l="0" t="0" r="0" b="8890"/>
                  <wp:docPr id="31" name="圖片 31" descr="C:\Users\user\OneDrive\桌面\許一男研究案\第四章許一男之公共藝術創作\20251011雕塑作品確認\海上明珠DSC009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OneDrive\桌面\許一男研究案\第四章許一男之公共藝術創作\20251011雕塑作品確認\海上明珠DSC009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636" cy="2742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eastAsia="zh-TW"/>
              </w:rPr>
              <w:t xml:space="preserve">  </w:t>
            </w:r>
          </w:p>
          <w:p w:rsidR="00512E9A" w:rsidRDefault="00BF05F1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《海上明珠》</w:t>
            </w:r>
            <w:r w:rsidR="00512E9A"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lang w:eastAsia="zh-TW"/>
              </w:rPr>
              <w:t>2002</w:t>
            </w:r>
          </w:p>
          <w:p w:rsidR="00512E9A" w:rsidRDefault="00BF05F1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青銅、不鏽鋼、花崗岩</w:t>
            </w:r>
          </w:p>
          <w:p w:rsidR="00BF05F1" w:rsidRPr="003731C2" w:rsidRDefault="00BF05F1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630×300×200cm</w:t>
            </w:r>
          </w:p>
          <w:p w:rsidR="00BF05F1" w:rsidRPr="006D6583" w:rsidRDefault="00BF05F1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馬公</w:t>
            </w:r>
            <w:r w:rsidRPr="003731C2">
              <w:rPr>
                <w:rFonts w:hint="eastAsia"/>
                <w:lang w:eastAsia="zh-TW"/>
              </w:rPr>
              <w:t>觀音亭海堤</w:t>
            </w:r>
            <w:r w:rsidRPr="003731C2">
              <w:rPr>
                <w:lang w:eastAsia="zh-TW"/>
              </w:rPr>
              <w:t>（海濱公園）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3198" w:type="pct"/>
            <w:gridSpan w:val="2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BF05F1" w:rsidRPr="00814D87" w:rsidRDefault="00BF05F1" w:rsidP="008C7B27">
            <w:pPr>
              <w:pStyle w:val="af7"/>
            </w:pPr>
            <w:r w:rsidRPr="00D5518B">
              <w:drawing>
                <wp:inline distT="0" distB="0" distL="0" distR="0" wp14:anchorId="05948B04" wp14:editId="2EA5C33D">
                  <wp:extent cx="3183559" cy="1789681"/>
                  <wp:effectExtent l="0" t="0" r="0" b="1270"/>
                  <wp:docPr id="33" name="圖片 33" descr="C:\Users\user\OneDrive\桌面\許一男研究案\第四章許一男之公共藝術創作\20251011雕塑作品確認\海上明珠DJI_07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OneDrive\桌面\許一男研究案\第四章許一男之公共藝術創作\20251011雕塑作品確認\海上明珠DJI_07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3494" cy="1845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05F1" w:rsidRPr="006D6583" w:rsidRDefault="00BF05F1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《海上明珠》</w:t>
            </w:r>
            <w:r>
              <w:rPr>
                <w:rFonts w:hint="eastAsia"/>
                <w:lang w:eastAsia="zh-TW"/>
              </w:rPr>
              <w:t>設置於</w:t>
            </w:r>
            <w:r w:rsidRPr="003731C2">
              <w:rPr>
                <w:lang w:eastAsia="zh-TW"/>
              </w:rPr>
              <w:t>馬公</w:t>
            </w:r>
            <w:r w:rsidRPr="003731C2">
              <w:rPr>
                <w:rFonts w:hint="eastAsia"/>
                <w:lang w:eastAsia="zh-TW"/>
              </w:rPr>
              <w:t>觀音亭海堤</w:t>
            </w:r>
            <w:r w:rsidRPr="003731C2">
              <w:rPr>
                <w:lang w:eastAsia="zh-TW"/>
              </w:rPr>
              <w:t>（海濱公園）</w:t>
            </w:r>
            <w:r>
              <w:rPr>
                <w:rFonts w:hint="eastAsia"/>
                <w:lang w:eastAsia="zh-TW"/>
              </w:rPr>
              <w:t>一景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</w:tr>
      <w:tr w:rsidR="00BF05F1" w:rsidRPr="006D6583" w:rsidTr="00512E9A">
        <w:trPr>
          <w:trHeight w:val="778"/>
        </w:trPr>
        <w:tc>
          <w:tcPr>
            <w:tcW w:w="1802" w:type="pct"/>
            <w:vMerge/>
            <w:tcBorders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BF05F1" w:rsidRPr="006D6583" w:rsidRDefault="00BF05F1" w:rsidP="008C7B27">
            <w:pPr>
              <w:pStyle w:val="af7"/>
              <w:rPr>
                <w:lang w:eastAsia="zh-TW"/>
              </w:rPr>
            </w:pPr>
          </w:p>
        </w:tc>
        <w:tc>
          <w:tcPr>
            <w:tcW w:w="1186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BF05F1" w:rsidRPr="00814D87" w:rsidRDefault="00BF05F1" w:rsidP="008C7B27">
            <w:pPr>
              <w:pStyle w:val="af7"/>
            </w:pPr>
            <w:r w:rsidRPr="00D5518B">
              <w:drawing>
                <wp:inline distT="0" distB="0" distL="0" distR="0" wp14:anchorId="00725B86" wp14:editId="3E2DE5B1">
                  <wp:extent cx="824546" cy="1236524"/>
                  <wp:effectExtent l="0" t="0" r="0" b="1905"/>
                  <wp:docPr id="69" name="圖片 69" descr="C:\Users\user\OneDrive\桌面\許一男研究案\第四章許一男之公共藝術創作\20251011雕塑作品確認\海上明珠DSC009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OneDrive\桌面\許一男研究案\第四章許一男之公共藝術創作\20251011雕塑作品確認\海上明珠DSC009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055" cy="1297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05F1" w:rsidRDefault="00BF05F1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《海上明珠》</w:t>
            </w:r>
            <w:r>
              <w:rPr>
                <w:rFonts w:hint="eastAsia"/>
                <w:lang w:eastAsia="zh-TW"/>
              </w:rPr>
              <w:t>局部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2012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BF05F1" w:rsidRPr="00814D87" w:rsidRDefault="00BF05F1" w:rsidP="008C7B27">
            <w:pPr>
              <w:pStyle w:val="af7"/>
            </w:pPr>
            <w:r w:rsidRPr="00D5518B">
              <w:drawing>
                <wp:inline distT="0" distB="0" distL="0" distR="0" wp14:anchorId="080F38B4" wp14:editId="4AFF18CC">
                  <wp:extent cx="1854075" cy="1236345"/>
                  <wp:effectExtent l="0" t="0" r="0" b="1905"/>
                  <wp:docPr id="34" name="圖片 34" descr="C:\Users\user\OneDrive\桌面\許一男研究案\第四章許一男之公共藝術創作\20251011雕塑作品確認\海上明珠DSC009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OneDrive\桌面\許一男研究案\第四章許一男之公共藝術創作\20251011雕塑作品確認\海上明珠DSC009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476" cy="1283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05F1" w:rsidRDefault="00BF05F1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《海上明珠》</w:t>
            </w:r>
            <w:r>
              <w:rPr>
                <w:rFonts w:hint="eastAsia"/>
                <w:lang w:eastAsia="zh-TW"/>
              </w:rPr>
              <w:t>局部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</w:tr>
    </w:tbl>
    <w:p w:rsidR="007D7D7F" w:rsidRPr="0010454A" w:rsidRDefault="007D7D7F" w:rsidP="008C7B27"/>
    <w:p w:rsidR="007D7D7F" w:rsidRDefault="007D7D7F" w:rsidP="008C7B27">
      <w:pPr>
        <w:sectPr w:rsidR="007D7D7F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7D7D7F" w:rsidRPr="004914C2" w:rsidRDefault="007D7D7F" w:rsidP="008C7B27">
      <w:pPr>
        <w:pStyle w:val="a4"/>
      </w:pPr>
      <w:r w:rsidRPr="004914C2">
        <w:rPr>
          <w:rFonts w:hint="eastAsia"/>
        </w:rPr>
        <w:t>作品說明</w:t>
      </w:r>
    </w:p>
    <w:p w:rsidR="0044752E" w:rsidRDefault="0044752E" w:rsidP="008C7B27">
      <w:r>
        <w:t>民國</w:t>
      </w:r>
      <w:r>
        <w:t>90</w:t>
      </w:r>
      <w:r>
        <w:t>年</w:t>
      </w:r>
      <w:r w:rsidRPr="00F74AB8">
        <w:t>（</w:t>
      </w:r>
      <w:r>
        <w:rPr>
          <w:rFonts w:hint="eastAsia"/>
        </w:rPr>
        <w:t>2001</w:t>
      </w:r>
      <w:r w:rsidRPr="00F74AB8">
        <w:t>）</w:t>
      </w:r>
      <w:r>
        <w:t>縣長賴峰偉題「海上明珠、國際島嶼」</w:t>
      </w:r>
      <w:r>
        <w:rPr>
          <w:rFonts w:hint="eastAsia"/>
        </w:rPr>
        <w:t>內文如下</w:t>
      </w:r>
      <w:r w:rsidRPr="00512E9A">
        <w:t>：</w:t>
      </w:r>
    </w:p>
    <w:p w:rsidR="007D7D7F" w:rsidRDefault="0044752E" w:rsidP="008C7B27">
      <w:r>
        <w:t>觀音亭優美景觀自古享譽四方，</w:t>
      </w:r>
      <w:r>
        <w:rPr>
          <w:rFonts w:hint="eastAsia"/>
        </w:rPr>
        <w:t>堪為</w:t>
      </w:r>
      <w:r>
        <w:t>本縣名勝之首，為深化內涵，峰偉</w:t>
      </w:r>
      <w:r>
        <w:rPr>
          <w:rFonts w:hint="eastAsia"/>
        </w:rPr>
        <w:t>除完成休閒運動公園整建</w:t>
      </w:r>
      <w:r>
        <w:t>，</w:t>
      </w:r>
      <w:r>
        <w:rPr>
          <w:rFonts w:hint="eastAsia"/>
        </w:rPr>
        <w:t>並</w:t>
      </w:r>
      <w:r>
        <w:t>辦理周邊設施及防波堤整修，</w:t>
      </w:r>
      <w:r>
        <w:rPr>
          <w:rFonts w:hint="eastAsia"/>
        </w:rPr>
        <w:t>再擇此處塑立公共藝術</w:t>
      </w:r>
      <w:r>
        <w:t>，</w:t>
      </w:r>
      <w:r>
        <w:rPr>
          <w:rFonts w:hint="eastAsia"/>
        </w:rPr>
        <w:t>涵泳優雅氛圍</w:t>
      </w:r>
      <w:r>
        <w:t>。</w:t>
      </w:r>
      <w:r>
        <w:rPr>
          <w:rFonts w:hint="eastAsia"/>
        </w:rPr>
        <w:t>主體係以不銹鋼鏡面明珠</w:t>
      </w:r>
      <w:r>
        <w:t>，</w:t>
      </w:r>
      <w:r>
        <w:rPr>
          <w:rFonts w:hint="eastAsia"/>
        </w:rPr>
        <w:t>映照雕塑及</w:t>
      </w:r>
      <w:r>
        <w:t>天空雲彩變化，</w:t>
      </w:r>
      <w:r>
        <w:rPr>
          <w:rFonts w:hint="eastAsia"/>
        </w:rPr>
        <w:t>少女的純潔是最美的象徵</w:t>
      </w:r>
      <w:r>
        <w:t>，海豚</w:t>
      </w:r>
      <w:r>
        <w:rPr>
          <w:rFonts w:ascii="Arial" w:hAnsi="Arial" w:cs="Arial"/>
          <w:color w:val="0A0A0A"/>
          <w:shd w:val="clear" w:color="auto" w:fill="FFFFFF"/>
        </w:rPr>
        <w:t>栩栩如生</w:t>
      </w:r>
      <w:r>
        <w:t>，</w:t>
      </w:r>
      <w:r>
        <w:rPr>
          <w:rFonts w:hint="eastAsia"/>
        </w:rPr>
        <w:t>充滿</w:t>
      </w:r>
      <w:r>
        <w:t>希望、智慧，地球環型基座，</w:t>
      </w:r>
      <w:r>
        <w:rPr>
          <w:rFonts w:hint="eastAsia"/>
        </w:rPr>
        <w:t>配合</w:t>
      </w:r>
      <w:r>
        <w:t>造型於國際接軌，催動本縣邁向「海上明珠、國際島嶼」願景，</w:t>
      </w:r>
      <w:r>
        <w:t>寓意深遠，茲值完工啟用，除感謝許一男老師精心設計，並述緣由，以為紀念。</w:t>
      </w:r>
    </w:p>
    <w:p w:rsidR="0044752E" w:rsidRDefault="0044752E" w:rsidP="008C7B27">
      <w:r>
        <w:rPr>
          <w:rFonts w:hint="eastAsia"/>
        </w:rPr>
        <w:t>作品</w:t>
      </w:r>
      <w:r w:rsidRPr="003731C2">
        <w:t>展現人魚與海豚共舞的景象。女子身姿輕盈，雙手高舉一顆象徵希望與光明的球體，與海豚一同昂首躍起，寓意澎湖島嶼在浩瀚海洋中的獨特與珍貴。作品以青銅呈現厚實質感，搭配不鏽鋼球體的明亮反射，</w:t>
      </w:r>
      <w:r w:rsidR="000445D2">
        <w:rPr>
          <w:rFonts w:hint="eastAsia"/>
        </w:rPr>
        <w:t>既寫實又抽象</w:t>
      </w:r>
      <w:r w:rsidR="000445D2" w:rsidRPr="003731C2">
        <w:t>，</w:t>
      </w:r>
      <w:r w:rsidRPr="003731C2">
        <w:t>在陽光下熠熠生輝。</w:t>
      </w:r>
    </w:p>
    <w:p w:rsidR="0044752E" w:rsidRDefault="0044752E" w:rsidP="008C7B27">
      <w:pPr>
        <w:sectPr w:rsidR="0044752E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  <w:r w:rsidRPr="003731C2">
        <w:t>設置於馬公觀音亭海堤，雕塑與海濱景致相互映襯，</w:t>
      </w:r>
      <w:r>
        <w:rPr>
          <w:rFonts w:hint="eastAsia"/>
        </w:rPr>
        <w:t>無論白天或夜晚皆有不同風情</w:t>
      </w:r>
      <w:r w:rsidRPr="003731C2">
        <w:t>，</w:t>
      </w:r>
      <w:r>
        <w:rPr>
          <w:rFonts w:hint="eastAsia"/>
        </w:rPr>
        <w:t>吸引遊客駐足觀賞</w:t>
      </w:r>
      <w:r w:rsidRPr="003731C2">
        <w:t>，成為地方</w:t>
      </w:r>
      <w:r w:rsidRPr="003731C2">
        <w:rPr>
          <w:rFonts w:hint="eastAsia"/>
        </w:rPr>
        <w:t>象徵性</w:t>
      </w:r>
      <w:r w:rsidRPr="003731C2">
        <w:t>地標，更凝聚了澎湖海洋文化</w:t>
      </w:r>
      <w:r w:rsidRPr="003731C2">
        <w:rPr>
          <w:rFonts w:hint="eastAsia"/>
        </w:rPr>
        <w:t>之</w:t>
      </w:r>
      <w:r w:rsidRPr="003731C2">
        <w:t>精神。</w:t>
      </w:r>
    </w:p>
    <w:p w:rsidR="007D7D7F" w:rsidRDefault="007D7D7F" w:rsidP="008C7B27">
      <w:r>
        <w:br w:type="page"/>
      </w:r>
    </w:p>
    <w:p w:rsidR="00512E9A" w:rsidRPr="002208BF" w:rsidRDefault="00512E9A" w:rsidP="008C7B27">
      <w:pPr>
        <w:pStyle w:val="2"/>
      </w:pPr>
      <w:r w:rsidRPr="002208BF">
        <w:rPr>
          <w:rFonts w:hint="eastAsia"/>
        </w:rPr>
        <w:lastRenderedPageBreak/>
        <w:t>■徵件委託案</w:t>
      </w:r>
      <w:r w:rsidRPr="002208BF">
        <w:rPr>
          <w:rFonts w:hint="eastAsia"/>
        </w:rPr>
        <w:t>2</w:t>
      </w:r>
      <w:r w:rsidRPr="002208BF">
        <w:t>1——</w:t>
      </w:r>
      <w:r w:rsidR="002208BF" w:rsidRPr="002208BF">
        <w:t>澎湖國際獅子會</w:t>
      </w:r>
    </w:p>
    <w:p w:rsidR="00512E9A" w:rsidRPr="002208BF" w:rsidRDefault="00512E9A" w:rsidP="008C7B27">
      <w:pPr>
        <w:pStyle w:val="2"/>
      </w:pPr>
      <w:r w:rsidRPr="002208BF">
        <w:t>《</w:t>
      </w:r>
      <w:r w:rsidRPr="002208BF">
        <w:rPr>
          <w:rFonts w:hint="eastAsia"/>
        </w:rPr>
        <w:t>快樂智</w:t>
      </w:r>
      <w:r w:rsidR="00F51278">
        <w:rPr>
          <w:rFonts w:hint="eastAsia"/>
        </w:rPr>
        <w:t>慧多</w:t>
      </w:r>
      <w:r w:rsidRPr="002208BF">
        <w:t>》</w:t>
      </w:r>
      <w:r w:rsidRPr="002208BF">
        <w:t xml:space="preserve"> </w:t>
      </w:r>
      <w:r w:rsidRPr="002208BF">
        <w:rPr>
          <w:rFonts w:hint="eastAsia"/>
        </w:rPr>
        <w:t>2</w:t>
      </w:r>
      <w:r w:rsidRPr="002208BF">
        <w:t>002</w:t>
      </w:r>
    </w:p>
    <w:p w:rsidR="007D7D7F" w:rsidRDefault="007D7D7F" w:rsidP="007D7D7F">
      <w:pPr>
        <w:pStyle w:val="aa"/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534"/>
        <w:gridCol w:w="4752"/>
      </w:tblGrid>
      <w:tr w:rsidR="00F51278" w:rsidRPr="006D6583" w:rsidTr="00F51278">
        <w:tc>
          <w:tcPr>
            <w:tcW w:w="3534" w:type="dxa"/>
            <w:vMerge w:val="restart"/>
            <w:tcBorders>
              <w:top w:val="single" w:sz="8" w:space="0" w:color="BDD6EE"/>
              <w:left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F51278" w:rsidRPr="006D6583" w:rsidRDefault="00F51278" w:rsidP="008C7B27">
            <w:pPr>
              <w:pStyle w:val="af7"/>
            </w:pPr>
            <w:r w:rsidRPr="00D5518B">
              <w:drawing>
                <wp:inline distT="0" distB="0" distL="0" distR="0" wp14:anchorId="44B10E28" wp14:editId="5778DC63">
                  <wp:extent cx="1643806" cy="2465124"/>
                  <wp:effectExtent l="0" t="0" r="0" b="0"/>
                  <wp:docPr id="35" name="圖片 35" descr="C:\Users\user\OneDrive\桌面\許一男研究案\第四章許一男之公共藝術創作\20251011雕塑作品確認\快樂智多星DSC012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OneDrive\桌面\許一男研究案\第四章許一男之公共藝術創作\20251011雕塑作品確認\快樂智多星DSC012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7281" cy="2560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1278" w:rsidRDefault="00F51278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</w:t>
            </w:r>
            <w:r w:rsidRPr="003731C2">
              <w:rPr>
                <w:rFonts w:hint="eastAsia"/>
                <w:lang w:eastAsia="zh-TW"/>
              </w:rPr>
              <w:t>快樂智</w:t>
            </w:r>
            <w:r>
              <w:rPr>
                <w:rFonts w:hint="eastAsia"/>
                <w:lang w:eastAsia="zh-TW"/>
              </w:rPr>
              <w:t>慧</w:t>
            </w:r>
            <w:r w:rsidRPr="003731C2">
              <w:rPr>
                <w:rFonts w:hint="eastAsia"/>
                <w:lang w:eastAsia="zh-TW"/>
              </w:rPr>
              <w:t>多</w:t>
            </w:r>
            <w:r w:rsidRPr="003731C2">
              <w:rPr>
                <w:lang w:eastAsia="zh-TW"/>
              </w:rPr>
              <w:t>》</w:t>
            </w:r>
            <w:r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lang w:eastAsia="zh-TW"/>
              </w:rPr>
              <w:t>2002</w:t>
            </w:r>
          </w:p>
          <w:p w:rsidR="00F51278" w:rsidRDefault="00F51278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高450cm，基座500cm</w:t>
            </w:r>
          </w:p>
          <w:p w:rsidR="00F51278" w:rsidRDefault="00F51278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青銅</w:t>
            </w:r>
          </w:p>
          <w:p w:rsidR="00F51278" w:rsidRDefault="00F51278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馬公市204縣道</w:t>
            </w:r>
          </w:p>
          <w:p w:rsidR="00F51278" w:rsidRPr="006D6583" w:rsidRDefault="00F51278" w:rsidP="008C7B27">
            <w:pPr>
              <w:pStyle w:val="af7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澎湖國際獅子會捐贈 </w:t>
            </w:r>
          </w:p>
        </w:tc>
        <w:tc>
          <w:tcPr>
            <w:tcW w:w="4752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F51278" w:rsidRPr="006D6583" w:rsidRDefault="00F51278" w:rsidP="008C7B27">
            <w:pPr>
              <w:pStyle w:val="af7"/>
            </w:pPr>
            <w:r w:rsidRPr="00D5518B">
              <w:drawing>
                <wp:inline distT="0" distB="0" distL="0" distR="0" wp14:anchorId="52ABA339" wp14:editId="1DA192B5">
                  <wp:extent cx="1950367" cy="1300556"/>
                  <wp:effectExtent l="0" t="0" r="0" b="0"/>
                  <wp:docPr id="37" name="圖片 37" descr="C:\Users\user\OneDrive\桌面\許一男研究案\第四章許一男之公共藝術創作\20251011雕塑作品確認\快樂智多星DSC012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OneDrive\桌面\許一男研究案\第四章許一男之公共藝術創作\20251011雕塑作品確認\快樂智多星DSC012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4430" cy="1369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1278" w:rsidRPr="006D6583" w:rsidRDefault="00F51278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</w:t>
            </w:r>
            <w:r w:rsidRPr="003731C2">
              <w:rPr>
                <w:rFonts w:hint="eastAsia"/>
                <w:lang w:eastAsia="zh-TW"/>
              </w:rPr>
              <w:t>快樂智</w:t>
            </w:r>
            <w:r>
              <w:rPr>
                <w:rFonts w:hint="eastAsia"/>
                <w:lang w:eastAsia="zh-TW"/>
              </w:rPr>
              <w:t>慧多</w:t>
            </w:r>
            <w:r w:rsidRPr="003731C2">
              <w:rPr>
                <w:lang w:eastAsia="zh-TW"/>
              </w:rPr>
              <w:t>》</w:t>
            </w:r>
            <w:r>
              <w:rPr>
                <w:rFonts w:hint="eastAsia"/>
                <w:lang w:eastAsia="zh-TW"/>
              </w:rPr>
              <w:t xml:space="preserve">局部 </w:t>
            </w:r>
          </w:p>
        </w:tc>
      </w:tr>
      <w:tr w:rsidR="00F51278" w:rsidRPr="006D6583" w:rsidTr="00F51278">
        <w:tc>
          <w:tcPr>
            <w:tcW w:w="3534" w:type="dxa"/>
            <w:vMerge/>
            <w:tcBorders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F51278" w:rsidRPr="00D5518B" w:rsidRDefault="00F51278" w:rsidP="008C7B27">
            <w:pPr>
              <w:pStyle w:val="af7"/>
            </w:pPr>
          </w:p>
        </w:tc>
        <w:tc>
          <w:tcPr>
            <w:tcW w:w="4752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F51278" w:rsidRDefault="00F51278" w:rsidP="008C7B27">
            <w:pPr>
              <w:pStyle w:val="af7"/>
            </w:pPr>
            <w:r>
              <w:drawing>
                <wp:inline distT="0" distB="0" distL="0" distR="0" wp14:anchorId="39CE1145" wp14:editId="31794D33">
                  <wp:extent cx="1971510" cy="1746020"/>
                  <wp:effectExtent l="0" t="0" r="0" b="6985"/>
                  <wp:docPr id="82425390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253904" name=""/>
                          <pic:cNvPicPr/>
                        </pic:nvPicPr>
                        <pic:blipFill>
                          <a:blip r:embed="rId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6694" cy="1794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1278" w:rsidRPr="00D5518B" w:rsidRDefault="00F51278" w:rsidP="008C7B27">
            <w:pPr>
              <w:pStyle w:val="af7"/>
              <w:rPr>
                <w:lang w:eastAsia="zh-TW"/>
              </w:rPr>
            </w:pPr>
            <w:r w:rsidRPr="00A1021F">
              <w:rPr>
                <w:lang w:eastAsia="zh-TW"/>
              </w:rPr>
              <w:t>澎湖</w:t>
            </w:r>
            <w:r>
              <w:rPr>
                <w:rFonts w:hint="eastAsia"/>
                <w:lang w:eastAsia="zh-TW"/>
              </w:rPr>
              <w:t>縣國際</w:t>
            </w:r>
            <w:r w:rsidRPr="00A1021F">
              <w:rPr>
                <w:lang w:eastAsia="zh-TW"/>
              </w:rPr>
              <w:t>獅子會</w:t>
            </w:r>
            <w:r>
              <w:rPr>
                <w:rFonts w:hint="eastAsia"/>
                <w:lang w:eastAsia="zh-TW"/>
              </w:rPr>
              <w:t>捐贈</w:t>
            </w:r>
            <w:r w:rsidRPr="003731C2">
              <w:rPr>
                <w:lang w:eastAsia="zh-TW"/>
              </w:rPr>
              <w:t>《</w:t>
            </w:r>
            <w:r w:rsidRPr="003731C2">
              <w:rPr>
                <w:rFonts w:hint="eastAsia"/>
                <w:lang w:eastAsia="zh-TW"/>
              </w:rPr>
              <w:t>快樂智</w:t>
            </w:r>
            <w:r>
              <w:rPr>
                <w:rFonts w:hint="eastAsia"/>
                <w:lang w:eastAsia="zh-TW"/>
              </w:rPr>
              <w:t>慧多</w:t>
            </w:r>
            <w:r w:rsidRPr="003731C2">
              <w:rPr>
                <w:lang w:eastAsia="zh-TW"/>
              </w:rPr>
              <w:t>》</w:t>
            </w:r>
            <w:r>
              <w:rPr>
                <w:rFonts w:hint="eastAsia"/>
                <w:lang w:eastAsia="zh-TW"/>
              </w:rPr>
              <w:t>相關報導</w:t>
            </w:r>
          </w:p>
        </w:tc>
      </w:tr>
    </w:tbl>
    <w:p w:rsidR="007D7D7F" w:rsidRPr="0010454A" w:rsidRDefault="007D7D7F" w:rsidP="008C7B27"/>
    <w:p w:rsidR="007D7D7F" w:rsidRDefault="007D7D7F" w:rsidP="008C7B27">
      <w:pPr>
        <w:sectPr w:rsidR="007D7D7F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7D7D7F" w:rsidRPr="004914C2" w:rsidRDefault="007D7D7F" w:rsidP="008C7B27">
      <w:pPr>
        <w:pStyle w:val="a4"/>
      </w:pPr>
      <w:r w:rsidRPr="004914C2">
        <w:rPr>
          <w:rFonts w:hint="eastAsia"/>
        </w:rPr>
        <w:t>作品說明</w:t>
      </w:r>
    </w:p>
    <w:p w:rsidR="000010C4" w:rsidRDefault="00512E9A" w:rsidP="008C7B27">
      <w:r w:rsidRPr="00A1021F">
        <w:t>以三隻海豚為主體，分別呈現「躍起托球、昂首迎風、沉入水中」的姿態，展現靈動</w:t>
      </w:r>
      <w:r>
        <w:rPr>
          <w:rFonts w:hint="eastAsia"/>
        </w:rPr>
        <w:t>活躍</w:t>
      </w:r>
      <w:r w:rsidRPr="00A1021F">
        <w:t>的特質</w:t>
      </w:r>
      <w:r w:rsidR="000010C4" w:rsidRPr="00A1021F">
        <w:t>，</w:t>
      </w:r>
      <w:r w:rsidR="000010C4">
        <w:rPr>
          <w:rFonts w:hint="eastAsia"/>
        </w:rPr>
        <w:t>作品</w:t>
      </w:r>
      <w:r w:rsidR="000010C4" w:rsidRPr="003731C2">
        <w:t>基座</w:t>
      </w:r>
      <w:r w:rsidR="000010C4">
        <w:rPr>
          <w:rFonts w:hint="eastAsia"/>
        </w:rPr>
        <w:t>由昔日學生</w:t>
      </w:r>
      <w:r w:rsidR="000010C4" w:rsidRPr="009A2E52">
        <w:rPr>
          <w:rFonts w:ascii="新細明體" w:hAnsi="新細明體" w:cs="新細明體"/>
          <w:szCs w:val="24"/>
        </w:rPr>
        <w:t>林献瑞</w:t>
      </w:r>
      <w:r w:rsidR="000010C4">
        <w:rPr>
          <w:rFonts w:ascii="新細明體" w:hAnsi="新細明體" w:cs="新細明體" w:hint="eastAsia"/>
          <w:szCs w:val="24"/>
        </w:rPr>
        <w:t>建築師協助設置完成</w:t>
      </w:r>
      <w:r w:rsidRPr="00A1021F">
        <w:t>。</w:t>
      </w:r>
    </w:p>
    <w:p w:rsidR="00512E9A" w:rsidRDefault="00512E9A" w:rsidP="008C7B27">
      <w:r w:rsidRPr="00A1021F">
        <w:t>海豚在澎湖不僅象徵海洋意象，也寓意溫和與友善；在古希臘文化中，</w:t>
      </w:r>
      <w:r>
        <w:rPr>
          <w:rFonts w:ascii="Arial" w:hAnsi="Arial" w:cs="Arial"/>
          <w:color w:val="202122"/>
          <w:shd w:val="clear" w:color="auto" w:fill="FFFFFF"/>
        </w:rPr>
        <w:t>在船周圍看到海豚</w:t>
      </w:r>
      <w:r w:rsidRPr="00A1021F">
        <w:t>，</w:t>
      </w:r>
      <w:r>
        <w:rPr>
          <w:rFonts w:hint="eastAsia"/>
        </w:rPr>
        <w:t>即</w:t>
      </w:r>
      <w:r w:rsidRPr="00A1021F">
        <w:t>代表航行平安</w:t>
      </w:r>
      <w:r>
        <w:rPr>
          <w:rFonts w:hint="eastAsia"/>
        </w:rPr>
        <w:t>的好兆頭</w:t>
      </w:r>
      <w:r w:rsidRPr="00A1021F">
        <w:t>。</w:t>
      </w:r>
      <w:r>
        <w:rPr>
          <w:rStyle w:val="afa"/>
          <w:rFonts w:ascii="新細明體" w:hAnsi="新細明體" w:cs="新細明體"/>
        </w:rPr>
        <w:footnoteReference w:id="31"/>
      </w:r>
      <w:r w:rsidR="002208BF" w:rsidRPr="00A1021F">
        <w:t>夜間燈光映照下，三隻海豚宛如歡迎的使者，成為澎湖的重要地標。</w:t>
      </w:r>
    </w:p>
    <w:p w:rsidR="000010C4" w:rsidRDefault="00512E9A" w:rsidP="008C7B27">
      <w:r>
        <w:rPr>
          <w:rFonts w:hint="eastAsia"/>
        </w:rPr>
        <w:t>此</w:t>
      </w:r>
      <w:r w:rsidRPr="00A1021F">
        <w:t>作</w:t>
      </w:r>
      <w:r w:rsidR="002208BF" w:rsidRPr="00A1021F">
        <w:t>設置於馬公市</w:t>
      </w:r>
      <w:r w:rsidR="002208BF" w:rsidRPr="00A1021F">
        <w:t>204</w:t>
      </w:r>
      <w:r w:rsidR="002208BF">
        <w:rPr>
          <w:rFonts w:hint="eastAsia"/>
        </w:rPr>
        <w:t>及</w:t>
      </w:r>
      <w:r w:rsidR="002208BF">
        <w:rPr>
          <w:rFonts w:hint="eastAsia"/>
        </w:rPr>
        <w:t>2</w:t>
      </w:r>
      <w:r w:rsidR="002208BF">
        <w:t>03</w:t>
      </w:r>
      <w:r w:rsidR="002208BF" w:rsidRPr="00A1021F">
        <w:t>縣道交</w:t>
      </w:r>
      <w:r w:rsidR="002208BF">
        <w:rPr>
          <w:rFonts w:hint="eastAsia"/>
        </w:rPr>
        <w:t>會</w:t>
      </w:r>
      <w:r w:rsidR="002208BF" w:rsidRPr="00A1021F">
        <w:t>樞紐，</w:t>
      </w:r>
      <w:r w:rsidR="002208BF">
        <w:rPr>
          <w:rFonts w:hint="eastAsia"/>
        </w:rPr>
        <w:t>是</w:t>
      </w:r>
      <w:r w:rsidR="002208BF" w:rsidRPr="002208BF">
        <w:rPr>
          <w:rFonts w:ascii="inherit" w:eastAsia="新細明體" w:hAnsi="inherit" w:cs="Segoe UI Historic"/>
          <w:color w:val="080809"/>
          <w:sz w:val="23"/>
          <w:szCs w:val="23"/>
        </w:rPr>
        <w:t>鄉市往來的節點</w:t>
      </w:r>
      <w:r w:rsidR="002208BF" w:rsidRPr="00A1021F">
        <w:t>，以</w:t>
      </w:r>
      <w:r w:rsidR="002208BF" w:rsidRPr="00C8586F">
        <w:t>高聳</w:t>
      </w:r>
      <w:r w:rsidR="002208BF" w:rsidRPr="00A1021F">
        <w:t>尺度塑造城市門戶的氣勢。</w:t>
      </w:r>
    </w:p>
    <w:p w:rsidR="007D7D7F" w:rsidRDefault="002208BF" w:rsidP="008C7B27">
      <w:pPr>
        <w:sectPr w:rsidR="007D7D7F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  <w:r>
        <w:rPr>
          <w:rFonts w:hint="eastAsia"/>
        </w:rPr>
        <w:t>係由</w:t>
      </w:r>
      <w:hyperlink r:id="rId406" w:history="1">
        <w:r w:rsidRPr="00F74AB8">
          <w:rPr>
            <w:rStyle w:val="afb"/>
            <w:color w:val="000000" w:themeColor="text1"/>
            <w:u w:val="none"/>
          </w:rPr>
          <w:t>民國</w:t>
        </w:r>
        <w:r>
          <w:rPr>
            <w:rStyle w:val="afb"/>
            <w:color w:val="000000" w:themeColor="text1"/>
            <w:u w:val="none"/>
          </w:rPr>
          <w:t>88</w:t>
        </w:r>
        <w:r w:rsidRPr="00F74AB8">
          <w:rPr>
            <w:rStyle w:val="afb"/>
            <w:color w:val="000000" w:themeColor="text1"/>
            <w:u w:val="none"/>
          </w:rPr>
          <w:t>年</w:t>
        </w:r>
      </w:hyperlink>
      <w:r w:rsidRPr="00F74AB8">
        <w:t>（</w:t>
      </w:r>
      <w:hyperlink r:id="rId407" w:history="1">
        <w:r w:rsidRPr="00F74AB8">
          <w:rPr>
            <w:rStyle w:val="afb"/>
            <w:color w:val="000000" w:themeColor="text1"/>
            <w:u w:val="none"/>
          </w:rPr>
          <w:t>19</w:t>
        </w:r>
      </w:hyperlink>
      <w:r>
        <w:rPr>
          <w:rStyle w:val="afb"/>
          <w:color w:val="000000" w:themeColor="text1"/>
          <w:u w:val="none"/>
        </w:rPr>
        <w:t>99</w:t>
      </w:r>
      <w:r w:rsidRPr="00F74AB8">
        <w:t>）</w:t>
      </w:r>
      <w:r w:rsidR="00512E9A" w:rsidRPr="00A1021F">
        <w:t>由澎湖</w:t>
      </w:r>
      <w:r w:rsidR="00F51278">
        <w:rPr>
          <w:rFonts w:hint="eastAsia"/>
        </w:rPr>
        <w:t>縣國際</w:t>
      </w:r>
      <w:r w:rsidR="00512E9A" w:rsidRPr="00A1021F">
        <w:t>獅子會</w:t>
      </w:r>
      <w:r w:rsidR="00F51278">
        <w:rPr>
          <w:rFonts w:hint="eastAsia"/>
        </w:rPr>
        <w:t>發起</w:t>
      </w:r>
      <w:r w:rsidR="00512E9A" w:rsidRPr="00A1021F">
        <w:t>捐贈，托球上特別嵌有獅子會標誌，不僅象徵社會團體對地方的關懷，也體現公共藝術「結合環境、凝聚人心」的價值</w:t>
      </w:r>
      <w:r w:rsidR="00512E9A">
        <w:t>。</w:t>
      </w:r>
    </w:p>
    <w:p w:rsidR="007D7D7F" w:rsidRDefault="007D7D7F" w:rsidP="008C7B27">
      <w:r>
        <w:br w:type="page"/>
      </w:r>
    </w:p>
    <w:p w:rsidR="00F74AB8" w:rsidRPr="00061376" w:rsidRDefault="00F74AB8" w:rsidP="008C7B27">
      <w:pPr>
        <w:pStyle w:val="2"/>
      </w:pPr>
      <w:r w:rsidRPr="00061376">
        <w:rPr>
          <w:rFonts w:hint="eastAsia"/>
        </w:rPr>
        <w:lastRenderedPageBreak/>
        <w:t>■徵件委託案</w:t>
      </w:r>
      <w:r>
        <w:rPr>
          <w:rFonts w:hint="eastAsia"/>
        </w:rPr>
        <w:t>2</w:t>
      </w:r>
      <w:r>
        <w:t>2</w:t>
      </w:r>
      <w:r w:rsidRPr="00061376">
        <w:t>——</w:t>
      </w:r>
      <w:r w:rsidRPr="00061376">
        <w:rPr>
          <w:rFonts w:hint="eastAsia"/>
        </w:rPr>
        <w:t>馬公天主堂</w:t>
      </w:r>
    </w:p>
    <w:p w:rsidR="00F74AB8" w:rsidRPr="00F90268" w:rsidRDefault="00F74AB8" w:rsidP="008C7B27">
      <w:pPr>
        <w:pStyle w:val="2"/>
      </w:pPr>
      <w:r w:rsidRPr="00F90268">
        <w:t>《大愛</w:t>
      </w:r>
      <w:r w:rsidRPr="00F90268">
        <w:t>—</w:t>
      </w:r>
      <w:r w:rsidRPr="00F90268">
        <w:t>何義士神父》</w:t>
      </w:r>
      <w:r w:rsidRPr="00F90268">
        <w:t xml:space="preserve"> </w:t>
      </w:r>
      <w:r w:rsidRPr="00F90268">
        <w:rPr>
          <w:rFonts w:hint="eastAsia"/>
        </w:rPr>
        <w:t>2</w:t>
      </w:r>
      <w:r w:rsidRPr="00F90268">
        <w:t>00</w:t>
      </w:r>
      <w:r w:rsidRPr="00F90268">
        <w:rPr>
          <w:rFonts w:hint="eastAsia"/>
        </w:rPr>
        <w:t>2</w:t>
      </w:r>
    </w:p>
    <w:p w:rsidR="00FA6032" w:rsidRPr="00F74AB8" w:rsidRDefault="00FA6032" w:rsidP="007D7D7F">
      <w:pPr>
        <w:pStyle w:val="aa"/>
      </w:pPr>
    </w:p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2610"/>
        <w:gridCol w:w="2727"/>
        <w:gridCol w:w="2949"/>
      </w:tblGrid>
      <w:tr w:rsidR="00FA6032" w:rsidRPr="006D6583" w:rsidTr="00FA6032">
        <w:tc>
          <w:tcPr>
            <w:tcW w:w="1620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FA6032" w:rsidRPr="00EA7E66" w:rsidRDefault="00FA6032" w:rsidP="008C7B27">
            <w:pPr>
              <w:pStyle w:val="af7"/>
            </w:pPr>
            <w:r w:rsidRPr="00661326">
              <w:drawing>
                <wp:inline distT="0" distB="0" distL="0" distR="0" wp14:anchorId="73422A13" wp14:editId="4C551290">
                  <wp:extent cx="841972" cy="1262658"/>
                  <wp:effectExtent l="0" t="0" r="0" b="0"/>
                  <wp:docPr id="38" name="圖片 38" descr="C:\Users\user\OneDrive\桌面\許一男研究案\第四章許一男之公共藝術創作\20251011雕塑作品確認\何義士DSC011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OneDrive\桌面\許一男研究案\第四章許一男之公共藝術創作\20251011雕塑作品確認\何義士DSC011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122" cy="129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6032" w:rsidRPr="00EA7E66" w:rsidRDefault="00FA6032" w:rsidP="008C7B27">
            <w:pPr>
              <w:pStyle w:val="af7"/>
              <w:rPr>
                <w:lang w:eastAsia="zh-TW"/>
              </w:rPr>
            </w:pPr>
            <w:r w:rsidRPr="00EA7E66">
              <w:rPr>
                <w:lang w:eastAsia="zh-TW"/>
              </w:rPr>
              <w:t>《大愛—何義士神父》</w:t>
            </w:r>
            <w:r>
              <w:rPr>
                <w:rFonts w:hint="eastAsia"/>
                <w:lang w:eastAsia="zh-TW"/>
              </w:rPr>
              <w:t xml:space="preserve"> </w:t>
            </w:r>
            <w:r w:rsidRPr="00EA7E66">
              <w:rPr>
                <w:lang w:eastAsia="zh-TW"/>
              </w:rPr>
              <w:t>2002</w:t>
            </w:r>
          </w:p>
          <w:p w:rsidR="00FA6032" w:rsidRDefault="00FA6032" w:rsidP="008C7B27">
            <w:pPr>
              <w:pStyle w:val="af7"/>
              <w:rPr>
                <w:lang w:eastAsia="zh-TW"/>
              </w:rPr>
            </w:pPr>
            <w:r w:rsidRPr="006745DC">
              <w:rPr>
                <w:rFonts w:hint="eastAsia"/>
                <w:lang w:eastAsia="zh-TW"/>
              </w:rPr>
              <w:t>200x100x300cm</w:t>
            </w:r>
            <w:r w:rsidRPr="00EA7E66">
              <w:rPr>
                <w:lang w:eastAsia="zh-TW"/>
              </w:rPr>
              <w:t xml:space="preserve"> </w:t>
            </w:r>
          </w:p>
          <w:p w:rsidR="00FA6032" w:rsidRDefault="00FA6032" w:rsidP="008C7B27">
            <w:pPr>
              <w:pStyle w:val="af7"/>
              <w:rPr>
                <w:lang w:eastAsia="zh-TW"/>
              </w:rPr>
            </w:pPr>
            <w:r w:rsidRPr="00EA7E66">
              <w:rPr>
                <w:lang w:eastAsia="zh-TW"/>
              </w:rPr>
              <w:t>青銅、不鏽鋼、花崗岩</w:t>
            </w:r>
          </w:p>
          <w:p w:rsidR="00FA6032" w:rsidRPr="006D6583" w:rsidRDefault="00FA6032" w:rsidP="008C7B27">
            <w:pPr>
              <w:pStyle w:val="af7"/>
              <w:rPr>
                <w:lang w:eastAsia="zh-TW"/>
              </w:rPr>
            </w:pPr>
            <w:r w:rsidRPr="00EA7E66">
              <w:rPr>
                <w:rFonts w:hint="eastAsia"/>
                <w:lang w:eastAsia="zh-TW"/>
              </w:rPr>
              <w:t>澎湖馬公天主堂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1690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FA6032" w:rsidRPr="00EA7E66" w:rsidRDefault="00FA6032" w:rsidP="008C7B27">
            <w:pPr>
              <w:pStyle w:val="af7"/>
            </w:pPr>
            <w:r w:rsidRPr="00661326">
              <w:drawing>
                <wp:inline distT="0" distB="0" distL="0" distR="0" wp14:anchorId="76B5FB4C" wp14:editId="3E767C69">
                  <wp:extent cx="1217691" cy="1826098"/>
                  <wp:effectExtent l="0" t="0" r="1905" b="3175"/>
                  <wp:docPr id="39" name="圖片 39" descr="C:\Users\user\OneDrive\桌面\許一男研究案\第四章許一男之公共藝術創作\20251011雕塑作品確認\何義士DSC011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OneDrive\桌面\許一男研究案\第四章許一男之公共藝術創作\20251011雕塑作品確認\何義士DSC011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480" cy="1894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6032" w:rsidRDefault="00FA6032" w:rsidP="008C7B27">
            <w:pPr>
              <w:pStyle w:val="af7"/>
              <w:rPr>
                <w:lang w:eastAsia="zh-TW"/>
              </w:rPr>
            </w:pPr>
            <w:r w:rsidRPr="00EA7E66">
              <w:rPr>
                <w:lang w:eastAsia="zh-TW"/>
              </w:rPr>
              <w:t>《大愛—何義士神父》</w:t>
            </w:r>
            <w:r>
              <w:rPr>
                <w:rFonts w:hint="eastAsia"/>
                <w:lang w:eastAsia="zh-TW"/>
              </w:rPr>
              <w:t>另一角度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1690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FA6032" w:rsidRPr="006D6583" w:rsidRDefault="00FA6032" w:rsidP="008C7B27">
            <w:pPr>
              <w:pStyle w:val="af7"/>
              <w:rPr>
                <w:lang w:eastAsia="zh-TW"/>
              </w:rPr>
            </w:pPr>
            <w:r w:rsidRPr="00FA6032">
              <w:drawing>
                <wp:inline distT="0" distB="0" distL="0" distR="0">
                  <wp:extent cx="1735893" cy="1079500"/>
                  <wp:effectExtent l="0" t="0" r="0" b="6350"/>
                  <wp:docPr id="109" name="圖片 109" descr="C:\Users\user\OneDrive\桌面\許一男研究案\第四章許一男之公共藝術創作\何IMG_58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OneDrive\桌面\許一男研究案\第四章許一男之公共藝術創作\何IMG_587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514"/>
                          <a:stretch/>
                        </pic:blipFill>
                        <pic:spPr bwMode="auto">
                          <a:xfrm>
                            <a:off x="0" y="0"/>
                            <a:ext cx="17366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D7D7F" w:rsidRPr="0010454A" w:rsidRDefault="007D7D7F" w:rsidP="008C7B27"/>
    <w:p w:rsidR="007D7D7F" w:rsidRDefault="007D7D7F" w:rsidP="008C7B27">
      <w:pPr>
        <w:sectPr w:rsidR="007D7D7F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7D7D7F" w:rsidRPr="004914C2" w:rsidRDefault="007D7D7F" w:rsidP="008C7B27">
      <w:pPr>
        <w:pStyle w:val="a4"/>
      </w:pPr>
      <w:r w:rsidRPr="004914C2">
        <w:rPr>
          <w:rFonts w:hint="eastAsia"/>
        </w:rPr>
        <w:t>作品說明</w:t>
      </w:r>
    </w:p>
    <w:p w:rsidR="002F0690" w:rsidRPr="00B24967" w:rsidRDefault="007B67E1" w:rsidP="008C7B27">
      <w:pPr>
        <w:rPr>
          <w:sz w:val="24"/>
          <w:szCs w:val="24"/>
        </w:rPr>
      </w:pPr>
      <w:r w:rsidRPr="00B24967">
        <w:t>「</w:t>
      </w:r>
      <w:r w:rsidR="002F0690" w:rsidRPr="00B24967">
        <w:rPr>
          <w:rStyle w:val="a8"/>
          <w:b w:val="0"/>
        </w:rPr>
        <w:t>用一生來照顧澎湖人健康的大鬍子醫師</w:t>
      </w:r>
      <w:r w:rsidRPr="00B24967">
        <w:t>」</w:t>
      </w:r>
      <w:r w:rsidR="002F0690" w:rsidRPr="00B24967">
        <w:t>何義士</w:t>
      </w:r>
      <w:r w:rsidR="002F0690" w:rsidRPr="00B24967">
        <w:rPr>
          <w:rFonts w:hint="eastAsia"/>
        </w:rPr>
        <w:t>修士</w:t>
      </w:r>
      <w:r w:rsidR="002F0690" w:rsidRPr="00B24967">
        <w:t>（</w:t>
      </w:r>
      <w:r w:rsidR="002F0690" w:rsidRPr="00B24967">
        <w:t>Davide Luigi Giordan, 1924–1999</w:t>
      </w:r>
      <w:r w:rsidR="002F0690" w:rsidRPr="00B24967">
        <w:t>）</w:t>
      </w:r>
      <w:r w:rsidR="002F0690" w:rsidRPr="00B24967">
        <w:rPr>
          <w:rStyle w:val="afa"/>
          <w:rFonts w:ascii="sourcehansans-tc" w:hAnsi="sourcehansans-tc" w:hint="eastAsia"/>
          <w:shd w:val="clear" w:color="auto" w:fill="FFFFFF"/>
        </w:rPr>
        <w:footnoteReference w:id="32"/>
      </w:r>
    </w:p>
    <w:p w:rsidR="002F0690" w:rsidRDefault="002F0690" w:rsidP="008C7B27">
      <w:r>
        <w:t>出生：</w:t>
      </w:r>
      <w:r>
        <w:t>1924</w:t>
      </w:r>
      <w:r>
        <w:t>年</w:t>
      </w:r>
      <w:r>
        <w:t>8</w:t>
      </w:r>
      <w:r>
        <w:t>月</w:t>
      </w:r>
      <w:r>
        <w:t>6</w:t>
      </w:r>
      <w:r>
        <w:t>日義大利維</w:t>
      </w:r>
      <w:r>
        <w:rPr>
          <w:rFonts w:hint="eastAsia"/>
        </w:rPr>
        <w:t>欽</w:t>
      </w:r>
      <w:r>
        <w:t>札</w:t>
      </w:r>
      <w:r>
        <w:br/>
      </w:r>
      <w:r>
        <w:t>逝世：</w:t>
      </w:r>
      <w:r>
        <w:t>1999</w:t>
      </w:r>
      <w:r>
        <w:t>年</w:t>
      </w:r>
      <w:r>
        <w:t>8</w:t>
      </w:r>
      <w:r>
        <w:t>月</w:t>
      </w:r>
      <w:r>
        <w:t>15</w:t>
      </w:r>
      <w:r>
        <w:t>日馬公惠民醫院</w:t>
      </w:r>
    </w:p>
    <w:p w:rsidR="002F0690" w:rsidRDefault="00E81554" w:rsidP="008C7B27">
      <w:hyperlink r:id="rId411" w:history="1">
        <w:r w:rsidR="002F0690" w:rsidRPr="00F74AB8">
          <w:rPr>
            <w:rStyle w:val="afb"/>
            <w:color w:val="000000" w:themeColor="text1"/>
            <w:u w:val="none"/>
          </w:rPr>
          <w:t>民國</w:t>
        </w:r>
        <w:r w:rsidR="002F0690" w:rsidRPr="00F74AB8">
          <w:rPr>
            <w:rStyle w:val="afb"/>
            <w:color w:val="000000" w:themeColor="text1"/>
            <w:u w:val="none"/>
          </w:rPr>
          <w:t>4</w:t>
        </w:r>
        <w:r w:rsidR="002F0690">
          <w:rPr>
            <w:rStyle w:val="afb"/>
            <w:color w:val="000000" w:themeColor="text1"/>
            <w:u w:val="none"/>
          </w:rPr>
          <w:t>7</w:t>
        </w:r>
        <w:r w:rsidR="002F0690" w:rsidRPr="00F74AB8">
          <w:rPr>
            <w:rStyle w:val="afb"/>
            <w:color w:val="000000" w:themeColor="text1"/>
            <w:u w:val="none"/>
          </w:rPr>
          <w:t>年</w:t>
        </w:r>
      </w:hyperlink>
      <w:r w:rsidR="002F0690" w:rsidRPr="00F74AB8">
        <w:t>（</w:t>
      </w:r>
      <w:hyperlink r:id="rId412" w:history="1">
        <w:r w:rsidR="002F0690" w:rsidRPr="00F74AB8">
          <w:rPr>
            <w:rStyle w:val="afb"/>
            <w:color w:val="000000" w:themeColor="text1"/>
            <w:u w:val="none"/>
          </w:rPr>
          <w:t>19</w:t>
        </w:r>
        <w:r w:rsidR="002F0690">
          <w:rPr>
            <w:rStyle w:val="afb"/>
            <w:color w:val="000000" w:themeColor="text1"/>
            <w:u w:val="none"/>
          </w:rPr>
          <w:t>58</w:t>
        </w:r>
      </w:hyperlink>
      <w:r w:rsidR="002F0690" w:rsidRPr="00F74AB8">
        <w:t>）</w:t>
      </w:r>
      <w:r w:rsidR="002F0690">
        <w:t>何</w:t>
      </w:r>
      <w:r w:rsidR="002F0690">
        <w:rPr>
          <w:rFonts w:hint="eastAsia"/>
        </w:rPr>
        <w:t>修士</w:t>
      </w:r>
      <w:r w:rsidR="002F0690">
        <w:t>來到澎湖，在惠民醫院服務三十</w:t>
      </w:r>
      <w:r w:rsidR="002F0690">
        <w:rPr>
          <w:rFonts w:hint="eastAsia"/>
        </w:rPr>
        <w:t>幾</w:t>
      </w:r>
      <w:r w:rsidR="002F0690">
        <w:t>年間，</w:t>
      </w:r>
      <w:r w:rsidR="002F0690">
        <w:t>24</w:t>
      </w:r>
      <w:r w:rsidR="002F0690">
        <w:t>小時不限時地照顧病患，一生</w:t>
      </w:r>
      <w:r w:rsidR="002F0690">
        <w:rPr>
          <w:rFonts w:hint="eastAsia"/>
        </w:rPr>
        <w:t>捐血三萬七千多</w:t>
      </w:r>
      <w:r w:rsidR="002F0690">
        <w:t>C.C</w:t>
      </w:r>
      <w:r w:rsidR="002F0690">
        <w:t>，</w:t>
      </w:r>
      <w:r w:rsidR="002F0690">
        <w:rPr>
          <w:rFonts w:hint="eastAsia"/>
        </w:rPr>
        <w:t>獲</w:t>
      </w:r>
      <w:r w:rsidR="002F0690">
        <w:t>內政部和紅十字會</w:t>
      </w:r>
      <w:r w:rsidR="002F0690">
        <w:rPr>
          <w:rFonts w:hint="eastAsia"/>
        </w:rPr>
        <w:t>勳章</w:t>
      </w:r>
      <w:r w:rsidR="002F0690">
        <w:t>，並於</w:t>
      </w:r>
      <w:hyperlink r:id="rId413" w:history="1">
        <w:r w:rsidR="002F0690" w:rsidRPr="00F74AB8">
          <w:rPr>
            <w:rStyle w:val="afb"/>
            <w:color w:val="000000" w:themeColor="text1"/>
            <w:u w:val="none"/>
          </w:rPr>
          <w:t>民國</w:t>
        </w:r>
        <w:r w:rsidR="002F0690" w:rsidRPr="00F74AB8">
          <w:rPr>
            <w:rStyle w:val="afb"/>
            <w:color w:val="000000" w:themeColor="text1"/>
            <w:u w:val="none"/>
          </w:rPr>
          <w:t>74</w:t>
        </w:r>
        <w:r w:rsidR="002F0690" w:rsidRPr="00F74AB8">
          <w:rPr>
            <w:rStyle w:val="afb"/>
            <w:color w:val="000000" w:themeColor="text1"/>
            <w:u w:val="none"/>
          </w:rPr>
          <w:t>年</w:t>
        </w:r>
      </w:hyperlink>
      <w:r w:rsidR="002F0690" w:rsidRPr="00F74AB8">
        <w:t>（</w:t>
      </w:r>
      <w:hyperlink r:id="rId414" w:history="1">
        <w:r w:rsidR="002F0690" w:rsidRPr="00F74AB8">
          <w:rPr>
            <w:rStyle w:val="afb"/>
            <w:color w:val="000000" w:themeColor="text1"/>
            <w:u w:val="none"/>
          </w:rPr>
          <w:t>1985</w:t>
        </w:r>
      </w:hyperlink>
      <w:r w:rsidR="002F0690" w:rsidRPr="00F74AB8">
        <w:t>）</w:t>
      </w:r>
      <w:r w:rsidR="002F0690">
        <w:rPr>
          <w:rFonts w:hint="eastAsia"/>
        </w:rPr>
        <w:t>成為</w:t>
      </w:r>
      <w:r w:rsidR="002F0690" w:rsidRPr="00F74AB8">
        <w:t>澎湖縣</w:t>
      </w:r>
      <w:r w:rsidR="002F0690">
        <w:rPr>
          <w:rFonts w:hint="eastAsia"/>
        </w:rPr>
        <w:t>的</w:t>
      </w:r>
      <w:r w:rsidR="002F0690" w:rsidRPr="00F74AB8">
        <w:t>榮譽縣民。</w:t>
      </w:r>
      <w:hyperlink r:id="rId415" w:history="1">
        <w:r w:rsidR="002F0690" w:rsidRPr="00F74AB8">
          <w:rPr>
            <w:rStyle w:val="afb"/>
            <w:color w:val="000000" w:themeColor="text1"/>
            <w:u w:val="none"/>
          </w:rPr>
          <w:t>民國</w:t>
        </w:r>
        <w:r w:rsidR="002F0690" w:rsidRPr="00F74AB8">
          <w:rPr>
            <w:rStyle w:val="afb"/>
            <w:color w:val="000000" w:themeColor="text1"/>
            <w:u w:val="none"/>
          </w:rPr>
          <w:t>79</w:t>
        </w:r>
        <w:r w:rsidR="002F0690" w:rsidRPr="00F74AB8">
          <w:rPr>
            <w:rStyle w:val="afb"/>
            <w:color w:val="000000" w:themeColor="text1"/>
            <w:u w:val="none"/>
          </w:rPr>
          <w:t>年</w:t>
        </w:r>
      </w:hyperlink>
      <w:r w:rsidR="002F0690" w:rsidRPr="00F74AB8">
        <w:t>（</w:t>
      </w:r>
      <w:hyperlink r:id="rId416" w:history="1">
        <w:r w:rsidR="002F0690" w:rsidRPr="00F74AB8">
          <w:rPr>
            <w:rStyle w:val="afb"/>
            <w:color w:val="000000" w:themeColor="text1"/>
            <w:u w:val="none"/>
          </w:rPr>
          <w:t>1990</w:t>
        </w:r>
      </w:hyperlink>
      <w:r w:rsidR="002F0690" w:rsidRPr="00F74AB8">
        <w:t>）獲</w:t>
      </w:r>
      <w:r w:rsidR="002F0690">
        <w:rPr>
          <w:rFonts w:hint="eastAsia"/>
        </w:rPr>
        <w:t>頒台灣</w:t>
      </w:r>
      <w:r w:rsidR="002F0690" w:rsidRPr="00F74AB8">
        <w:t>衛生署第</w:t>
      </w:r>
      <w:r w:rsidR="002F0690" w:rsidRPr="00F74AB8">
        <w:t>1</w:t>
      </w:r>
      <w:r w:rsidR="002F0690" w:rsidRPr="00F74AB8">
        <w:t>屆醫療奉獻獎</w:t>
      </w:r>
      <w:r w:rsidR="002F0690">
        <w:t>。</w:t>
      </w:r>
      <w:hyperlink r:id="rId417" w:history="1">
        <w:r w:rsidR="002F0690" w:rsidRPr="00F74AB8">
          <w:rPr>
            <w:rStyle w:val="afb"/>
            <w:color w:val="000000" w:themeColor="text1"/>
            <w:u w:val="none"/>
          </w:rPr>
          <w:t>民國</w:t>
        </w:r>
        <w:r w:rsidR="002F0690">
          <w:rPr>
            <w:rStyle w:val="afb"/>
            <w:rFonts w:hint="eastAsia"/>
            <w:color w:val="000000" w:themeColor="text1"/>
            <w:u w:val="none"/>
          </w:rPr>
          <w:t>86</w:t>
        </w:r>
        <w:r w:rsidR="002F0690" w:rsidRPr="00F74AB8">
          <w:rPr>
            <w:rStyle w:val="afb"/>
            <w:color w:val="000000" w:themeColor="text1"/>
            <w:u w:val="none"/>
          </w:rPr>
          <w:t>年</w:t>
        </w:r>
      </w:hyperlink>
      <w:r w:rsidR="002F0690" w:rsidRPr="00F74AB8">
        <w:t>（</w:t>
      </w:r>
      <w:r w:rsidR="002F0690">
        <w:t>1997</w:t>
      </w:r>
      <w:r w:rsidR="002F0690" w:rsidRPr="00F74AB8">
        <w:t>）</w:t>
      </w:r>
      <w:r w:rsidR="002F0690">
        <w:t>義大利總統史卡</w:t>
      </w:r>
      <w:r w:rsidR="002F0690">
        <w:rPr>
          <w:rFonts w:hint="eastAsia"/>
        </w:rPr>
        <w:t>洛頒贈最高</w:t>
      </w:r>
      <w:r w:rsidR="002F0690">
        <w:t>騎士勳章，</w:t>
      </w:r>
      <w:r w:rsidR="002F0690">
        <w:rPr>
          <w:rFonts w:hint="eastAsia"/>
        </w:rPr>
        <w:t>他的愛與真誠</w:t>
      </w:r>
      <w:r w:rsidR="002F0690">
        <w:rPr>
          <w:rFonts w:hint="eastAsia"/>
        </w:rPr>
        <w:t>永遠為</w:t>
      </w:r>
      <w:r w:rsidR="002F0690">
        <w:t>澎湖人民所</w:t>
      </w:r>
      <w:r w:rsidR="002F0690">
        <w:rPr>
          <w:rFonts w:hint="eastAsia"/>
        </w:rPr>
        <w:t>尊敬與認同</w:t>
      </w:r>
      <w:r w:rsidR="002F0690">
        <w:t>。由於生前</w:t>
      </w:r>
      <w:r w:rsidR="002F0690">
        <w:rPr>
          <w:rFonts w:hint="eastAsia"/>
        </w:rPr>
        <w:t>最喜歡起單車活動筋骨</w:t>
      </w:r>
      <w:r w:rsidR="002F0690">
        <w:t>，</w:t>
      </w:r>
      <w:r w:rsidR="002F0690">
        <w:rPr>
          <w:rFonts w:hint="eastAsia"/>
        </w:rPr>
        <w:t>紓緩壓力</w:t>
      </w:r>
      <w:r w:rsidR="002F0690">
        <w:t>，</w:t>
      </w:r>
      <w:r w:rsidR="002F0690">
        <w:rPr>
          <w:rFonts w:hint="eastAsia"/>
        </w:rPr>
        <w:t>縣政府特設銅像及單車常伴左右紀念</w:t>
      </w:r>
      <w:r w:rsidR="002F0690" w:rsidRPr="007779EC">
        <w:t>。</w:t>
      </w:r>
      <w:r w:rsidR="002F0690">
        <w:rPr>
          <w:rStyle w:val="afa"/>
        </w:rPr>
        <w:footnoteReference w:id="33"/>
      </w:r>
    </w:p>
    <w:p w:rsidR="00F74AB8" w:rsidRDefault="00F74AB8" w:rsidP="008C7B27">
      <w:pPr>
        <w:rPr>
          <w:rFonts w:ascii="新細明體" w:eastAsia="新細明體" w:hAnsi="新細明體" w:cs="新細明體"/>
        </w:rPr>
      </w:pPr>
      <w:r>
        <w:rPr>
          <w:rFonts w:hint="eastAsia"/>
        </w:rPr>
        <w:t>許氏憶起兒時曾因眼疾去掛診</w:t>
      </w:r>
      <w:r w:rsidRPr="00EA7E66">
        <w:t>何義士</w:t>
      </w:r>
      <w:r>
        <w:rPr>
          <w:rFonts w:hint="eastAsia"/>
        </w:rPr>
        <w:t>醫生</w:t>
      </w:r>
      <w:r w:rsidRPr="00EA7E66">
        <w:t>，</w:t>
      </w:r>
      <w:r>
        <w:rPr>
          <w:rFonts w:hint="eastAsia"/>
        </w:rPr>
        <w:t>並對其留下深刻印象</w:t>
      </w:r>
      <w:r w:rsidRPr="00EA7E66">
        <w:t>，</w:t>
      </w:r>
      <w:r>
        <w:rPr>
          <w:rFonts w:hint="eastAsia"/>
        </w:rPr>
        <w:t>又因</w:t>
      </w:r>
      <w:r w:rsidRPr="00EA7E66">
        <w:t>何義士</w:t>
      </w:r>
      <w:r>
        <w:rPr>
          <w:rFonts w:hint="eastAsia"/>
        </w:rPr>
        <w:t>每日固定騎腳踏車從馬公到西嶼</w:t>
      </w:r>
      <w:r w:rsidRPr="00EA7E66">
        <w:t>，</w:t>
      </w:r>
      <w:r>
        <w:rPr>
          <w:rFonts w:hint="eastAsia"/>
        </w:rPr>
        <w:t>至過世前一日</w:t>
      </w:r>
      <w:r w:rsidRPr="00EA7E66">
        <w:t>。</w:t>
      </w:r>
      <w:r w:rsidRPr="00EA7E66">
        <w:rPr>
          <w:rFonts w:ascii="新細明體" w:eastAsia="新細明體" w:hAnsi="新細明體" w:cs="新細明體"/>
        </w:rPr>
        <w:t>腳踏車</w:t>
      </w:r>
      <w:r>
        <w:rPr>
          <w:rFonts w:ascii="新細明體" w:eastAsia="新細明體" w:hAnsi="新細明體" w:cs="新細明體" w:hint="eastAsia"/>
        </w:rPr>
        <w:t>也成為</w:t>
      </w:r>
      <w:r w:rsidRPr="00EA7E66">
        <w:t>何義士</w:t>
      </w:r>
      <w:r w:rsidRPr="00EA7E66">
        <w:rPr>
          <w:rFonts w:ascii="新細明體" w:eastAsia="新細明體" w:hAnsi="新細明體" w:cs="新細明體"/>
        </w:rPr>
        <w:t>連結居民的共同記憶</w:t>
      </w:r>
      <w:r w:rsidR="002F0690">
        <w:t>，</w:t>
      </w:r>
      <w:r w:rsidR="002F0690">
        <w:rPr>
          <w:rFonts w:hint="eastAsia"/>
        </w:rPr>
        <w:t>被</w:t>
      </w:r>
      <w:r w:rsidR="002F0690" w:rsidRPr="007779EC">
        <w:t>暱稱騎腳踏車的大鬍子醫師。</w:t>
      </w:r>
    </w:p>
    <w:p w:rsidR="002F0690" w:rsidRDefault="00F74AB8" w:rsidP="008C7B27">
      <w:r w:rsidRPr="00EA7E66">
        <w:rPr>
          <w:rFonts w:ascii="新細明體" w:eastAsia="新細明體" w:hAnsi="新細明體" w:cs="新細明體"/>
        </w:rPr>
        <w:t>作品強調醫者仁心，彰顯何義士長年無私奉獻的形象，</w:t>
      </w:r>
      <w:r w:rsidRPr="00EA7E66">
        <w:t>右手高舉揮手、左手扶著單車的姿態，神情慈祥而堅毅，置於花崗岩基座之上，不僅再現其平實的日常風貌，更寓意「大愛」精神無所不在，帶給當地居民安定與希望。</w:t>
      </w:r>
    </w:p>
    <w:p w:rsidR="002F0690" w:rsidRDefault="002F0690" w:rsidP="008C7B27">
      <w:pPr>
        <w:sectPr w:rsidR="002F0690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</w:p>
    <w:p w:rsidR="007D7D7F" w:rsidRDefault="007D7D7F" w:rsidP="008C7B27">
      <w:r>
        <w:br w:type="page"/>
      </w:r>
    </w:p>
    <w:p w:rsidR="00D345B1" w:rsidRPr="00F90268" w:rsidRDefault="00D345B1" w:rsidP="008C7B27">
      <w:pPr>
        <w:pStyle w:val="2"/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</w:pPr>
      <w:r w:rsidRPr="00061376">
        <w:rPr>
          <w:rFonts w:hint="eastAsia"/>
        </w:rPr>
        <w:lastRenderedPageBreak/>
        <w:t>■徵件委託案</w:t>
      </w:r>
      <w:r>
        <w:rPr>
          <w:rFonts w:hint="eastAsia"/>
        </w:rPr>
        <w:t>23</w:t>
      </w:r>
      <w:r w:rsidRPr="00061376">
        <w:t>—</w:t>
      </w:r>
      <w:r w:rsidR="00A84C2E" w:rsidRPr="00061376">
        <w:t>—</w:t>
      </w:r>
      <w:r w:rsidRPr="00061376">
        <w:rPr>
          <w:rFonts w:hint="eastAsia"/>
        </w:rPr>
        <w:t>澎湖縣政府</w:t>
      </w:r>
    </w:p>
    <w:p w:rsidR="00D345B1" w:rsidRPr="00F90268" w:rsidRDefault="00D345B1" w:rsidP="008C7B27">
      <w:pPr>
        <w:pStyle w:val="2"/>
      </w:pPr>
      <w:r w:rsidRPr="00F90268">
        <w:t>《智慧之門》</w:t>
      </w:r>
      <w:r w:rsidRPr="00F90268">
        <w:t xml:space="preserve"> 2003</w:t>
      </w:r>
    </w:p>
    <w:p w:rsidR="007D7D7F" w:rsidRDefault="007D7D7F" w:rsidP="007D7D7F">
      <w:pPr>
        <w:pStyle w:val="aa"/>
      </w:pPr>
    </w:p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2259"/>
        <w:gridCol w:w="1843"/>
        <w:gridCol w:w="1700"/>
        <w:gridCol w:w="2484"/>
      </w:tblGrid>
      <w:tr w:rsidR="00A84C2E" w:rsidRPr="006D6583" w:rsidTr="00A84C2E">
        <w:trPr>
          <w:trHeight w:val="1233"/>
        </w:trPr>
        <w:tc>
          <w:tcPr>
            <w:tcW w:w="1363" w:type="pct"/>
            <w:vMerge w:val="restart"/>
            <w:tcBorders>
              <w:top w:val="single" w:sz="8" w:space="0" w:color="BDD6EE"/>
              <w:left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D345B1" w:rsidRPr="00814D87" w:rsidRDefault="00D345B1" w:rsidP="008C7B27">
            <w:pPr>
              <w:pStyle w:val="af7"/>
            </w:pPr>
            <w:r w:rsidRPr="00E54A98">
              <w:drawing>
                <wp:inline distT="0" distB="0" distL="0" distR="0" wp14:anchorId="6A5DCCC1" wp14:editId="2B850791">
                  <wp:extent cx="661916" cy="992638"/>
                  <wp:effectExtent l="0" t="0" r="5080" b="0"/>
                  <wp:docPr id="47" name="圖片 47" descr="C:\Users\user\OneDrive\桌面\許一男研究案\第四章許一男之公共藝術創作\20251011雕塑作品確認\智慧之門DSC009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OneDrive\桌面\許一男研究案\第四章許一男之公共藝術創作\20251011雕塑作品確認\智慧之門DSC009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619" cy="106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45B1" w:rsidRDefault="00D345B1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《智慧之門》</w:t>
            </w:r>
            <w:r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lang w:eastAsia="zh-TW"/>
              </w:rPr>
              <w:t>2003</w:t>
            </w:r>
          </w:p>
          <w:p w:rsidR="00D345B1" w:rsidRDefault="00D345B1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門高300cm，人像140cm</w:t>
            </w:r>
          </w:p>
          <w:p w:rsidR="00D345B1" w:rsidRDefault="00D345B1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青銅、不鏽鋼</w:t>
            </w:r>
          </w:p>
          <w:p w:rsidR="00D345B1" w:rsidRPr="006D6583" w:rsidRDefault="00D345B1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馬公市相對公園</w:t>
            </w:r>
          </w:p>
        </w:tc>
        <w:tc>
          <w:tcPr>
            <w:tcW w:w="1112" w:type="pct"/>
            <w:vMerge w:val="restart"/>
            <w:tcBorders>
              <w:top w:val="single" w:sz="8" w:space="0" w:color="BDD6EE"/>
              <w:left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D345B1" w:rsidRDefault="00D345B1" w:rsidP="008C7B27">
            <w:pPr>
              <w:pStyle w:val="af7"/>
              <w:rPr>
                <w:lang w:eastAsia="zh-TW"/>
              </w:rPr>
            </w:pPr>
            <w:r w:rsidRPr="00E54A98">
              <w:drawing>
                <wp:inline distT="0" distB="0" distL="0" distR="0" wp14:anchorId="29801E64" wp14:editId="331ABE91">
                  <wp:extent cx="929070" cy="1393273"/>
                  <wp:effectExtent l="0" t="0" r="4445" b="0"/>
                  <wp:docPr id="48" name="圖片 48" descr="C:\Users\user\OneDrive\桌面\許一男研究案\第四章許一男之公共藝術創作\20251011雕塑作品確認\智慧之門DSC009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OneDrive\桌面\許一男研究案\第四章許一男之公共藝術創作\20251011雕塑作品確認\智慧之門DSC009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786" cy="14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45B1" w:rsidRPr="00E54A98" w:rsidRDefault="00D345B1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《智慧之門》</w:t>
            </w:r>
            <w:r>
              <w:rPr>
                <w:rFonts w:hint="eastAsia"/>
                <w:lang w:eastAsia="zh-TW"/>
              </w:rPr>
              <w:t>局部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1026" w:type="pct"/>
            <w:vMerge w:val="restart"/>
            <w:tcBorders>
              <w:top w:val="single" w:sz="8" w:space="0" w:color="BDD6EE"/>
              <w:left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D345B1" w:rsidRPr="00814D87" w:rsidRDefault="00D345B1" w:rsidP="008C7B27">
            <w:pPr>
              <w:pStyle w:val="af7"/>
            </w:pPr>
            <w:r w:rsidRPr="00E54A98">
              <w:drawing>
                <wp:inline distT="0" distB="0" distL="0" distR="0" wp14:anchorId="240D8B28" wp14:editId="36A04623">
                  <wp:extent cx="839053" cy="1212567"/>
                  <wp:effectExtent l="0" t="0" r="0" b="6985"/>
                  <wp:docPr id="46" name="圖片 46" descr="C:\Users\user\OneDrive\桌面\許一男研究案\第四章許一男之公共藝術創作\20251011雕塑作品確認\智慧之門IMG_54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OneDrive\桌面\許一男研究案\第四章許一男之公共藝術創作\20251011雕塑作品確認\智慧之門IMG_54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011" cy="1362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45B1" w:rsidRPr="003731C2" w:rsidRDefault="00D345B1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《智慧之門》</w:t>
            </w:r>
            <w:r>
              <w:rPr>
                <w:rFonts w:hint="eastAsia"/>
                <w:lang w:eastAsia="zh-TW"/>
              </w:rPr>
              <w:t>草圖</w:t>
            </w:r>
          </w:p>
          <w:p w:rsidR="00D345B1" w:rsidRPr="003731C2" w:rsidRDefault="00D345B1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</w:t>
            </w:r>
            <w:r>
              <w:rPr>
                <w:rFonts w:hint="eastAsia"/>
                <w:lang w:eastAsia="zh-TW"/>
              </w:rPr>
              <w:t>許一男提供</w:t>
            </w:r>
          </w:p>
        </w:tc>
        <w:tc>
          <w:tcPr>
            <w:tcW w:w="1499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D345B1" w:rsidRPr="00814D87" w:rsidRDefault="00D345B1" w:rsidP="008C7B27">
            <w:pPr>
              <w:pStyle w:val="af7"/>
            </w:pPr>
            <w:r w:rsidRPr="00E54A98">
              <w:drawing>
                <wp:inline distT="0" distB="0" distL="0" distR="0" wp14:anchorId="3DAF86EE" wp14:editId="11D8269D">
                  <wp:extent cx="1383825" cy="922768"/>
                  <wp:effectExtent l="0" t="0" r="6985" b="0"/>
                  <wp:docPr id="63" name="圖片 63" descr="C:\Users\user\OneDrive\桌面\許一男研究案\第四章許一男之公共藝術創作\20251011雕塑作品確認\智慧之門DSC009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OneDrive\桌面\許一男研究案\第四章許一男之公共藝術創作\20251011雕塑作品確認\智慧之門DSC009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944" cy="985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45B1" w:rsidRDefault="00D345B1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相對公園</w:t>
            </w:r>
            <w:r>
              <w:rPr>
                <w:rFonts w:hint="eastAsia"/>
                <w:lang w:eastAsia="zh-TW"/>
              </w:rPr>
              <w:t>入口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</w:tr>
      <w:tr w:rsidR="00A84C2E" w:rsidRPr="006D6583" w:rsidTr="008C7B27">
        <w:trPr>
          <w:trHeight w:val="904"/>
        </w:trPr>
        <w:tc>
          <w:tcPr>
            <w:tcW w:w="1363" w:type="pct"/>
            <w:vMerge/>
            <w:tcBorders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D345B1" w:rsidRPr="00E54A98" w:rsidRDefault="00D345B1" w:rsidP="008C7B27">
            <w:pPr>
              <w:pStyle w:val="af7"/>
              <w:rPr>
                <w:lang w:eastAsia="zh-TW"/>
              </w:rPr>
            </w:pPr>
          </w:p>
        </w:tc>
        <w:tc>
          <w:tcPr>
            <w:tcW w:w="1112" w:type="pct"/>
            <w:vMerge/>
            <w:tcBorders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D345B1" w:rsidRPr="00E54A98" w:rsidRDefault="00D345B1" w:rsidP="008C7B27">
            <w:pPr>
              <w:pStyle w:val="af7"/>
              <w:rPr>
                <w:lang w:eastAsia="zh-TW"/>
              </w:rPr>
            </w:pPr>
          </w:p>
        </w:tc>
        <w:tc>
          <w:tcPr>
            <w:tcW w:w="1026" w:type="pct"/>
            <w:vMerge/>
            <w:tcBorders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D345B1" w:rsidRPr="00E54A98" w:rsidRDefault="00D345B1" w:rsidP="008C7B27">
            <w:pPr>
              <w:pStyle w:val="af7"/>
              <w:rPr>
                <w:lang w:eastAsia="zh-TW"/>
              </w:rPr>
            </w:pPr>
          </w:p>
        </w:tc>
        <w:tc>
          <w:tcPr>
            <w:tcW w:w="1499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A84C2E" w:rsidRPr="00814D87" w:rsidRDefault="00A84C2E" w:rsidP="008C7B27">
            <w:pPr>
              <w:pStyle w:val="af7"/>
              <w:rPr>
                <w:lang w:eastAsia="zh-TW"/>
              </w:rPr>
            </w:pPr>
            <w:r w:rsidRPr="00E54A98">
              <w:drawing>
                <wp:inline distT="0" distB="0" distL="0" distR="0" wp14:anchorId="0B757E07" wp14:editId="357082A6">
                  <wp:extent cx="655408" cy="437042"/>
                  <wp:effectExtent l="0" t="0" r="0" b="1270"/>
                  <wp:docPr id="64" name="圖片 64" descr="C:\Users\user\OneDrive\桌面\許一男研究案\第四章許一男之公共藝術創作\20251011雕塑作品確認\智慧之門DSC009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OneDrive\桌面\許一男研究案\第四章許一男之公共藝術創作\20251011雕塑作品確認\智慧之門DSC009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132" cy="468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eastAsia="zh-TW"/>
              </w:rPr>
              <w:t xml:space="preserve"> </w:t>
            </w:r>
            <w:r w:rsidRPr="00E54A98">
              <w:drawing>
                <wp:inline distT="0" distB="0" distL="0" distR="0" wp14:anchorId="67C8A892" wp14:editId="17F7E02E">
                  <wp:extent cx="641051" cy="427469"/>
                  <wp:effectExtent l="0" t="0" r="6985" b="0"/>
                  <wp:docPr id="65" name="圖片 65" descr="C:\Users\user\OneDrive\桌面\許一男研究案\第四章許一男之公共藝術創作\20251011雕塑作品確認\智慧之門DSC009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OneDrive\桌面\許一男研究案\第四章許一男之公共藝術創作\20251011雕塑作品確認\智慧之門DSC009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69252" cy="446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45B1" w:rsidRPr="00E54A98" w:rsidRDefault="00A84C2E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《智慧之門》</w:t>
            </w:r>
            <w:r>
              <w:rPr>
                <w:rFonts w:hint="eastAsia"/>
                <w:lang w:eastAsia="zh-TW"/>
              </w:rPr>
              <w:t>人行道的諺語</w:t>
            </w:r>
          </w:p>
        </w:tc>
      </w:tr>
    </w:tbl>
    <w:p w:rsidR="007D7D7F" w:rsidRPr="0010454A" w:rsidRDefault="007D7D7F" w:rsidP="008C7B27"/>
    <w:p w:rsidR="007D7D7F" w:rsidRDefault="007D7D7F" w:rsidP="008C7B27">
      <w:pPr>
        <w:sectPr w:rsidR="007D7D7F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7D7D7F" w:rsidRPr="004914C2" w:rsidRDefault="007D7D7F" w:rsidP="008C7B27">
      <w:pPr>
        <w:pStyle w:val="a4"/>
      </w:pPr>
      <w:r w:rsidRPr="004914C2">
        <w:rPr>
          <w:rFonts w:hint="eastAsia"/>
        </w:rPr>
        <w:t>作品說明</w:t>
      </w:r>
    </w:p>
    <w:p w:rsidR="00D345B1" w:rsidRPr="008C7B27" w:rsidRDefault="00D345B1" w:rsidP="008C7B27">
      <w:r w:rsidRPr="008C7B27">
        <w:rPr>
          <w:rFonts w:hint="eastAsia"/>
        </w:rPr>
        <w:t>作品位於澎湖的</w:t>
      </w:r>
      <w:r w:rsidRPr="008C7B27">
        <w:t>「</w:t>
      </w:r>
      <w:r w:rsidRPr="008C7B27">
        <w:rPr>
          <w:rFonts w:hint="eastAsia"/>
        </w:rPr>
        <w:t>相對公園</w:t>
      </w:r>
      <w:r w:rsidRPr="008C7B27">
        <w:t>」，</w:t>
      </w:r>
      <w:r w:rsidRPr="008C7B27">
        <w:rPr>
          <w:rFonts w:hint="eastAsia"/>
        </w:rPr>
        <w:t>其取名由來引以物理學家</w:t>
      </w:r>
      <w:r w:rsidRPr="008C7B27">
        <w:t>愛因斯坦（</w:t>
      </w:r>
      <w:r w:rsidRPr="008C7B27">
        <w:t>Albert Einstein</w:t>
      </w:r>
      <w:r w:rsidRPr="008C7B27">
        <w:t>，</w:t>
      </w:r>
      <w:r w:rsidRPr="008C7B27">
        <w:t>1879-19</w:t>
      </w:r>
      <w:r w:rsidR="008C7B27" w:rsidRPr="008C7B27">
        <w:t>55</w:t>
      </w:r>
      <w:r w:rsidRPr="008C7B27">
        <w:t>）精益求精、戮力不懈的精神，</w:t>
      </w:r>
      <w:r w:rsidRPr="008C7B27">
        <w:rPr>
          <w:rFonts w:hint="eastAsia"/>
        </w:rPr>
        <w:t>以及</w:t>
      </w:r>
      <w:r w:rsidRPr="008C7B27">
        <w:t>人與人相處，貴在相互扶持、提攜，常為對方著想，真情相對，截長補短，必能產生良善效果。</w:t>
      </w:r>
      <w:r w:rsidRPr="00AB3583">
        <w:rPr>
          <w:rStyle w:val="afa"/>
        </w:rPr>
        <w:footnoteReference w:id="34"/>
      </w:r>
    </w:p>
    <w:p w:rsidR="00D345B1" w:rsidRDefault="00D345B1" w:rsidP="008C7B27">
      <w:r w:rsidRPr="00E172F6">
        <w:rPr>
          <w:rFonts w:hint="eastAsia"/>
        </w:rPr>
        <w:t>據此</w:t>
      </w:r>
      <w:r w:rsidRPr="00E172F6">
        <w:t>，</w:t>
      </w:r>
      <w:r w:rsidRPr="00E172F6">
        <w:rPr>
          <w:rFonts w:hint="eastAsia"/>
        </w:rPr>
        <w:t>許氏</w:t>
      </w:r>
      <w:r w:rsidRPr="00E172F6">
        <w:t>取材自愛因斯坦的格言：「生活就像騎自行車，為了保持平衡，你必須繼續前進！」</w:t>
      </w:r>
      <w:r w:rsidRPr="00E172F6">
        <w:rPr>
          <w:rStyle w:val="afa"/>
        </w:rPr>
        <w:footnoteReference w:id="35"/>
      </w:r>
      <w:r w:rsidRPr="00E172F6">
        <w:t>傳達人生哲理與科學精神的結合，鼓勵人們勇於探索、持續前行。</w:t>
      </w:r>
    </w:p>
    <w:p w:rsidR="00D345B1" w:rsidRPr="00E172F6" w:rsidRDefault="00D345B1" w:rsidP="008C7B27">
      <w:r w:rsidRPr="00E172F6">
        <w:rPr>
          <w:rFonts w:hint="eastAsia"/>
        </w:rPr>
        <w:t>作品</w:t>
      </w:r>
      <w:r w:rsidRPr="00E172F6">
        <w:t>呈現愛因斯坦</w:t>
      </w:r>
      <w:r w:rsidRPr="00E172F6">
        <w:rPr>
          <w:rFonts w:hint="eastAsia"/>
        </w:rPr>
        <w:t>悠然</w:t>
      </w:r>
      <w:r w:rsidRPr="00E172F6">
        <w:t>騎乘自行車的輕鬆姿態，雕像搭配紅色拱門，門柱造型宛</w:t>
      </w:r>
      <w:r w:rsidRPr="00E172F6">
        <w:t>如巨大的鉛筆，象徵知識的啟迪；拱門上刻有愛因斯坦的名言與經典公式</w:t>
      </w:r>
      <w:r w:rsidRPr="00E172F6">
        <w:t xml:space="preserve"> </w:t>
      </w:r>
      <w:r w:rsidRPr="00E172F6">
        <w:rPr>
          <w:b/>
          <w:bCs/>
        </w:rPr>
        <w:t>E=mc²</w:t>
      </w:r>
      <w:r w:rsidRPr="00E172F6">
        <w:t>，呼應他對科學與人類文明的重大貢獻。</w:t>
      </w:r>
    </w:p>
    <w:p w:rsidR="00D345B1" w:rsidRDefault="00D345B1" w:rsidP="008C7B27">
      <w:r w:rsidRPr="00E172F6">
        <w:t>許</w:t>
      </w:r>
      <w:r w:rsidRPr="00E172F6">
        <w:rPr>
          <w:rFonts w:hint="eastAsia"/>
        </w:rPr>
        <w:t>氏</w:t>
      </w:r>
      <w:r w:rsidRPr="00E172F6">
        <w:t>以幽默與親切的雕塑語彙，將偉大科學家的智慧融入公共空間，使民眾在休憩與遊賞間，自然而然地受到啟發。</w:t>
      </w:r>
      <w:r>
        <w:rPr>
          <w:rFonts w:hint="eastAsia"/>
        </w:rPr>
        <w:t>據此</w:t>
      </w:r>
      <w:r w:rsidRPr="00E172F6">
        <w:t>，</w:t>
      </w:r>
      <w:r w:rsidRPr="00E172F6">
        <w:rPr>
          <w:rFonts w:hint="eastAsia"/>
        </w:rPr>
        <w:t>文學家</w:t>
      </w:r>
      <w:r w:rsidRPr="00E172F6">
        <w:t>余光中</w:t>
      </w:r>
      <w:r w:rsidRPr="00E172F6">
        <w:rPr>
          <w:rFonts w:hint="eastAsia"/>
        </w:rPr>
        <w:t>對此作品</w:t>
      </w:r>
      <w:r w:rsidRPr="00E172F6">
        <w:t>命名《智慧之門》。</w:t>
      </w:r>
    </w:p>
    <w:p w:rsidR="007D7D7F" w:rsidRDefault="00D345B1" w:rsidP="008C7B27">
      <w:pPr>
        <w:sectPr w:rsidR="007D7D7F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  <w:r w:rsidRPr="00E172F6">
        <w:rPr>
          <w:rFonts w:hint="eastAsia"/>
        </w:rPr>
        <w:t>此外</w:t>
      </w:r>
      <w:r w:rsidRPr="00E172F6">
        <w:rPr>
          <w:rFonts w:ascii="新細明體" w:hAnsi="新細明體" w:cs="新細明體"/>
        </w:rPr>
        <w:t>，</w:t>
      </w:r>
      <w:r w:rsidRPr="00E172F6">
        <w:rPr>
          <w:rFonts w:ascii="新細明體" w:hAnsi="新細明體" w:cs="新細明體" w:hint="eastAsia"/>
        </w:rPr>
        <w:t>作品中的</w:t>
      </w:r>
      <w:r>
        <w:rPr>
          <w:rFonts w:ascii="新細明體" w:hAnsi="新細明體" w:cs="新細明體" w:hint="eastAsia"/>
        </w:rPr>
        <w:t>單件</w:t>
      </w:r>
      <w:r w:rsidRPr="00E172F6">
        <w:t>愛因斯坦</w:t>
      </w:r>
      <w:r w:rsidRPr="00E172F6">
        <w:t>FRP</w:t>
      </w:r>
      <w:r w:rsidRPr="00E172F6">
        <w:t>塑像</w:t>
      </w:r>
      <w:r w:rsidRPr="00E172F6">
        <w:rPr>
          <w:rFonts w:ascii="新細明體" w:hAnsi="新細明體" w:cs="新細明體"/>
        </w:rPr>
        <w:t>，</w:t>
      </w:r>
      <w:r w:rsidRPr="00E172F6">
        <w:rPr>
          <w:rFonts w:ascii="新細明體" w:hAnsi="新細明體" w:cs="新細明體" w:hint="eastAsia"/>
        </w:rPr>
        <w:t>曾於</w:t>
      </w:r>
      <w:r w:rsidRPr="00695A74">
        <w:t>民國</w:t>
      </w:r>
      <w:r>
        <w:rPr>
          <w:rFonts w:hint="eastAsia"/>
        </w:rPr>
        <w:t>109</w:t>
      </w:r>
      <w:r w:rsidRPr="00695A74">
        <w:t>年（</w:t>
      </w:r>
      <w:r w:rsidRPr="00695A74">
        <w:t>20</w:t>
      </w:r>
      <w:r>
        <w:rPr>
          <w:rFonts w:hint="eastAsia"/>
        </w:rPr>
        <w:t>10</w:t>
      </w:r>
      <w:r w:rsidRPr="00695A74">
        <w:t>）</w:t>
      </w:r>
      <w:r w:rsidRPr="00E172F6">
        <w:rPr>
          <w:rFonts w:hint="eastAsia"/>
        </w:rPr>
        <w:t>許氏</w:t>
      </w:r>
      <w:r w:rsidRPr="00E172F6">
        <w:t>個展「島嶼春天」</w:t>
      </w:r>
      <w:r w:rsidRPr="00E172F6">
        <w:rPr>
          <w:rFonts w:hint="eastAsia"/>
        </w:rPr>
        <w:t>展出</w:t>
      </w:r>
      <w:r w:rsidRPr="00E172F6">
        <w:rPr>
          <w:rFonts w:ascii="新細明體" w:hAnsi="新細明體" w:cs="新細明體"/>
        </w:rPr>
        <w:t>，</w:t>
      </w:r>
      <w:r w:rsidRPr="00E172F6">
        <w:t>余</w:t>
      </w:r>
      <w:r w:rsidRPr="00E172F6">
        <w:rPr>
          <w:rFonts w:hint="eastAsia"/>
        </w:rPr>
        <w:t>光中教授與范我存</w:t>
      </w:r>
      <w:r w:rsidRPr="00E172F6">
        <w:t>伉儷</w:t>
      </w:r>
      <w:r w:rsidRPr="00E172F6">
        <w:rPr>
          <w:rFonts w:hint="eastAsia"/>
        </w:rPr>
        <w:t>出席</w:t>
      </w:r>
      <w:r w:rsidRPr="00E172F6">
        <w:t>留影。</w:t>
      </w:r>
    </w:p>
    <w:p w:rsidR="007D7D7F" w:rsidRDefault="007D7D7F" w:rsidP="008C7B27">
      <w:r>
        <w:br w:type="page"/>
      </w:r>
    </w:p>
    <w:p w:rsidR="00A84C2E" w:rsidRPr="00061376" w:rsidRDefault="00A84C2E" w:rsidP="008C7B27">
      <w:pPr>
        <w:pStyle w:val="2"/>
      </w:pPr>
      <w:r>
        <w:rPr>
          <w:rFonts w:hint="eastAsia"/>
        </w:rPr>
        <w:lastRenderedPageBreak/>
        <w:t>■</w:t>
      </w:r>
      <w:r w:rsidRPr="00061376">
        <w:rPr>
          <w:rFonts w:hint="eastAsia"/>
        </w:rPr>
        <w:t>徵件委託案</w:t>
      </w:r>
      <w:r>
        <w:rPr>
          <w:rFonts w:hint="eastAsia"/>
        </w:rPr>
        <w:t>24</w:t>
      </w:r>
      <w:r w:rsidRPr="00061376">
        <w:t>——</w:t>
      </w:r>
      <w:r w:rsidRPr="00061376">
        <w:t>興仁國小</w:t>
      </w:r>
    </w:p>
    <w:p w:rsidR="00A84C2E" w:rsidRPr="00F90268" w:rsidRDefault="00A84C2E" w:rsidP="008C7B27">
      <w:pPr>
        <w:pStyle w:val="2"/>
      </w:pPr>
      <w:r w:rsidRPr="00F90268">
        <w:t>《根留澎湖．放眼天下》</w:t>
      </w:r>
      <w:r w:rsidRPr="00F90268">
        <w:rPr>
          <w:rFonts w:hint="eastAsia"/>
        </w:rPr>
        <w:t xml:space="preserve"> </w:t>
      </w:r>
      <w:r w:rsidRPr="00F90268">
        <w:t>2003</w:t>
      </w:r>
    </w:p>
    <w:p w:rsidR="007D7D7F" w:rsidRPr="00A84C2E" w:rsidRDefault="007D7D7F" w:rsidP="007D7D7F">
      <w:pPr>
        <w:pStyle w:val="aa"/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030"/>
        <w:gridCol w:w="2489"/>
        <w:gridCol w:w="2767"/>
      </w:tblGrid>
      <w:tr w:rsidR="00DF5BD8" w:rsidRPr="006D6583" w:rsidTr="00DF5BD8">
        <w:tc>
          <w:tcPr>
            <w:tcW w:w="3030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DF5BD8" w:rsidRPr="00814D87" w:rsidRDefault="00DF5BD8" w:rsidP="008C7B27">
            <w:pPr>
              <w:pStyle w:val="af7"/>
            </w:pPr>
            <w:r w:rsidRPr="00E54A98">
              <w:drawing>
                <wp:inline distT="0" distB="0" distL="0" distR="0" wp14:anchorId="3013F103" wp14:editId="0811D2F7">
                  <wp:extent cx="518323" cy="777298"/>
                  <wp:effectExtent l="0" t="0" r="0" b="3810"/>
                  <wp:docPr id="40" name="圖片 40" descr="C:\Users\user\OneDrive\桌面\許一男研究案\第四章許一男之公共藝術創作\20251011雕塑作品確認\根留澎湖DSC006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OneDrive\桌面\許一男研究案\第四章許一男之公共藝術創作\20251011雕塑作品確認\根留澎湖DSC006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71" cy="849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5BD8" w:rsidRDefault="00DF5BD8" w:rsidP="008C7B27">
            <w:pPr>
              <w:pStyle w:val="af7"/>
              <w:rPr>
                <w:lang w:eastAsia="zh-TW"/>
              </w:rPr>
            </w:pPr>
            <w:r w:rsidRPr="00814D87">
              <w:rPr>
                <w:lang w:eastAsia="zh-TW"/>
              </w:rPr>
              <w:t>《根留澎湖．放眼天下》</w:t>
            </w:r>
            <w:r>
              <w:rPr>
                <w:rFonts w:hint="eastAsia"/>
                <w:lang w:eastAsia="zh-TW"/>
              </w:rPr>
              <w:t xml:space="preserve"> </w:t>
            </w:r>
            <w:r w:rsidRPr="00814D87">
              <w:rPr>
                <w:lang w:eastAsia="zh-TW"/>
              </w:rPr>
              <w:t>2003</w:t>
            </w:r>
          </w:p>
          <w:p w:rsidR="00DF5BD8" w:rsidRDefault="00DF5BD8" w:rsidP="008C7B27">
            <w:pPr>
              <w:pStyle w:val="af7"/>
              <w:rPr>
                <w:lang w:eastAsia="zh-TW"/>
              </w:rPr>
            </w:pPr>
            <w:r w:rsidRPr="00814D87">
              <w:rPr>
                <w:lang w:eastAsia="zh-TW"/>
              </w:rPr>
              <w:t>高350、臺座高150cm</w:t>
            </w:r>
          </w:p>
          <w:p w:rsidR="00DF5BD8" w:rsidRDefault="00DF5BD8" w:rsidP="008C7B27">
            <w:pPr>
              <w:pStyle w:val="af7"/>
              <w:rPr>
                <w:lang w:eastAsia="zh-TW"/>
              </w:rPr>
            </w:pPr>
            <w:r w:rsidRPr="00814D87">
              <w:rPr>
                <w:lang w:eastAsia="zh-TW"/>
              </w:rPr>
              <w:t>青銅、烤漆</w:t>
            </w:r>
          </w:p>
          <w:p w:rsidR="00DF5BD8" w:rsidRPr="006D6583" w:rsidRDefault="00DF5BD8" w:rsidP="008C7B27">
            <w:pPr>
              <w:pStyle w:val="af7"/>
              <w:rPr>
                <w:lang w:eastAsia="zh-TW"/>
              </w:rPr>
            </w:pPr>
            <w:r w:rsidRPr="00814D87">
              <w:rPr>
                <w:lang w:eastAsia="zh-TW"/>
              </w:rPr>
              <w:t>澎湖興仁國小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2489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DF5BD8" w:rsidRPr="00814D87" w:rsidRDefault="00DF5BD8" w:rsidP="008C7B27">
            <w:pPr>
              <w:pStyle w:val="af7"/>
            </w:pPr>
            <w:r w:rsidRPr="00E54A98">
              <w:drawing>
                <wp:inline distT="0" distB="0" distL="0" distR="0" wp14:anchorId="2ED6FD29" wp14:editId="08BAE6EA">
                  <wp:extent cx="894840" cy="1341941"/>
                  <wp:effectExtent l="0" t="0" r="635" b="0"/>
                  <wp:docPr id="42" name="圖片 42" descr="C:\Users\user\OneDrive\桌面\許一男研究案\第四章許一男之公共藝術創作\20251011雕塑作品確認\根留澎湖DSC006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OneDrive\桌面\許一男研究案\第四章許一男之公共藝術創作\20251011雕塑作品確認\根留澎湖DSC006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378" cy="144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5BD8" w:rsidRPr="006D6583" w:rsidRDefault="00DF5BD8" w:rsidP="008C7B27">
            <w:pPr>
              <w:pStyle w:val="af7"/>
              <w:rPr>
                <w:lang w:eastAsia="zh-TW"/>
              </w:rPr>
            </w:pPr>
            <w:r w:rsidRPr="00814D87">
              <w:rPr>
                <w:lang w:eastAsia="zh-TW"/>
              </w:rPr>
              <w:t>《根留澎湖．放眼天下》</w:t>
            </w:r>
            <w:r>
              <w:rPr>
                <w:rFonts w:hint="eastAsia"/>
                <w:lang w:eastAsia="zh-TW"/>
              </w:rPr>
              <w:t>局部</w:t>
            </w:r>
            <w:r w:rsidR="00F51278">
              <w:rPr>
                <w:rFonts w:hint="eastAsia"/>
              </w:rPr>
              <w:t xml:space="preserve"> </w:t>
            </w:r>
          </w:p>
        </w:tc>
        <w:tc>
          <w:tcPr>
            <w:tcW w:w="2767" w:type="dxa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DF5BD8" w:rsidRPr="00814D87" w:rsidRDefault="00DF5BD8" w:rsidP="008C7B27">
            <w:pPr>
              <w:pStyle w:val="af7"/>
            </w:pPr>
            <w:r w:rsidRPr="00E54A98">
              <w:drawing>
                <wp:inline distT="0" distB="0" distL="0" distR="0" wp14:anchorId="55F5C515" wp14:editId="5096A034">
                  <wp:extent cx="840403" cy="1189457"/>
                  <wp:effectExtent l="0" t="0" r="0" b="0"/>
                  <wp:docPr id="43" name="圖片 43" descr="C:\Users\user\OneDrive\桌面\許一男研究案\第四章許一男之公共藝術創作\20251011雕塑作品確認\根留澎湖IMG_54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OneDrive\桌面\許一男研究案\第四章許一男之公共藝術創作\20251011雕塑作品確認\根留澎湖IMG_54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248" cy="1293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5BD8" w:rsidRPr="00814D87" w:rsidRDefault="00DF5BD8" w:rsidP="008C7B27">
            <w:pPr>
              <w:pStyle w:val="af7"/>
              <w:rPr>
                <w:lang w:eastAsia="zh-TW"/>
              </w:rPr>
            </w:pPr>
            <w:r w:rsidRPr="00814D87">
              <w:rPr>
                <w:lang w:eastAsia="zh-TW"/>
              </w:rPr>
              <w:t>《根留澎湖．放眼天下》</w:t>
            </w:r>
            <w:r>
              <w:rPr>
                <w:rFonts w:hint="eastAsia"/>
                <w:lang w:eastAsia="zh-TW"/>
              </w:rPr>
              <w:t>創作手稿</w:t>
            </w:r>
          </w:p>
          <w:p w:rsidR="00DF5BD8" w:rsidRDefault="00DF5BD8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</w:t>
            </w:r>
            <w:r w:rsidRPr="00814D87">
              <w:rPr>
                <w:lang w:eastAsia="zh-TW"/>
              </w:rPr>
              <w:t>許一男</w:t>
            </w:r>
            <w:r>
              <w:rPr>
                <w:rFonts w:hint="eastAsia"/>
                <w:lang w:eastAsia="zh-TW"/>
              </w:rPr>
              <w:t>提供</w:t>
            </w:r>
          </w:p>
        </w:tc>
      </w:tr>
    </w:tbl>
    <w:p w:rsidR="007D7D7F" w:rsidRPr="0010454A" w:rsidRDefault="007D7D7F" w:rsidP="008C7B27"/>
    <w:p w:rsidR="007D7D7F" w:rsidRDefault="007D7D7F" w:rsidP="008C7B27">
      <w:pPr>
        <w:sectPr w:rsidR="007D7D7F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7D7D7F" w:rsidRPr="004914C2" w:rsidRDefault="007D7D7F" w:rsidP="008C7B27">
      <w:pPr>
        <w:pStyle w:val="a4"/>
      </w:pPr>
      <w:r w:rsidRPr="004914C2">
        <w:rPr>
          <w:rFonts w:hint="eastAsia"/>
        </w:rPr>
        <w:t>作品說明</w:t>
      </w:r>
    </w:p>
    <w:p w:rsidR="00A84C2E" w:rsidRPr="00405CC2" w:rsidRDefault="00A84C2E" w:rsidP="008C7B27">
      <w:r w:rsidRPr="00405CC2">
        <w:t>《根留澎湖．放眼天下》：原命為《「讚」</w:t>
      </w:r>
      <w:r w:rsidRPr="00405CC2">
        <w:t>Praise</w:t>
      </w:r>
      <w:r w:rsidRPr="00405CC2">
        <w:t>》，</w:t>
      </w:r>
      <w:r w:rsidRPr="00405CC2">
        <w:rPr>
          <w:rFonts w:hint="eastAsia"/>
        </w:rPr>
        <w:t>主角是以</w:t>
      </w:r>
      <w:r w:rsidRPr="00405CC2">
        <w:t>桌球國手</w:t>
      </w:r>
      <w:r w:rsidRPr="00405CC2">
        <w:rPr>
          <w:rFonts w:hint="eastAsia"/>
        </w:rPr>
        <w:t>葉致緯</w:t>
      </w:r>
      <w:r w:rsidRPr="00405CC2">
        <w:t>左手擊球勝出的雄姿</w:t>
      </w:r>
      <w:r w:rsidRPr="00405CC2">
        <w:rPr>
          <w:rFonts w:hint="eastAsia"/>
        </w:rPr>
        <w:t>為形象。出身澎湖馬公烏崁</w:t>
      </w:r>
      <w:r w:rsidRPr="00405CC2">
        <w:t>，</w:t>
      </w:r>
      <w:r w:rsidRPr="00405CC2">
        <w:rPr>
          <w:rFonts w:hint="eastAsia"/>
        </w:rPr>
        <w:t>學生時期</w:t>
      </w:r>
      <w:r w:rsidRPr="00405CC2">
        <w:t>是縣運馬公市桌球選手，混雙第一名，個人單打第一名，也是目前現役桌球國手</w:t>
      </w:r>
      <w:r w:rsidRPr="00405CC2">
        <w:rPr>
          <w:rFonts w:hint="eastAsia"/>
        </w:rPr>
        <w:t>。</w:t>
      </w:r>
    </w:p>
    <w:p w:rsidR="00A84C2E" w:rsidRPr="00405CC2" w:rsidRDefault="00A84C2E" w:rsidP="008C7B27">
      <w:r w:rsidRPr="00405CC2">
        <w:rPr>
          <w:rFonts w:hint="eastAsia"/>
        </w:rPr>
        <w:t>作</w:t>
      </w:r>
      <w:r>
        <w:rPr>
          <w:rFonts w:hint="eastAsia"/>
        </w:rPr>
        <w:t>品</w:t>
      </w:r>
      <w:r w:rsidRPr="00405CC2">
        <w:t>強調</w:t>
      </w:r>
      <w:r w:rsidRPr="00405CC2">
        <w:rPr>
          <w:rStyle w:val="a8"/>
          <w:b w:val="0"/>
          <w:bCs w:val="0"/>
        </w:rPr>
        <w:t>運動精神、力量與團隊支持</w:t>
      </w:r>
      <w:r w:rsidRPr="00405CC2">
        <w:t>。呈現一位運動員動態姿態，身體前傾、手持球具，展現強烈的運動張力。下方是一隻巨大而有力的手掌，將運動員托舉而起，象徵支持與榮耀，也傳達「根留澎湖．放眼天下」的意涵，同時兼具現代設計感與象徵意涵。</w:t>
      </w:r>
    </w:p>
    <w:p w:rsidR="00A84C2E" w:rsidRPr="00405CC2" w:rsidRDefault="00A84C2E" w:rsidP="008C7B27">
      <w:r w:rsidRPr="00DF5BD8">
        <w:rPr>
          <w:rFonts w:hint="eastAsia"/>
        </w:rPr>
        <w:t>其</w:t>
      </w:r>
      <w:r w:rsidRPr="00DF5BD8">
        <w:t>創作理念：「結合政府讚賞教育大手扶持的獨特造形，詮譯時</w:t>
      </w:r>
      <w:r w:rsidRPr="00405CC2">
        <w:t>間在藝術場域中的長度，更豐富孩子們成長過程，快樂學習慈、悲、喜、捨四無量的哲思與運動精神」。</w:t>
      </w:r>
      <w:r>
        <w:rPr>
          <w:rStyle w:val="afa"/>
        </w:rPr>
        <w:footnoteReference w:id="36"/>
      </w:r>
    </w:p>
    <w:p w:rsidR="00A84C2E" w:rsidRDefault="00A84C2E" w:rsidP="008C7B27">
      <w:r w:rsidRPr="00695A74">
        <w:rPr>
          <w:rFonts w:hint="eastAsia"/>
        </w:rPr>
        <w:t>該作品於</w:t>
      </w:r>
      <w:r w:rsidRPr="00695A74">
        <w:t>民國</w:t>
      </w:r>
      <w:r w:rsidRPr="00695A74">
        <w:t>92</w:t>
      </w:r>
      <w:r w:rsidRPr="00695A74">
        <w:t>年（</w:t>
      </w:r>
      <w:r w:rsidRPr="00695A74">
        <w:t>2003</w:t>
      </w:r>
      <w:r w:rsidRPr="00695A74">
        <w:t>）</w:t>
      </w:r>
      <w:r w:rsidRPr="00695A74">
        <w:rPr>
          <w:rFonts w:hint="eastAsia"/>
        </w:rPr>
        <w:t>落成</w:t>
      </w:r>
      <w:r w:rsidRPr="00405CC2">
        <w:rPr>
          <w:rFonts w:hint="eastAsia"/>
        </w:rPr>
        <w:t>時</w:t>
      </w:r>
      <w:r w:rsidRPr="00405CC2">
        <w:t>，</w:t>
      </w:r>
      <w:r>
        <w:rPr>
          <w:rFonts w:hint="eastAsia"/>
        </w:rPr>
        <w:t>由</w:t>
      </w:r>
      <w:r w:rsidRPr="00405CC2">
        <w:t>縣長賴峰偉</w:t>
      </w:r>
      <w:r w:rsidRPr="00405CC2">
        <w:rPr>
          <w:rFonts w:hint="eastAsia"/>
        </w:rPr>
        <w:t>為此寫下</w:t>
      </w:r>
      <w:r w:rsidRPr="00405CC2">
        <w:t>《根留澎湖．放眼天下》</w:t>
      </w:r>
      <w:r w:rsidRPr="00405CC2">
        <w:rPr>
          <w:rFonts w:hint="eastAsia"/>
        </w:rPr>
        <w:t>讚譽祝詞</w:t>
      </w:r>
      <w:r w:rsidRPr="001C220D">
        <w:rPr>
          <w:rStyle w:val="afa"/>
        </w:rPr>
        <w:footnoteReference w:id="37"/>
      </w:r>
      <w:r w:rsidRPr="00405CC2">
        <w:t>，</w:t>
      </w:r>
      <w:r w:rsidRPr="00405CC2">
        <w:rPr>
          <w:rFonts w:hint="eastAsia"/>
        </w:rPr>
        <w:t>彰顯澎湖對</w:t>
      </w:r>
      <w:r w:rsidRPr="00405CC2">
        <w:t>桌球</w:t>
      </w:r>
      <w:r w:rsidRPr="00405CC2">
        <w:rPr>
          <w:rFonts w:hint="eastAsia"/>
        </w:rPr>
        <w:t>運動的推動支持</w:t>
      </w:r>
      <w:r w:rsidRPr="00405CC2">
        <w:t>。</w:t>
      </w:r>
      <w:r w:rsidRPr="00405CC2">
        <w:rPr>
          <w:rFonts w:hint="eastAsia"/>
        </w:rPr>
        <w:t>至今行經</w:t>
      </w:r>
      <w:r w:rsidRPr="00405CC2">
        <w:t>204</w:t>
      </w:r>
      <w:r w:rsidRPr="00405CC2">
        <w:t>號縣道興仁國小時候</w:t>
      </w:r>
      <w:r w:rsidRPr="00405CC2">
        <w:rPr>
          <w:rFonts w:hint="eastAsia"/>
        </w:rPr>
        <w:t>的運動象徵指標</w:t>
      </w:r>
      <w:r w:rsidRPr="00405CC2">
        <w:t>。</w:t>
      </w:r>
    </w:p>
    <w:p w:rsidR="007D7D7F" w:rsidRDefault="00A84C2E" w:rsidP="008C7B27">
      <w:pPr>
        <w:sectPr w:rsidR="007D7D7F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  <w:r>
        <w:rPr>
          <w:rFonts w:hint="eastAsia"/>
        </w:rPr>
        <w:t>之後</w:t>
      </w:r>
      <w:r w:rsidRPr="00405CC2">
        <w:t>，</w:t>
      </w:r>
      <w:r w:rsidRPr="00695A74">
        <w:t>民國</w:t>
      </w:r>
      <w:r>
        <w:rPr>
          <w:rFonts w:hint="eastAsia"/>
        </w:rPr>
        <w:t>1</w:t>
      </w:r>
      <w:r>
        <w:t>09</w:t>
      </w:r>
      <w:r w:rsidRPr="00695A74">
        <w:t>年（</w:t>
      </w:r>
      <w:r w:rsidRPr="00695A74">
        <w:t>20</w:t>
      </w:r>
      <w:r>
        <w:rPr>
          <w:rFonts w:hint="eastAsia"/>
        </w:rPr>
        <w:t>2</w:t>
      </w:r>
      <w:r>
        <w:t>0</w:t>
      </w:r>
      <w:r w:rsidRPr="00695A74">
        <w:t>）</w:t>
      </w:r>
      <w:r>
        <w:rPr>
          <w:rFonts w:hint="eastAsia"/>
        </w:rPr>
        <w:t>由</w:t>
      </w:r>
      <w:r w:rsidRPr="00405CC2">
        <w:t>興仁國小校長林宜君的請託，</w:t>
      </w:r>
      <w:r w:rsidRPr="00405CC2">
        <w:rPr>
          <w:rFonts w:hint="eastAsia"/>
        </w:rPr>
        <w:t>經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許</w:t>
      </w:r>
      <w:r>
        <w:rPr>
          <w:rFonts w:ascii="Segoe UI Historic" w:hAnsi="Segoe UI Historic" w:cs="Segoe UI Historic" w:hint="eastAsia"/>
          <w:color w:val="080809"/>
          <w:sz w:val="23"/>
          <w:szCs w:val="23"/>
          <w:shd w:val="clear" w:color="auto" w:fill="FFFFFF"/>
        </w:rPr>
        <w:t>氏及</w:t>
      </w:r>
      <w:r w:rsidRPr="00405CC2">
        <w:t>縣雕塑學會理事長陳順賢協助，</w:t>
      </w:r>
      <w:r>
        <w:rPr>
          <w:rFonts w:hint="eastAsia"/>
        </w:rPr>
        <w:t>再此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整修</w:t>
      </w:r>
      <w:r>
        <w:rPr>
          <w:rFonts w:ascii="Segoe UI Historic" w:hAnsi="Segoe UI Historic" w:cs="Segoe UI Historic" w:hint="eastAsia"/>
          <w:color w:val="080809"/>
          <w:sz w:val="23"/>
          <w:szCs w:val="23"/>
          <w:shd w:val="clear" w:color="auto" w:fill="FFFFFF"/>
        </w:rPr>
        <w:t>作品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，</w:t>
      </w:r>
      <w:r>
        <w:rPr>
          <w:rFonts w:ascii="Segoe UI Historic" w:hAnsi="Segoe UI Historic" w:cs="Segoe UI Historic" w:hint="eastAsia"/>
          <w:color w:val="080809"/>
          <w:sz w:val="23"/>
          <w:szCs w:val="23"/>
          <w:shd w:val="clear" w:color="auto" w:fill="FFFFFF"/>
        </w:rPr>
        <w:t>彰顯光彩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。</w:t>
      </w:r>
    </w:p>
    <w:p w:rsidR="007D7D7F" w:rsidRDefault="007D7D7F" w:rsidP="008C7B27">
      <w:r>
        <w:br w:type="page"/>
      </w:r>
    </w:p>
    <w:p w:rsidR="00276805" w:rsidRPr="00827FA5" w:rsidRDefault="007D7D7F" w:rsidP="008C7B27">
      <w:pPr>
        <w:pStyle w:val="2"/>
        <w:rPr>
          <w:color w:val="C00000"/>
          <w14:textFill>
            <w14:solidFill>
              <w14:srgbClr w14:val="C00000">
                <w14:lumMod w14:val="75000"/>
              </w14:srgbClr>
            </w14:solidFill>
          </w14:textFill>
        </w:rPr>
      </w:pPr>
      <w:r w:rsidRPr="001F3E32">
        <w:rPr>
          <w:rFonts w:hint="eastAsia"/>
        </w:rPr>
        <w:lastRenderedPageBreak/>
        <w:t>■</w:t>
      </w:r>
      <w:r w:rsidRPr="00061376">
        <w:rPr>
          <w:rFonts w:hint="eastAsia"/>
        </w:rPr>
        <w:t>徵件委託案</w:t>
      </w:r>
      <w:r w:rsidR="00276805">
        <w:t>25</w:t>
      </w:r>
      <w:r w:rsidRPr="001F3E32">
        <w:t>——</w:t>
      </w:r>
      <w:r w:rsidR="00276805" w:rsidRPr="00061376">
        <w:rPr>
          <w:rFonts w:hint="eastAsia"/>
        </w:rPr>
        <w:t>身心障礙福利服務中心</w:t>
      </w:r>
    </w:p>
    <w:p w:rsidR="007D7D7F" w:rsidRPr="001F3E32" w:rsidRDefault="00276805" w:rsidP="008C7B27">
      <w:pPr>
        <w:pStyle w:val="2"/>
      </w:pPr>
      <w:r w:rsidRPr="00F90268">
        <w:t>《心手相連》</w:t>
      </w:r>
      <w:r w:rsidRPr="00F90268">
        <w:t xml:space="preserve"> </w:t>
      </w:r>
      <w:r w:rsidRPr="00F90268">
        <w:rPr>
          <w:rFonts w:hint="eastAsia"/>
        </w:rPr>
        <w:t>2</w:t>
      </w:r>
      <w:r w:rsidRPr="00F90268">
        <w:t>003</w:t>
      </w:r>
    </w:p>
    <w:p w:rsidR="007D7D7F" w:rsidRDefault="007D7D7F" w:rsidP="007D7D7F">
      <w:pPr>
        <w:pStyle w:val="aa"/>
      </w:pPr>
    </w:p>
    <w:tbl>
      <w:tblPr>
        <w:tblStyle w:val="af6"/>
        <w:tblW w:w="5000" w:type="pct"/>
        <w:tblLayout w:type="fixed"/>
        <w:tblLook w:val="04A0" w:firstRow="1" w:lastRow="0" w:firstColumn="1" w:lastColumn="0" w:noHBand="0" w:noVBand="1"/>
      </w:tblPr>
      <w:tblGrid>
        <w:gridCol w:w="3109"/>
        <w:gridCol w:w="1929"/>
        <w:gridCol w:w="3248"/>
      </w:tblGrid>
      <w:tr w:rsidR="00C4392C" w:rsidRPr="006D6583" w:rsidTr="00C4392C">
        <w:trPr>
          <w:trHeight w:val="2176"/>
        </w:trPr>
        <w:tc>
          <w:tcPr>
            <w:tcW w:w="1876" w:type="pct"/>
            <w:vMerge w:val="restart"/>
            <w:tcBorders>
              <w:top w:val="single" w:sz="8" w:space="0" w:color="BDD6EE"/>
              <w:left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276805" w:rsidRPr="006D6583" w:rsidRDefault="00276805" w:rsidP="008C7B27">
            <w:pPr>
              <w:pStyle w:val="af7"/>
            </w:pPr>
            <w:r w:rsidRPr="007779EC">
              <w:drawing>
                <wp:inline distT="0" distB="0" distL="0" distR="0" wp14:anchorId="4B5E76C8" wp14:editId="01FFB85E">
                  <wp:extent cx="1814131" cy="2720546"/>
                  <wp:effectExtent l="0" t="0" r="0" b="3810"/>
                  <wp:docPr id="71" name="圖片 71" descr="C:\Users\user\OneDrive\桌面\許一男研究案\第四章許一男之公共藝術創作\20251011雕塑作品確認\心手相連DSC01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OneDrive\桌面\許一男研究案\第四章許一男之公共藝術創作\20251011雕塑作品確認\心手相連DSC01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930" cy="2784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6805" w:rsidRDefault="00276805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《心手相連》</w:t>
            </w:r>
            <w:r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lang w:eastAsia="zh-TW"/>
              </w:rPr>
              <w:t>2003</w:t>
            </w:r>
          </w:p>
          <w:p w:rsidR="00276805" w:rsidRDefault="00276805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青銅、不鏽鋼</w:t>
            </w:r>
          </w:p>
          <w:p w:rsidR="00276805" w:rsidRPr="003731C2" w:rsidRDefault="00276805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300×150×100cm</w:t>
            </w:r>
          </w:p>
          <w:p w:rsidR="00276805" w:rsidRPr="006D6583" w:rsidRDefault="00276805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澎湖</w:t>
            </w:r>
            <w:r w:rsidRPr="003731C2">
              <w:rPr>
                <w:rFonts w:hint="eastAsia"/>
                <w:lang w:eastAsia="zh-TW"/>
              </w:rPr>
              <w:t>縣身心障礙福利服務中心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1164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276805" w:rsidRPr="006D6583" w:rsidRDefault="00276805" w:rsidP="008C7B27">
            <w:pPr>
              <w:pStyle w:val="af7"/>
            </w:pPr>
            <w:r w:rsidRPr="0010454A">
              <w:drawing>
                <wp:inline distT="0" distB="0" distL="0" distR="0" wp14:anchorId="0F193A5E" wp14:editId="55E0E97C">
                  <wp:extent cx="853737" cy="1280297"/>
                  <wp:effectExtent l="0" t="0" r="3810" b="0"/>
                  <wp:docPr id="77" name="圖片 77" descr="C:\Users\user\OneDrive\桌面\許一男研究案\第四章許一男之公共藝術創作\20251011雕塑作品確認\心手相連DSC010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OneDrive\桌面\許一男研究案\第四章許一男之公共藝術創作\20251011雕塑作品確認\心手相連DSC010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688" cy="1328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6805" w:rsidRPr="003731C2" w:rsidRDefault="00276805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《心手相連》</w:t>
            </w:r>
            <w:r>
              <w:rPr>
                <w:rFonts w:hint="eastAsia"/>
                <w:lang w:eastAsia="zh-TW"/>
              </w:rPr>
              <w:t>手掌簍空如</w:t>
            </w:r>
            <w:r w:rsidRPr="003731C2">
              <w:rPr>
                <w:lang w:eastAsia="zh-TW"/>
              </w:rPr>
              <w:t>「</w:t>
            </w:r>
            <w:r>
              <w:rPr>
                <w:rFonts w:hint="eastAsia"/>
                <w:lang w:eastAsia="zh-TW"/>
              </w:rPr>
              <w:t>心</w:t>
            </w:r>
            <w:r w:rsidRPr="003731C2">
              <w:rPr>
                <w:lang w:eastAsia="zh-TW"/>
              </w:rPr>
              <w:t>」</w:t>
            </w:r>
            <w:r>
              <w:rPr>
                <w:rFonts w:hint="eastAsia"/>
                <w:lang w:eastAsia="zh-TW"/>
              </w:rPr>
              <w:t>的形狀</w:t>
            </w:r>
          </w:p>
          <w:p w:rsidR="00276805" w:rsidRDefault="00F51278" w:rsidP="008C7B27">
            <w:pPr>
              <w:pStyle w:val="af7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1960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276805" w:rsidRPr="006D6583" w:rsidRDefault="00276805" w:rsidP="008C7B27">
            <w:pPr>
              <w:pStyle w:val="af7"/>
            </w:pPr>
            <w:r w:rsidRPr="007779EC">
              <w:drawing>
                <wp:inline distT="0" distB="0" distL="0" distR="0" wp14:anchorId="387A01B1" wp14:editId="3B9FC156">
                  <wp:extent cx="1902148" cy="1268401"/>
                  <wp:effectExtent l="0" t="0" r="3175" b="8255"/>
                  <wp:docPr id="76" name="圖片 76" descr="C:\Users\user\OneDrive\桌面\許一男研究案\第四章許一男之公共藝術創作\20251011雕塑作品確認\心手相連DSC01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OneDrive\桌面\許一男研究案\第四章許一男之公共藝術創作\20251011雕塑作品確認\心手相連DSC01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7554" cy="135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6805" w:rsidRPr="003731C2" w:rsidRDefault="00276805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《心手相連》</w:t>
            </w:r>
            <w:r>
              <w:rPr>
                <w:rFonts w:hint="eastAsia"/>
                <w:lang w:eastAsia="zh-TW"/>
              </w:rPr>
              <w:t>局部</w:t>
            </w:r>
          </w:p>
          <w:p w:rsidR="00276805" w:rsidRPr="006D6583" w:rsidRDefault="00F51278" w:rsidP="008C7B27">
            <w:pPr>
              <w:pStyle w:val="af7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 </w:t>
            </w:r>
          </w:p>
        </w:tc>
      </w:tr>
      <w:tr w:rsidR="001F595B" w:rsidRPr="006D6583" w:rsidTr="00C4392C">
        <w:trPr>
          <w:trHeight w:val="2175"/>
        </w:trPr>
        <w:tc>
          <w:tcPr>
            <w:tcW w:w="1876" w:type="pct"/>
            <w:vMerge/>
            <w:tcBorders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1F595B" w:rsidRPr="007779EC" w:rsidRDefault="001F595B" w:rsidP="008C7B27">
            <w:pPr>
              <w:pStyle w:val="af7"/>
              <w:rPr>
                <w:lang w:eastAsia="zh-TW"/>
              </w:rPr>
            </w:pPr>
          </w:p>
        </w:tc>
        <w:tc>
          <w:tcPr>
            <w:tcW w:w="3124" w:type="pct"/>
            <w:gridSpan w:val="2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1F595B" w:rsidRDefault="001F595B" w:rsidP="008C7B27">
            <w:pPr>
              <w:pStyle w:val="af7"/>
              <w:rPr>
                <w:lang w:eastAsia="zh-TW"/>
              </w:rPr>
            </w:pPr>
            <w:r w:rsidRPr="007779EC">
              <w:drawing>
                <wp:inline distT="0" distB="0" distL="0" distR="0" wp14:anchorId="129A2A5B" wp14:editId="3F5790F8">
                  <wp:extent cx="1087755" cy="1391639"/>
                  <wp:effectExtent l="0" t="0" r="0" b="0"/>
                  <wp:docPr id="73" name="圖片 73" descr="C:\Users\user\OneDrive\桌面\許一男研究案\第四章許一男之公共藝術創作\20251011雕塑作品確認\心手相連DSC01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OneDrive\桌面\許一男研究案\第四章許一男之公共藝術創作\20251011雕塑作品確認\心手相連DSC0103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689"/>
                          <a:stretch/>
                        </pic:blipFill>
                        <pic:spPr bwMode="auto">
                          <a:xfrm>
                            <a:off x="0" y="0"/>
                            <a:ext cx="1104316" cy="1412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eastAsia="zh-TW"/>
              </w:rPr>
              <w:t xml:space="preserve">   </w:t>
            </w:r>
            <w:r w:rsidRPr="007779EC">
              <w:drawing>
                <wp:inline distT="0" distB="0" distL="0" distR="0" wp14:anchorId="1D613E81" wp14:editId="36A7AE7C">
                  <wp:extent cx="1091565" cy="1436474"/>
                  <wp:effectExtent l="0" t="0" r="0" b="0"/>
                  <wp:docPr id="74" name="圖片 74" descr="C:\Users\user\OneDrive\桌面\許一男研究案\第四章許一男之公共藝術創作\20251011雕塑作品確認\心手相連DSC01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OneDrive\桌面\許一男研究案\第四章許一男之公共藝術創作\20251011雕塑作品確認\心手相連DSC0104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247"/>
                          <a:stretch/>
                        </pic:blipFill>
                        <pic:spPr bwMode="auto">
                          <a:xfrm>
                            <a:off x="0" y="0"/>
                            <a:ext cx="1114878" cy="1467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F595B" w:rsidRDefault="001F595B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《心手相連》</w:t>
            </w:r>
            <w:r>
              <w:rPr>
                <w:rFonts w:hint="eastAsia"/>
                <w:lang w:eastAsia="zh-TW"/>
              </w:rPr>
              <w:t>門口有兩顆圓球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</w:tr>
    </w:tbl>
    <w:p w:rsidR="007D7D7F" w:rsidRPr="0010454A" w:rsidRDefault="007D7D7F" w:rsidP="008C7B27"/>
    <w:p w:rsidR="007D7D7F" w:rsidRDefault="007D7D7F" w:rsidP="008C7B27">
      <w:pPr>
        <w:sectPr w:rsidR="007D7D7F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7D7D7F" w:rsidRPr="004914C2" w:rsidRDefault="007D7D7F" w:rsidP="008C7B27">
      <w:pPr>
        <w:pStyle w:val="a4"/>
      </w:pPr>
      <w:r w:rsidRPr="004914C2">
        <w:rPr>
          <w:rFonts w:hint="eastAsia"/>
        </w:rPr>
        <w:t>作品說明</w:t>
      </w:r>
    </w:p>
    <w:p w:rsidR="00276805" w:rsidRDefault="00276805" w:rsidP="008C7B27">
      <w:r w:rsidRPr="003731C2">
        <w:t>以巨大的「手」為主體，拇指輕托中指，形成彈指狀，猶如佛教中的「智吉祥印」，寓意獲得智慧並利益眾生。</w:t>
      </w:r>
      <w:r w:rsidR="000C7CD1">
        <w:rPr>
          <w:rFonts w:hint="eastAsia"/>
        </w:rPr>
        <w:t>手掌簍空如</w:t>
      </w:r>
      <w:r w:rsidR="000C7CD1" w:rsidRPr="003731C2">
        <w:t>「</w:t>
      </w:r>
      <w:r w:rsidR="000C7CD1">
        <w:rPr>
          <w:rFonts w:hint="eastAsia"/>
        </w:rPr>
        <w:t>心</w:t>
      </w:r>
      <w:r w:rsidR="000C7CD1" w:rsidRPr="003731C2">
        <w:t>」</w:t>
      </w:r>
      <w:r w:rsidR="000C7CD1">
        <w:rPr>
          <w:rFonts w:hint="eastAsia"/>
        </w:rPr>
        <w:t>的形狀</w:t>
      </w:r>
      <w:r w:rsidR="000C7CD1" w:rsidRPr="003731C2">
        <w:t>，呼應</w:t>
      </w:r>
      <w:r w:rsidR="000C7CD1">
        <w:rPr>
          <w:rFonts w:hint="eastAsia"/>
        </w:rPr>
        <w:t>其名稱</w:t>
      </w:r>
      <w:r w:rsidR="000C7CD1" w:rsidRPr="003731C2">
        <w:t>「心手相連」。</w:t>
      </w:r>
    </w:p>
    <w:p w:rsidR="000C7CD1" w:rsidRDefault="00276805" w:rsidP="008C7B27">
      <w:r w:rsidRPr="003731C2">
        <w:t>手勢之間托一顆不鏽鋼球，球體映照周遭的天空與人群，</w:t>
      </w:r>
      <w:r w:rsidR="000C7CD1">
        <w:rPr>
          <w:rFonts w:hint="eastAsia"/>
        </w:rPr>
        <w:t>在</w:t>
      </w:r>
      <w:r w:rsidR="000C7CD1" w:rsidRPr="003731C2">
        <w:rPr>
          <w:rFonts w:hint="eastAsia"/>
        </w:rPr>
        <w:t>身心障礙福利服務中心</w:t>
      </w:r>
      <w:r w:rsidR="000C7CD1">
        <w:rPr>
          <w:rFonts w:hint="eastAsia"/>
        </w:rPr>
        <w:t>的門口則設置兩顆圓球</w:t>
      </w:r>
      <w:r w:rsidR="000C7CD1" w:rsidRPr="003731C2">
        <w:t>，</w:t>
      </w:r>
      <w:r w:rsidR="000C7CD1">
        <w:rPr>
          <w:rFonts w:hint="eastAsia"/>
        </w:rPr>
        <w:t>標示台灣與世界的連結</w:t>
      </w:r>
      <w:r w:rsidR="000C7CD1" w:rsidRPr="003731C2">
        <w:t>，</w:t>
      </w:r>
      <w:r w:rsidRPr="003731C2">
        <w:t>象徵人與世界的互動。</w:t>
      </w:r>
    </w:p>
    <w:p w:rsidR="00276805" w:rsidRDefault="00276805" w:rsidP="008C7B27">
      <w:r w:rsidRPr="003731C2">
        <w:t>雕塑以青銅材質塑造手的形態，展現質樸與柔和的特質；對比之下，不鏽鋼球則散發明亮與堅實的光澤，兩者在差異中達到和諧。</w:t>
      </w:r>
    </w:p>
    <w:p w:rsidR="007D7D7F" w:rsidRDefault="00276805" w:rsidP="008C7B27">
      <w:pPr>
        <w:sectPr w:rsidR="007D7D7F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  <w:r w:rsidRPr="003731C2">
        <w:t>作品傳達尊重生命與彼此扶持的價值</w:t>
      </w:r>
      <w:r w:rsidR="000C7CD1" w:rsidRPr="003731C2">
        <w:t>，</w:t>
      </w:r>
      <w:r w:rsidRPr="003731C2">
        <w:t>更象徵社會對弱勢群體的關懷與願景。</w:t>
      </w:r>
    </w:p>
    <w:p w:rsidR="007D7D7F" w:rsidRDefault="007D7D7F" w:rsidP="008C7B27">
      <w:r>
        <w:br w:type="page"/>
      </w:r>
    </w:p>
    <w:p w:rsidR="00C4392C" w:rsidRPr="00F90268" w:rsidRDefault="007D7D7F" w:rsidP="008C7B27">
      <w:pPr>
        <w:pStyle w:val="2"/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</w:pPr>
      <w:r w:rsidRPr="001F3E32">
        <w:rPr>
          <w:rFonts w:hint="eastAsia"/>
        </w:rPr>
        <w:lastRenderedPageBreak/>
        <w:t>■</w:t>
      </w:r>
      <w:r w:rsidR="00C4392C" w:rsidRPr="00061376">
        <w:rPr>
          <w:rFonts w:hint="eastAsia"/>
        </w:rPr>
        <w:t>徵件委託案</w:t>
      </w:r>
      <w:r w:rsidR="00C4392C">
        <w:rPr>
          <w:rFonts w:hint="eastAsia"/>
        </w:rPr>
        <w:t>26</w:t>
      </w:r>
      <w:r w:rsidR="00C4392C" w:rsidRPr="00061376">
        <w:t>——</w:t>
      </w:r>
      <w:r w:rsidR="00C4392C" w:rsidRPr="00061376">
        <w:t>澎湖科技大學</w:t>
      </w:r>
    </w:p>
    <w:p w:rsidR="007D7D7F" w:rsidRPr="001F3E32" w:rsidRDefault="00C4392C" w:rsidP="008C7B27">
      <w:pPr>
        <w:pStyle w:val="2"/>
      </w:pPr>
      <w:r w:rsidRPr="00F90268">
        <w:t>《風海之歌》</w:t>
      </w:r>
      <w:r w:rsidRPr="00F90268">
        <w:t xml:space="preserve"> </w:t>
      </w:r>
      <w:r w:rsidRPr="00F90268">
        <w:rPr>
          <w:rFonts w:hint="eastAsia"/>
        </w:rPr>
        <w:t>2</w:t>
      </w:r>
      <w:r w:rsidRPr="00F90268">
        <w:t>003</w:t>
      </w:r>
    </w:p>
    <w:p w:rsidR="007D7D7F" w:rsidRDefault="007D7D7F" w:rsidP="007D7D7F">
      <w:pPr>
        <w:pStyle w:val="aa"/>
      </w:pPr>
    </w:p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3959"/>
        <w:gridCol w:w="4327"/>
      </w:tblGrid>
      <w:tr w:rsidR="00CA2F89" w:rsidRPr="006D6583" w:rsidTr="001F0444">
        <w:trPr>
          <w:trHeight w:val="720"/>
        </w:trPr>
        <w:tc>
          <w:tcPr>
            <w:tcW w:w="2389" w:type="pct"/>
            <w:vMerge w:val="restart"/>
            <w:tcBorders>
              <w:top w:val="single" w:sz="8" w:space="0" w:color="BDD6EE"/>
              <w:left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CA2F89" w:rsidRPr="006D6583" w:rsidRDefault="00CA2F89" w:rsidP="008C7B27">
            <w:pPr>
              <w:pStyle w:val="af7"/>
            </w:pPr>
            <w:r w:rsidRPr="00725386">
              <w:drawing>
                <wp:inline distT="0" distB="0" distL="0" distR="0" wp14:anchorId="74628882" wp14:editId="031BD1FA">
                  <wp:extent cx="1023126" cy="1534324"/>
                  <wp:effectExtent l="0" t="0" r="5715" b="8890"/>
                  <wp:docPr id="59" name="圖片 59" descr="C:\Users\user\OneDrive\桌面\許一男研究案\第四章許一男之公共藝術創作\20251011雕塑作品確認\風海之歌DSC01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OneDrive\桌面\許一男研究案\第四章許一男之公共藝術創作\20251011雕塑作品確認\風海之歌DSC01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767" cy="158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2F89" w:rsidRDefault="00CA2F89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《風海之歌》</w:t>
            </w:r>
            <w:r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lang w:eastAsia="zh-TW"/>
              </w:rPr>
              <w:t>2003</w:t>
            </w:r>
          </w:p>
          <w:p w:rsidR="00CA2F89" w:rsidRDefault="00CA2F89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高300cm</w:t>
            </w:r>
            <w:r w:rsidR="008C7B27">
              <w:rPr>
                <w:rFonts w:hint="eastAsia"/>
                <w:lang w:eastAsia="zh-TW"/>
              </w:rPr>
              <w:t xml:space="preserve"> </w:t>
            </w:r>
            <w:r w:rsidR="008C7B27">
              <w:rPr>
                <w:lang w:eastAsia="zh-TW"/>
              </w:rPr>
              <w:t>/</w:t>
            </w:r>
            <w:r w:rsidR="008C7B27"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lang w:eastAsia="zh-TW"/>
              </w:rPr>
              <w:t>青銅、不鏽鋼、玄武岩</w:t>
            </w:r>
          </w:p>
          <w:p w:rsidR="00CA2F89" w:rsidRPr="006D6583" w:rsidRDefault="00CA2F89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澎湖科技大學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2611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CA2F89" w:rsidRPr="006D6583" w:rsidRDefault="00CA2F89" w:rsidP="008C7B27">
            <w:pPr>
              <w:pStyle w:val="af7"/>
            </w:pPr>
            <w:r w:rsidRPr="00725386">
              <w:drawing>
                <wp:inline distT="0" distB="0" distL="0" distR="0" wp14:anchorId="53168358" wp14:editId="21B9B8D3">
                  <wp:extent cx="1328265" cy="885061"/>
                  <wp:effectExtent l="0" t="0" r="5715" b="0"/>
                  <wp:docPr id="15" name="圖片 15" descr="C:\Users\user\OneDrive\桌面\許一男研究案\第四章許一男之公共藝術創作\20251011雕塑作品確認\風海之歌DSC01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OneDrive\桌面\許一男研究案\第四章許一男之公共藝術創作\20251011雕塑作品確認\風海之歌DSC01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872" cy="912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2F89" w:rsidRPr="006D6583" w:rsidRDefault="00CA2F89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《風海之歌》</w:t>
            </w:r>
            <w:r>
              <w:rPr>
                <w:rFonts w:hint="eastAsia"/>
                <w:lang w:eastAsia="zh-TW"/>
              </w:rPr>
              <w:t>底座有人像線條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</w:tr>
      <w:tr w:rsidR="00CA2F89" w:rsidRPr="006D6583" w:rsidTr="001F0444">
        <w:trPr>
          <w:trHeight w:val="720"/>
        </w:trPr>
        <w:tc>
          <w:tcPr>
            <w:tcW w:w="2389" w:type="pct"/>
            <w:vMerge/>
            <w:tcBorders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CA2F89" w:rsidRPr="006D6583" w:rsidRDefault="00CA2F89" w:rsidP="008C7B27">
            <w:pPr>
              <w:pStyle w:val="af7"/>
              <w:rPr>
                <w:lang w:eastAsia="zh-TW"/>
              </w:rPr>
            </w:pPr>
          </w:p>
        </w:tc>
        <w:tc>
          <w:tcPr>
            <w:tcW w:w="2611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CA2F89" w:rsidRPr="006D6583" w:rsidRDefault="00CA2F89" w:rsidP="008C7B27">
            <w:pPr>
              <w:pStyle w:val="af7"/>
            </w:pPr>
            <w:r w:rsidRPr="00725386">
              <w:drawing>
                <wp:inline distT="0" distB="0" distL="0" distR="0" wp14:anchorId="3CCDFF46" wp14:editId="45C6E4FD">
                  <wp:extent cx="1349090" cy="899279"/>
                  <wp:effectExtent l="0" t="0" r="3810" b="0"/>
                  <wp:docPr id="12" name="圖片 12" descr="C:\Users\user\OneDrive\桌面\許一男研究案\第四章許一男之公共藝術創作\20251011雕塑作品確認\風海之歌DSC01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OneDrive\桌面\許一男研究案\第四章許一男之公共藝術創作\20251011雕塑作品確認\風海之歌DSC01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473" cy="95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2F89" w:rsidRDefault="00CA2F89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《風海之歌》</w:t>
            </w:r>
            <w:r>
              <w:rPr>
                <w:rFonts w:hint="eastAsia"/>
                <w:lang w:eastAsia="zh-TW"/>
              </w:rPr>
              <w:t>局部</w:t>
            </w:r>
            <w:r w:rsidRPr="003731C2">
              <w:rPr>
                <w:lang w:eastAsia="zh-TW"/>
              </w:rPr>
              <w:t>，</w:t>
            </w:r>
            <w:r>
              <w:rPr>
                <w:rFonts w:hint="eastAsia"/>
                <w:lang w:eastAsia="zh-TW"/>
              </w:rPr>
              <w:t>鑲嵌的珠子會隨風轉動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</w:tr>
    </w:tbl>
    <w:p w:rsidR="007D7D7F" w:rsidRPr="0010454A" w:rsidRDefault="007D7D7F" w:rsidP="008C7B27"/>
    <w:p w:rsidR="007D7D7F" w:rsidRDefault="007D7D7F" w:rsidP="008C7B27">
      <w:pPr>
        <w:sectPr w:rsidR="007D7D7F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7D7D7F" w:rsidRPr="004914C2" w:rsidRDefault="007D7D7F" w:rsidP="008C7B27">
      <w:pPr>
        <w:pStyle w:val="a4"/>
      </w:pPr>
      <w:r w:rsidRPr="004914C2">
        <w:rPr>
          <w:rFonts w:hint="eastAsia"/>
        </w:rPr>
        <w:t>作品說明</w:t>
      </w:r>
    </w:p>
    <w:p w:rsidR="00C4392C" w:rsidRPr="003731C2" w:rsidRDefault="00C4392C" w:rsidP="008C7B27">
      <w:r w:rsidRPr="003731C2">
        <w:t>以抽象造型表現海風與海浪的律動。</w:t>
      </w:r>
      <w:r w:rsidR="001F0444">
        <w:rPr>
          <w:rFonts w:hint="eastAsia"/>
        </w:rPr>
        <w:t>作品</w:t>
      </w:r>
      <w:r w:rsidRPr="003731C2">
        <w:t>宛如伸展的手臂與飛揚的羽翼，</w:t>
      </w:r>
      <w:r>
        <w:rPr>
          <w:rFonts w:hint="eastAsia"/>
        </w:rPr>
        <w:t>又似抽象的臉龐</w:t>
      </w:r>
      <w:r w:rsidRPr="003731C2">
        <w:t>，</w:t>
      </w:r>
      <w:r>
        <w:rPr>
          <w:rFonts w:hint="eastAsia"/>
        </w:rPr>
        <w:t>被風吹動髮絲</w:t>
      </w:r>
      <w:r w:rsidRPr="003731C2">
        <w:t>，</w:t>
      </w:r>
      <w:r>
        <w:rPr>
          <w:rFonts w:hint="eastAsia"/>
        </w:rPr>
        <w:t>鑲嵌的珠子會隨風轉動</w:t>
      </w:r>
      <w:r w:rsidRPr="003731C2">
        <w:t>。底座以不鏽鋼方柱支撐，並刻有簡練的線條人像，展現藝術家對人與自然互動的思考；周圍環繞的玄武岩則取材自澎湖在地地質，呼應海島的特色。</w:t>
      </w:r>
    </w:p>
    <w:p w:rsidR="00C4392C" w:rsidRPr="003731C2" w:rsidRDefault="00C4392C" w:rsidP="008C7B27">
      <w:r w:rsidRPr="003731C2">
        <w:t>作品蘊含澎湖生活的本質，與風共生，與海為伴。許</w:t>
      </w:r>
      <w:r w:rsidRPr="003731C2">
        <w:rPr>
          <w:rFonts w:hint="eastAsia"/>
        </w:rPr>
        <w:t>氏</w:t>
      </w:r>
      <w:r w:rsidRPr="003731C2">
        <w:t>藉由雕塑語彙，將自然環境轉化為抽象的詩意樂章，喚醒人們對島嶼文化與大海生命力的共鳴。</w:t>
      </w:r>
      <w:r w:rsidRPr="003731C2">
        <w:rPr>
          <w:rFonts w:hint="eastAsia"/>
        </w:rPr>
        <w:t>此外</w:t>
      </w:r>
      <w:r w:rsidRPr="003731C2">
        <w:t>，許</w:t>
      </w:r>
      <w:r w:rsidRPr="003731C2">
        <w:rPr>
          <w:rFonts w:hint="eastAsia"/>
        </w:rPr>
        <w:t>氏為此作賦詩</w:t>
      </w:r>
      <w:r w:rsidRPr="003731C2">
        <w:t>，</w:t>
      </w:r>
      <w:r w:rsidRPr="003731C2">
        <w:rPr>
          <w:rFonts w:hint="eastAsia"/>
        </w:rPr>
        <w:t>表達內心的情感</w:t>
      </w:r>
      <w:r w:rsidRPr="003731C2">
        <w:t>，</w:t>
      </w:r>
      <w:r w:rsidRPr="003731C2">
        <w:rPr>
          <w:rFonts w:hint="eastAsia"/>
        </w:rPr>
        <w:t>如下文</w:t>
      </w:r>
      <w:r w:rsidRPr="003731C2">
        <w:t>：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人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吻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問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生　而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素面　紅顏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絕美之　坦然於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理想主義　抽象表現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雨寄寓江湖　風洞悉大地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穿過唯美自然　欽點文史精典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因為高更的緣故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梵谷航向大溪地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是否為了取悅誘發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石榴紅向土耳其藍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催琴瑟彩妝微微嫣紅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浪漫的精靈翩翩起舞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十指緊扣雙睫朦朧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晨起晏寢春來相思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天使拍動著翅膀　轉身旋去的跫音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法喜緣生似滅　無疑蝶想雲門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尋空間構成　覓海風之歌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時間底層　歷史礦脈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宿命島　藝大調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羡慕　自由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愛　愛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夢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啟</w:t>
      </w:r>
    </w:p>
    <w:p w:rsidR="00C4392C" w:rsidRPr="008C7B27" w:rsidRDefault="00C4392C" w:rsidP="008C7B27">
      <w:pPr>
        <w:snapToGrid w:val="0"/>
        <w:spacing w:before="0" w:after="0" w:line="360" w:lineRule="exact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 w:hint="eastAsia"/>
          <w:sz w:val="20"/>
          <w:szCs w:val="20"/>
        </w:rPr>
        <w:t>航</w:t>
      </w:r>
    </w:p>
    <w:p w:rsidR="007D7D7F" w:rsidRPr="008C7B27" w:rsidRDefault="007D7D7F" w:rsidP="008C7B27">
      <w:pPr>
        <w:snapToGrid w:val="0"/>
        <w:spacing w:beforeLines="50" w:before="180" w:after="0"/>
        <w:rPr>
          <w:rFonts w:ascii="標楷體" w:eastAsia="標楷體" w:hAnsi="標楷體"/>
          <w:sz w:val="20"/>
          <w:szCs w:val="20"/>
        </w:rPr>
        <w:sectPr w:rsidR="007D7D7F" w:rsidRPr="008C7B27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</w:p>
    <w:p w:rsidR="007D7D7F" w:rsidRPr="008C7B27" w:rsidRDefault="007D7D7F" w:rsidP="008C7B27">
      <w:pPr>
        <w:snapToGrid w:val="0"/>
        <w:spacing w:beforeLines="50" w:before="180" w:after="0"/>
        <w:rPr>
          <w:rFonts w:ascii="標楷體" w:eastAsia="標楷體" w:hAnsi="標楷體"/>
          <w:sz w:val="20"/>
          <w:szCs w:val="20"/>
        </w:rPr>
      </w:pPr>
      <w:r w:rsidRPr="008C7B27">
        <w:rPr>
          <w:rFonts w:ascii="標楷體" w:eastAsia="標楷體" w:hAnsi="標楷體"/>
          <w:sz w:val="20"/>
          <w:szCs w:val="20"/>
        </w:rPr>
        <w:br w:type="page"/>
      </w:r>
    </w:p>
    <w:p w:rsidR="00F5341B" w:rsidRPr="00F5341B" w:rsidRDefault="00E74597" w:rsidP="008C7B27">
      <w:pPr>
        <w:pStyle w:val="2"/>
      </w:pPr>
      <w:r w:rsidRPr="00F5341B">
        <w:rPr>
          <w:rFonts w:hint="eastAsia"/>
        </w:rPr>
        <w:lastRenderedPageBreak/>
        <w:t>■</w:t>
      </w:r>
      <w:r w:rsidR="00F5341B" w:rsidRPr="00F5341B">
        <w:rPr>
          <w:rFonts w:hint="eastAsia"/>
        </w:rPr>
        <w:t>徵件委託案</w:t>
      </w:r>
      <w:r w:rsidR="00F5341B">
        <w:rPr>
          <w:rFonts w:hint="eastAsia"/>
        </w:rPr>
        <w:t>27</w:t>
      </w:r>
      <w:r w:rsidR="00CE0662">
        <w:t>-28</w:t>
      </w:r>
      <w:r w:rsidR="00F5341B" w:rsidRPr="00F5341B">
        <w:t>——</w:t>
      </w:r>
      <w:r w:rsidR="00F5341B" w:rsidRPr="00F5341B">
        <w:rPr>
          <w:rFonts w:hint="eastAsia"/>
        </w:rPr>
        <w:t>中興</w:t>
      </w:r>
      <w:r w:rsidR="00F5341B" w:rsidRPr="00F5341B">
        <w:rPr>
          <w:rStyle w:val="10"/>
          <w:rFonts w:asciiTheme="minorHAnsi" w:eastAsiaTheme="minorEastAsia" w:hAnsiTheme="minorHAnsi"/>
          <w:b/>
          <w:caps/>
          <w:color w:val="002060"/>
          <w:shd w:val="clear" w:color="auto" w:fill="auto"/>
        </w:rPr>
        <w:t>國小</w:t>
      </w:r>
    </w:p>
    <w:p w:rsidR="00E74597" w:rsidRPr="00F5341B" w:rsidRDefault="00F5341B" w:rsidP="008C7B27">
      <w:pPr>
        <w:pStyle w:val="2"/>
      </w:pPr>
      <w:r w:rsidRPr="00F5341B">
        <w:t>《</w:t>
      </w:r>
      <w:r w:rsidR="00CE0662" w:rsidRPr="006745DC">
        <w:rPr>
          <w:rFonts w:hint="eastAsia"/>
          <w:szCs w:val="20"/>
        </w:rPr>
        <w:t>龍飛鳳舞</w:t>
      </w:r>
      <w:r w:rsidRPr="00F5341B">
        <w:t>》</w:t>
      </w:r>
      <w:r w:rsidR="00CE0662">
        <w:rPr>
          <w:rFonts w:hint="eastAsia"/>
        </w:rPr>
        <w:t xml:space="preserve"> </w:t>
      </w:r>
      <w:r w:rsidR="00CE0662" w:rsidRPr="00F5341B">
        <w:rPr>
          <w:rFonts w:hint="eastAsia"/>
        </w:rPr>
        <w:t>2</w:t>
      </w:r>
      <w:r w:rsidR="00CE0662" w:rsidRPr="00F5341B">
        <w:t>00</w:t>
      </w:r>
      <w:r w:rsidR="00CE0662">
        <w:t>3</w:t>
      </w:r>
      <w:r w:rsidR="00CE0662" w:rsidRPr="00CB13C8">
        <w:rPr>
          <w:rFonts w:ascii="新細明體" w:eastAsia="新細明體" w:hAnsi="新細明體" w:cs="新細明體"/>
          <w:color w:val="auto"/>
        </w:rPr>
        <w:t>、</w:t>
      </w:r>
      <w:r w:rsidR="00CE0662" w:rsidRPr="00F5341B">
        <w:t>《明日之星》</w:t>
      </w:r>
      <w:r w:rsidRPr="00F5341B">
        <w:t xml:space="preserve"> </w:t>
      </w:r>
      <w:r w:rsidRPr="00F5341B">
        <w:rPr>
          <w:rFonts w:hint="eastAsia"/>
        </w:rPr>
        <w:t>2</w:t>
      </w:r>
      <w:r w:rsidRPr="00F5341B">
        <w:t>006</w:t>
      </w:r>
    </w:p>
    <w:p w:rsidR="00A97310" w:rsidRDefault="00A97310" w:rsidP="00E74597">
      <w:pPr>
        <w:pStyle w:val="aa"/>
      </w:pPr>
    </w:p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3665"/>
        <w:gridCol w:w="1974"/>
        <w:gridCol w:w="2647"/>
      </w:tblGrid>
      <w:tr w:rsidR="00CE0662" w:rsidRPr="00CE0662" w:rsidTr="00A97310">
        <w:tc>
          <w:tcPr>
            <w:tcW w:w="2212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CE0662" w:rsidRPr="006D6583" w:rsidRDefault="00CE0662" w:rsidP="008C7B27">
            <w:pPr>
              <w:pStyle w:val="af7"/>
              <w:rPr>
                <w:lang w:eastAsia="zh-TW"/>
              </w:rPr>
            </w:pPr>
            <w:r w:rsidRPr="00CB13C8">
              <w:drawing>
                <wp:inline distT="0" distB="0" distL="0" distR="0" wp14:anchorId="16B3E49F" wp14:editId="0E5666DB">
                  <wp:extent cx="1037852" cy="1556407"/>
                  <wp:effectExtent l="0" t="0" r="0" b="5715"/>
                  <wp:docPr id="90" name="圖片 90" descr="C:\Users\user\OneDrive\桌面\許一男研究案\第四章許一男之公共藝術創作\20251011雕塑作品確認\明日之星DSC01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OneDrive\桌面\許一男研究案\第四章許一男之公共藝術創作\20251011雕塑作品確認\明日之星DSC011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457" cy="1570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eastAsia="zh-TW"/>
              </w:rPr>
              <w:t xml:space="preserve"> </w:t>
            </w:r>
            <w:r w:rsidRPr="00CB13C8">
              <w:drawing>
                <wp:inline distT="0" distB="0" distL="0" distR="0" wp14:anchorId="23B490CA" wp14:editId="612355D2">
                  <wp:extent cx="1046426" cy="1569266"/>
                  <wp:effectExtent l="0" t="0" r="1905" b="0"/>
                  <wp:docPr id="88" name="圖片 88" descr="C:\Users\user\OneDrive\桌面\許一男研究案\第四章許一男之公共藝術創作\20251011雕塑作品確認\明日之星DSC01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OneDrive\桌面\許一男研究案\第四章許一男之公共藝術創作\20251011雕塑作品確認\明日之星DSC011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051" cy="1594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0662" w:rsidRDefault="00CE0662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</w:t>
            </w:r>
            <w:r w:rsidRPr="006745DC">
              <w:rPr>
                <w:rFonts w:hint="eastAsia"/>
                <w:szCs w:val="20"/>
                <w:lang w:eastAsia="zh-TW"/>
              </w:rPr>
              <w:t>龍飛鳳舞</w:t>
            </w:r>
            <w:r w:rsidRPr="003731C2">
              <w:rPr>
                <w:lang w:eastAsia="zh-TW"/>
              </w:rPr>
              <w:t>》</w:t>
            </w:r>
            <w:r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lang w:eastAsia="zh-TW"/>
              </w:rPr>
              <w:t>200</w:t>
            </w:r>
            <w:r>
              <w:rPr>
                <w:lang w:eastAsia="zh-TW"/>
              </w:rPr>
              <w:t>3</w:t>
            </w:r>
          </w:p>
          <w:p w:rsidR="00CE0662" w:rsidRDefault="00CE0662" w:rsidP="008C7B27">
            <w:pPr>
              <w:pStyle w:val="af7"/>
              <w:rPr>
                <w:lang w:eastAsia="zh-TW"/>
              </w:rPr>
            </w:pPr>
            <w:r w:rsidRPr="006745DC">
              <w:rPr>
                <w:rFonts w:hint="eastAsia"/>
                <w:lang w:eastAsia="zh-TW"/>
              </w:rPr>
              <w:t>壁雕</w:t>
            </w:r>
          </w:p>
          <w:p w:rsidR="00CE0662" w:rsidRPr="003731C2" w:rsidRDefault="00CE0662" w:rsidP="008C7B27">
            <w:pPr>
              <w:pStyle w:val="af7"/>
              <w:rPr>
                <w:lang w:eastAsia="zh-TW"/>
              </w:rPr>
            </w:pPr>
            <w:r w:rsidRPr="006745DC">
              <w:rPr>
                <w:lang w:eastAsia="zh-TW"/>
              </w:rPr>
              <w:t>1500×400cm</w:t>
            </w:r>
          </w:p>
          <w:p w:rsidR="00CE0662" w:rsidRPr="006D6583" w:rsidRDefault="00CE0662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澎湖</w:t>
            </w:r>
            <w:r>
              <w:rPr>
                <w:rFonts w:hint="eastAsia"/>
                <w:lang w:eastAsia="zh-TW"/>
              </w:rPr>
              <w:t>中興</w:t>
            </w:r>
            <w:r w:rsidRPr="003731C2">
              <w:rPr>
                <w:lang w:eastAsia="zh-TW"/>
              </w:rPr>
              <w:t>國小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1191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CE0662" w:rsidRDefault="00CE0662" w:rsidP="008C7B27">
            <w:pPr>
              <w:pStyle w:val="af7"/>
              <w:rPr>
                <w:lang w:eastAsia="zh-TW"/>
              </w:rPr>
            </w:pPr>
            <w:r w:rsidRPr="00CB13C8">
              <w:drawing>
                <wp:inline distT="0" distB="0" distL="0" distR="0" wp14:anchorId="26678B9A" wp14:editId="6D636B82">
                  <wp:extent cx="1033800" cy="1550331"/>
                  <wp:effectExtent l="0" t="0" r="0" b="0"/>
                  <wp:docPr id="89" name="圖片 89" descr="C:\Users\user\OneDrive\桌面\許一男研究案\第四章許一男之公共藝術創作\20251011雕塑作品確認\明日之星DSC01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OneDrive\桌面\許一男研究案\第四章許一男之公共藝術創作\20251011雕塑作品確認\明日之星DSC011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075" cy="1574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0662" w:rsidRDefault="00CE0662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《明日之星》</w:t>
            </w:r>
            <w:r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lang w:eastAsia="zh-TW"/>
              </w:rPr>
              <w:t>2006</w:t>
            </w:r>
          </w:p>
          <w:p w:rsidR="00CE0662" w:rsidRDefault="00CE0662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不鏽鋼、鍛鐵、花崗岩</w:t>
            </w:r>
          </w:p>
          <w:p w:rsidR="00CE0662" w:rsidRPr="003731C2" w:rsidRDefault="00CE0662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高800cm</w:t>
            </w:r>
          </w:p>
          <w:p w:rsidR="00CE0662" w:rsidRPr="006D6583" w:rsidRDefault="00CE0662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澎湖</w:t>
            </w:r>
            <w:r>
              <w:rPr>
                <w:rFonts w:hint="eastAsia"/>
                <w:lang w:eastAsia="zh-TW"/>
              </w:rPr>
              <w:t>中興</w:t>
            </w:r>
            <w:r w:rsidRPr="003731C2">
              <w:rPr>
                <w:lang w:eastAsia="zh-TW"/>
              </w:rPr>
              <w:t>國小</w:t>
            </w:r>
            <w:r w:rsidR="00F51278"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1597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CE0662" w:rsidRPr="006D6583" w:rsidRDefault="00CE0662" w:rsidP="008C7B27">
            <w:pPr>
              <w:pStyle w:val="af7"/>
            </w:pPr>
            <w:r w:rsidRPr="00CB13C8">
              <w:drawing>
                <wp:inline distT="0" distB="0" distL="0" distR="0" wp14:anchorId="2EAA5710" wp14:editId="57DAC3B9">
                  <wp:extent cx="1536256" cy="1550035"/>
                  <wp:effectExtent l="0" t="0" r="6985" b="0"/>
                  <wp:docPr id="92" name="圖片 92" descr="C:\Users\user\OneDrive\桌面\許一男研究案\第四章許一男之公共藝術創作\IMG_58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OneDrive\桌面\許一男研究案\第四章許一男之公共藝術創作\IMG_584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751" b="28504"/>
                          <a:stretch/>
                        </pic:blipFill>
                        <pic:spPr bwMode="auto">
                          <a:xfrm>
                            <a:off x="0" y="0"/>
                            <a:ext cx="1614130" cy="1628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E0662" w:rsidRDefault="00CE0662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《明日之星》</w:t>
            </w:r>
            <w:r w:rsidR="008150AB">
              <w:rPr>
                <w:rFonts w:hint="eastAsia"/>
                <w:lang w:eastAsia="zh-TW"/>
              </w:rPr>
              <w:t>下方基座的</w:t>
            </w:r>
            <w:r w:rsidR="008150AB" w:rsidRPr="00CB13C8">
              <w:rPr>
                <w:lang w:eastAsia="zh-TW"/>
              </w:rPr>
              <w:t>「</w:t>
            </w:r>
            <w:r w:rsidR="008150AB">
              <w:rPr>
                <w:rFonts w:hint="eastAsia"/>
                <w:lang w:eastAsia="zh-TW"/>
              </w:rPr>
              <w:t>5</w:t>
            </w:r>
            <w:r w:rsidR="008150AB">
              <w:rPr>
                <w:lang w:eastAsia="zh-TW"/>
              </w:rPr>
              <w:t>0</w:t>
            </w:r>
            <w:r w:rsidR="00A97310">
              <w:rPr>
                <w:rFonts w:hint="eastAsia"/>
                <w:lang w:eastAsia="zh-TW"/>
              </w:rPr>
              <w:t>周年校慶贊助經費芳名錄</w:t>
            </w:r>
            <w:r w:rsidR="00A97310" w:rsidRPr="00CB13C8">
              <w:rPr>
                <w:lang w:eastAsia="zh-TW"/>
              </w:rPr>
              <w:t>」</w:t>
            </w:r>
            <w:r w:rsidR="00A97310">
              <w:rPr>
                <w:rFonts w:hint="eastAsia"/>
                <w:lang w:eastAsia="zh-TW"/>
              </w:rPr>
              <w:t>名單中有許一男父親許神郎</w:t>
            </w:r>
          </w:p>
          <w:p w:rsidR="00CE0662" w:rsidRDefault="00CE0662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</w:t>
            </w:r>
            <w:r>
              <w:rPr>
                <w:rFonts w:hint="eastAsia"/>
                <w:lang w:eastAsia="zh-TW"/>
              </w:rPr>
              <w:t>蔡幸伶拍攝</w:t>
            </w:r>
          </w:p>
        </w:tc>
      </w:tr>
    </w:tbl>
    <w:p w:rsidR="00E74597" w:rsidRPr="0010454A" w:rsidRDefault="00E74597" w:rsidP="008C7B27"/>
    <w:p w:rsidR="00E74597" w:rsidRDefault="00E74597" w:rsidP="008C7B27">
      <w:pPr>
        <w:sectPr w:rsidR="00E74597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E74597" w:rsidRPr="004914C2" w:rsidRDefault="00E74597" w:rsidP="008C7B27">
      <w:pPr>
        <w:pStyle w:val="a4"/>
      </w:pPr>
      <w:r w:rsidRPr="004914C2">
        <w:rPr>
          <w:rFonts w:hint="eastAsia"/>
        </w:rPr>
        <w:t>作品說明</w:t>
      </w:r>
    </w:p>
    <w:p w:rsidR="00CE0662" w:rsidRDefault="00CE0662" w:rsidP="008C7B27">
      <w:r w:rsidRPr="00CE0662">
        <w:rPr>
          <w:rFonts w:hint="eastAsia"/>
        </w:rPr>
        <w:t>1</w:t>
      </w:r>
      <w:r w:rsidRPr="00CE0662">
        <w:t>.</w:t>
      </w:r>
      <w:r w:rsidRPr="00CE0662">
        <w:t>《</w:t>
      </w:r>
      <w:r w:rsidRPr="00CE0662">
        <w:rPr>
          <w:rFonts w:hint="eastAsia"/>
          <w:szCs w:val="20"/>
        </w:rPr>
        <w:t>龍飛鳳舞</w:t>
      </w:r>
      <w:r w:rsidRPr="00CE0662">
        <w:t>》</w:t>
      </w:r>
    </w:p>
    <w:p w:rsidR="00CE0662" w:rsidRPr="00CE0662" w:rsidRDefault="00F560E0" w:rsidP="008C7B27">
      <w:pPr>
        <w:rPr>
          <w:b/>
        </w:rPr>
      </w:pPr>
      <w:r>
        <w:t>位於校舍兩側的巨幅壁面，以奔騰飛昇的巨龍與翱翔振翼的鳳凰為造形主題。作品以紅、白為主調，白色浮雕線條以書法筆勢展現氣勢與流動感，形成強烈的視覺節奏</w:t>
      </w:r>
      <w:r w:rsidR="008150AB">
        <w:t>，</w:t>
      </w:r>
      <w:r>
        <w:t>其造形語彙吸收傳統吉祥圖像之精神，並融入現代雕塑的簡潔力量，成為校園中兼具文化意涵與美學地標。</w:t>
      </w:r>
    </w:p>
    <w:p w:rsidR="00CE0662" w:rsidRPr="00CE0662" w:rsidRDefault="00CE0662" w:rsidP="008C7B27">
      <w:r w:rsidRPr="00CE0662">
        <w:t>2.</w:t>
      </w:r>
      <w:r w:rsidRPr="00CE0662">
        <w:t>《明日之星》</w:t>
      </w:r>
    </w:p>
    <w:p w:rsidR="008150AB" w:rsidRDefault="00CE0662" w:rsidP="008C7B27">
      <w:r w:rsidRPr="003731C2">
        <w:t>作品以鮮紅色基柱如書寫之筆般挺立向上，象徵教育承載知識與希望。基柱上托舉象徵地球的球體與旋轉環，頂端則延伸閃電般的造型，寓意速度與飛翔。</w:t>
      </w:r>
    </w:p>
    <w:p w:rsidR="008150AB" w:rsidRDefault="008150AB" w:rsidP="008C7B27">
      <w:r>
        <w:rPr>
          <w:rFonts w:hint="eastAsia"/>
        </w:rPr>
        <w:t>此外</w:t>
      </w:r>
      <w:r w:rsidRPr="003731C2">
        <w:t>，</w:t>
      </w:r>
      <w:r>
        <w:rPr>
          <w:rFonts w:hint="eastAsia"/>
        </w:rPr>
        <w:t>作品下方基座由前</w:t>
      </w:r>
      <w:r w:rsidRPr="00956A46">
        <w:t>縣長王乾發</w:t>
      </w:r>
      <w:r>
        <w:rPr>
          <w:rFonts w:hint="eastAsia"/>
        </w:rPr>
        <w:t>寫下</w:t>
      </w:r>
      <w:r w:rsidRPr="00CB13C8">
        <w:t>「</w:t>
      </w:r>
      <w:r w:rsidRPr="008150AB">
        <w:rPr>
          <w:rFonts w:ascii="新細明體" w:eastAsia="新細明體" w:hAnsi="新細明體" w:cs="新細明體"/>
          <w:bCs/>
        </w:rPr>
        <w:t>精神堡壘立碑紀事</w:t>
      </w:r>
      <w:r w:rsidRPr="00CB13C8">
        <w:t>」</w:t>
      </w:r>
      <w:r>
        <w:rPr>
          <w:rFonts w:hint="eastAsia"/>
        </w:rPr>
        <w:t>內文如下</w:t>
      </w:r>
      <w:r w:rsidRPr="00B24C1A">
        <w:t>：</w:t>
      </w:r>
    </w:p>
    <w:p w:rsidR="00CE0662" w:rsidRPr="00CB13C8" w:rsidRDefault="00CE0662" w:rsidP="008C7B27">
      <w:r w:rsidRPr="00CB13C8">
        <w:t>中興創校半世紀，春風化雨</w:t>
      </w:r>
      <w:r w:rsidRPr="00CB13C8">
        <w:t>50</w:t>
      </w:r>
      <w:r w:rsidRPr="00CB13C8">
        <w:t>載，歷任師長</w:t>
      </w:r>
      <w:r w:rsidRPr="00B2204D">
        <w:t>殫精竭慮</w:t>
      </w:r>
      <w:r w:rsidRPr="00CB13C8">
        <w:rPr>
          <w:rFonts w:ascii="新細明體" w:eastAsia="新細明體" w:hAnsi="新細明體" w:cs="新細明體"/>
        </w:rPr>
        <w:t>、</w:t>
      </w:r>
      <w:r w:rsidRPr="00CB13C8">
        <w:t>作育</w:t>
      </w:r>
      <w:r>
        <w:rPr>
          <w:rFonts w:hint="eastAsia"/>
        </w:rPr>
        <w:t>英</w:t>
      </w:r>
      <w:r w:rsidRPr="00CB13C8">
        <w:t>才，而</w:t>
      </w:r>
      <w:r>
        <w:rPr>
          <w:rFonts w:hint="eastAsia"/>
        </w:rPr>
        <w:t>今</w:t>
      </w:r>
      <w:r w:rsidRPr="00CB13C8">
        <w:t>桃李芬芳</w:t>
      </w:r>
      <w:r>
        <w:rPr>
          <w:rFonts w:hint="eastAsia"/>
        </w:rPr>
        <w:t>滿育</w:t>
      </w:r>
      <w:r w:rsidRPr="00CB13C8">
        <w:t>西瀛，個個皆為社會菁英，國家棟樑。</w:t>
      </w:r>
    </w:p>
    <w:p w:rsidR="00CE0662" w:rsidRPr="00CB13C8" w:rsidRDefault="00CE0662" w:rsidP="008C7B27">
      <w:r>
        <w:rPr>
          <w:rFonts w:hint="eastAsia"/>
        </w:rPr>
        <w:t>殷值</w:t>
      </w:r>
      <w:r w:rsidRPr="00876757">
        <w:t>50</w:t>
      </w:r>
      <w:r w:rsidRPr="00CB13C8">
        <w:t>週年校慶，配合新校門改建，特撥經費</w:t>
      </w:r>
      <w:r w:rsidRPr="00876757">
        <w:t>98</w:t>
      </w:r>
      <w:r w:rsidRPr="00CB13C8">
        <w:t>萬元，甄選專業設計，由</w:t>
      </w:r>
      <w:r>
        <w:rPr>
          <w:rFonts w:hint="eastAsia"/>
        </w:rPr>
        <w:t>積</w:t>
      </w:r>
      <w:r w:rsidRPr="00CB13C8">
        <w:t>禪藝術事業用最佳材質（黑花崗、不鏽鋼）結合校</w:t>
      </w:r>
      <w:r>
        <w:rPr>
          <w:rFonts w:hint="eastAsia"/>
        </w:rPr>
        <w:t>慶</w:t>
      </w:r>
      <w:r w:rsidRPr="00CB13C8">
        <w:t>LOGO</w:t>
      </w:r>
      <w:r w:rsidRPr="00CB13C8">
        <w:t>，飛</w:t>
      </w:r>
      <w:r>
        <w:rPr>
          <w:rFonts w:hint="eastAsia"/>
        </w:rPr>
        <w:t>鴻音符</w:t>
      </w:r>
      <w:r w:rsidRPr="00CB13C8">
        <w:t>的意象特色，以立</w:t>
      </w:r>
      <w:r>
        <w:rPr>
          <w:rFonts w:hint="eastAsia"/>
        </w:rPr>
        <w:t>足菊島</w:t>
      </w:r>
      <w:r w:rsidRPr="00CB13C8">
        <w:t>、放眼世界、</w:t>
      </w:r>
      <w:r>
        <w:rPr>
          <w:rFonts w:hint="eastAsia"/>
        </w:rPr>
        <w:t>接軌</w:t>
      </w:r>
      <w:r w:rsidRPr="00CB13C8">
        <w:t>國際</w:t>
      </w:r>
      <w:r>
        <w:rPr>
          <w:rFonts w:hint="eastAsia"/>
        </w:rPr>
        <w:t>之英姿</w:t>
      </w:r>
      <w:r w:rsidRPr="00CB13C8">
        <w:t>，</w:t>
      </w:r>
      <w:r>
        <w:rPr>
          <w:rFonts w:hint="eastAsia"/>
        </w:rPr>
        <w:t>象徵</w:t>
      </w:r>
      <w:r w:rsidRPr="00CB13C8">
        <w:t>莘莘學子向上進</w:t>
      </w:r>
      <w:r>
        <w:rPr>
          <w:rFonts w:hint="eastAsia"/>
        </w:rPr>
        <w:t>取</w:t>
      </w:r>
      <w:r w:rsidRPr="00CB13C8">
        <w:t>，</w:t>
      </w:r>
      <w:r>
        <w:rPr>
          <w:rFonts w:hint="eastAsia"/>
        </w:rPr>
        <w:t>讓夢</w:t>
      </w:r>
      <w:r w:rsidRPr="00CB13C8">
        <w:t>想起飛，成功型塑「明日之星」的</w:t>
      </w:r>
      <w:r>
        <w:rPr>
          <w:rFonts w:hint="eastAsia"/>
        </w:rPr>
        <w:t>世紀願景</w:t>
      </w:r>
      <w:r w:rsidRPr="00CB13C8">
        <w:t>。</w:t>
      </w:r>
    </w:p>
    <w:p w:rsidR="00E74597" w:rsidRDefault="00CE0662" w:rsidP="008C7B27">
      <w:pPr>
        <w:sectPr w:rsidR="00E74597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  <w:r w:rsidRPr="00CB13C8">
        <w:t>整體造型</w:t>
      </w:r>
      <w:r>
        <w:rPr>
          <w:rFonts w:hint="eastAsia"/>
        </w:rPr>
        <w:t>擷取紀念碑</w:t>
      </w:r>
      <w:r w:rsidRPr="00CB13C8">
        <w:t>形式，</w:t>
      </w:r>
      <w:r>
        <w:rPr>
          <w:rFonts w:hint="eastAsia"/>
        </w:rPr>
        <w:t>建構學</w:t>
      </w:r>
      <w:r w:rsidRPr="00CB13C8">
        <w:t>子六</w:t>
      </w:r>
      <w:r>
        <w:rPr>
          <w:rFonts w:hint="eastAsia"/>
        </w:rPr>
        <w:t>藝兼修</w:t>
      </w:r>
      <w:r w:rsidRPr="00CB13C8">
        <w:t>，</w:t>
      </w:r>
      <w:r>
        <w:rPr>
          <w:rFonts w:hint="eastAsia"/>
        </w:rPr>
        <w:t>向下紮根</w:t>
      </w:r>
      <w:r w:rsidRPr="00CB13C8">
        <w:t>，以五</w:t>
      </w:r>
      <w:r>
        <w:rPr>
          <w:rFonts w:hint="eastAsia"/>
        </w:rPr>
        <w:t>育並重的精神</w:t>
      </w:r>
      <w:r w:rsidRPr="00CB13C8">
        <w:t>，</w:t>
      </w:r>
      <w:r>
        <w:rPr>
          <w:rFonts w:hint="eastAsia"/>
        </w:rPr>
        <w:t>書寫永恆</w:t>
      </w:r>
      <w:r w:rsidRPr="0093754C">
        <w:t>——</w:t>
      </w:r>
      <w:r>
        <w:rPr>
          <w:rFonts w:hint="eastAsia"/>
        </w:rPr>
        <w:t>讓</w:t>
      </w:r>
      <w:r w:rsidRPr="00CB13C8">
        <w:t>「明日之星」成為</w:t>
      </w:r>
      <w:r w:rsidRPr="00CB13C8">
        <w:t>50</w:t>
      </w:r>
      <w:r w:rsidRPr="00CB13C8">
        <w:t>週年中興</w:t>
      </w:r>
      <w:r>
        <w:rPr>
          <w:rFonts w:hint="eastAsia"/>
        </w:rPr>
        <w:t>之鑰</w:t>
      </w:r>
      <w:r w:rsidRPr="00CB13C8">
        <w:t>，</w:t>
      </w:r>
      <w:r>
        <w:rPr>
          <w:rFonts w:hint="eastAsia"/>
        </w:rPr>
        <w:t>開啟師生努力追求</w:t>
      </w:r>
      <w:r w:rsidRPr="00CB13C8">
        <w:t>智慧</w:t>
      </w:r>
      <w:r>
        <w:rPr>
          <w:rFonts w:hint="eastAsia"/>
        </w:rPr>
        <w:t>的</w:t>
      </w:r>
      <w:r w:rsidRPr="00CB13C8">
        <w:t>歷史印記。</w:t>
      </w:r>
    </w:p>
    <w:p w:rsidR="00E74597" w:rsidRDefault="00E74597" w:rsidP="008C7B27">
      <w:r>
        <w:br w:type="page"/>
      </w:r>
    </w:p>
    <w:p w:rsidR="00B24C1A" w:rsidRPr="00B24C1A" w:rsidRDefault="00E74597" w:rsidP="008C7B27">
      <w:pPr>
        <w:pStyle w:val="2"/>
        <w:rPr>
          <w:rStyle w:val="a9"/>
          <w:caps/>
          <w:color w:val="002060"/>
          <w:spacing w:val="15"/>
        </w:rPr>
      </w:pPr>
      <w:r w:rsidRPr="001F3E32">
        <w:rPr>
          <w:rFonts w:hint="eastAsia"/>
        </w:rPr>
        <w:lastRenderedPageBreak/>
        <w:t>■</w:t>
      </w:r>
      <w:r w:rsidR="00B24C1A" w:rsidRPr="00B24C1A">
        <w:rPr>
          <w:rFonts w:hint="eastAsia"/>
        </w:rPr>
        <w:t>徵件委託案</w:t>
      </w:r>
      <w:r w:rsidR="00B24C1A" w:rsidRPr="00B24C1A">
        <w:rPr>
          <w:rFonts w:hint="eastAsia"/>
        </w:rPr>
        <w:t>2</w:t>
      </w:r>
      <w:r w:rsidR="00B24C1A" w:rsidRPr="00B24C1A">
        <w:t>9——</w:t>
      </w:r>
      <w:r w:rsidR="00B24C1A" w:rsidRPr="00B24C1A">
        <w:rPr>
          <w:rStyle w:val="a9"/>
          <w:caps/>
          <w:color w:val="002060"/>
          <w:spacing w:val="15"/>
        </w:rPr>
        <w:t>慈</w:t>
      </w:r>
      <w:r w:rsidR="00B24C1A" w:rsidRPr="00B24C1A">
        <w:t>暉</w:t>
      </w:r>
      <w:r w:rsidR="00B24C1A" w:rsidRPr="00B24C1A">
        <w:rPr>
          <w:rStyle w:val="a9"/>
          <w:caps/>
          <w:color w:val="002060"/>
          <w:spacing w:val="15"/>
        </w:rPr>
        <w:t>園</w:t>
      </w:r>
    </w:p>
    <w:p w:rsidR="00E74597" w:rsidRPr="00B24C1A" w:rsidRDefault="00B24C1A" w:rsidP="008C7B27">
      <w:pPr>
        <w:pStyle w:val="2"/>
      </w:pPr>
      <w:r w:rsidRPr="00B24C1A">
        <w:t>《慈暉</w:t>
      </w:r>
      <w:r w:rsidRPr="00B24C1A">
        <w:t>—</w:t>
      </w:r>
      <w:r w:rsidRPr="00B24C1A">
        <w:t>奉獻澎湖一生的白寶珠阿姨》</w:t>
      </w:r>
      <w:r w:rsidRPr="00B24C1A">
        <w:t xml:space="preserve"> </w:t>
      </w:r>
      <w:r w:rsidRPr="00B24C1A">
        <w:rPr>
          <w:rFonts w:hint="eastAsia"/>
        </w:rPr>
        <w:t>2</w:t>
      </w:r>
      <w:r w:rsidRPr="00B24C1A">
        <w:t>00</w:t>
      </w:r>
      <w:r w:rsidRPr="00B24C1A">
        <w:rPr>
          <w:rFonts w:hint="eastAsia"/>
        </w:rPr>
        <w:t>4</w:t>
      </w:r>
    </w:p>
    <w:p w:rsidR="00E74597" w:rsidRDefault="00E74597" w:rsidP="00E74597">
      <w:pPr>
        <w:pStyle w:val="aa"/>
      </w:pPr>
    </w:p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2117"/>
        <w:gridCol w:w="1538"/>
        <w:gridCol w:w="1974"/>
        <w:gridCol w:w="2657"/>
      </w:tblGrid>
      <w:tr w:rsidR="002D3867" w:rsidRPr="006D6583" w:rsidTr="00A10418">
        <w:trPr>
          <w:trHeight w:val="2835"/>
        </w:trPr>
        <w:tc>
          <w:tcPr>
            <w:tcW w:w="1277" w:type="pct"/>
            <w:tcBorders>
              <w:top w:val="single" w:sz="8" w:space="0" w:color="BDD6EE"/>
              <w:left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B55436" w:rsidRPr="006D6583" w:rsidRDefault="00B55436" w:rsidP="008C7B27">
            <w:pPr>
              <w:pStyle w:val="af7"/>
            </w:pPr>
            <w:r w:rsidRPr="00493547">
              <w:drawing>
                <wp:inline distT="0" distB="0" distL="0" distR="0" wp14:anchorId="1759382D" wp14:editId="54CCE625">
                  <wp:extent cx="709027" cy="1063286"/>
                  <wp:effectExtent l="0" t="0" r="0" b="3810"/>
                  <wp:docPr id="82" name="圖片 82" descr="C:\Users\user\OneDrive\桌面\許一男研究案\第四章許一男之公共藝術創作\20251011雕塑作品確認\白寶珠DSC011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OneDrive\桌面\許一男研究案\第四章許一男之公共藝術創作\20251011雕塑作品確認\白寶珠DSC011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39964" cy="1109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5436" w:rsidRDefault="00B55436" w:rsidP="008C7B27">
            <w:pPr>
              <w:pStyle w:val="af7"/>
              <w:rPr>
                <w:lang w:eastAsia="zh-TW"/>
              </w:rPr>
            </w:pPr>
            <w:r w:rsidRPr="00EA7E66">
              <w:rPr>
                <w:lang w:eastAsia="zh-TW"/>
              </w:rPr>
              <w:t>《慈暉—奉獻澎湖一生的白寶珠阿姨》</w:t>
            </w:r>
            <w:r>
              <w:rPr>
                <w:rFonts w:hint="eastAsia"/>
                <w:lang w:eastAsia="zh-TW"/>
              </w:rPr>
              <w:t xml:space="preserve"> </w:t>
            </w:r>
            <w:r w:rsidRPr="00EA7E66">
              <w:rPr>
                <w:lang w:eastAsia="zh-TW"/>
              </w:rPr>
              <w:t>2004</w:t>
            </w:r>
          </w:p>
          <w:p w:rsidR="00B55436" w:rsidRDefault="00B55436" w:rsidP="008C7B27">
            <w:pPr>
              <w:pStyle w:val="af7"/>
              <w:rPr>
                <w:lang w:eastAsia="zh-TW"/>
              </w:rPr>
            </w:pPr>
            <w:r w:rsidRPr="00EA7E66">
              <w:rPr>
                <w:lang w:eastAsia="zh-TW"/>
              </w:rPr>
              <w:t>高300cm</w:t>
            </w:r>
          </w:p>
          <w:p w:rsidR="00B55436" w:rsidRPr="00EA7E66" w:rsidRDefault="00B55436" w:rsidP="008C7B27">
            <w:pPr>
              <w:pStyle w:val="af7"/>
              <w:rPr>
                <w:lang w:eastAsia="zh-TW"/>
              </w:rPr>
            </w:pPr>
            <w:r w:rsidRPr="00EA7E66">
              <w:rPr>
                <w:lang w:eastAsia="zh-TW"/>
              </w:rPr>
              <w:t>青銅、大理石</w:t>
            </w:r>
          </w:p>
          <w:p w:rsidR="00B55436" w:rsidRPr="00EA7E66" w:rsidRDefault="00B55436" w:rsidP="008C7B27">
            <w:pPr>
              <w:pStyle w:val="af7"/>
              <w:rPr>
                <w:rStyle w:val="a9"/>
                <w:caps w:val="0"/>
                <w:lang w:eastAsia="zh-TW"/>
              </w:rPr>
            </w:pPr>
            <w:r w:rsidRPr="00EA7E66">
              <w:rPr>
                <w:rStyle w:val="a9"/>
                <w:lang w:eastAsia="zh-TW"/>
              </w:rPr>
              <w:t>慈</w:t>
            </w:r>
            <w:r w:rsidRPr="00EA7E66">
              <w:rPr>
                <w:lang w:eastAsia="zh-TW"/>
              </w:rPr>
              <w:t>暉</w:t>
            </w:r>
            <w:r w:rsidRPr="00EA7E66">
              <w:rPr>
                <w:rStyle w:val="a9"/>
                <w:lang w:eastAsia="zh-TW"/>
              </w:rPr>
              <w:t>園</w:t>
            </w:r>
          </w:p>
          <w:p w:rsidR="00B55436" w:rsidRPr="006D6583" w:rsidRDefault="00F51278" w:rsidP="008C7B27">
            <w:pPr>
              <w:pStyle w:val="af7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928" w:type="pct"/>
            <w:tcBorders>
              <w:top w:val="single" w:sz="8" w:space="0" w:color="BDD6EE"/>
              <w:left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B55436" w:rsidRPr="006D6583" w:rsidRDefault="00B55436" w:rsidP="008C7B27">
            <w:pPr>
              <w:pStyle w:val="af7"/>
            </w:pPr>
            <w:r w:rsidRPr="00493547">
              <w:drawing>
                <wp:inline distT="0" distB="0" distL="0" distR="0" wp14:anchorId="53A60470" wp14:editId="23052537">
                  <wp:extent cx="782374" cy="1173283"/>
                  <wp:effectExtent l="0" t="0" r="0" b="8255"/>
                  <wp:docPr id="83" name="圖片 83" descr="C:\Users\user\OneDrive\桌面\許一男研究案\第四章許一男之公共藝術創作\20251011雕塑作品確認\白寶珠DSC011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OneDrive\桌面\許一男研究案\第四章許一男之公共藝術創作\20251011雕塑作品確認\白寶珠DSC011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755" cy="1251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5436" w:rsidRPr="00EA7E66" w:rsidRDefault="00B55436" w:rsidP="008C7B27">
            <w:pPr>
              <w:pStyle w:val="af7"/>
              <w:rPr>
                <w:rStyle w:val="a9"/>
                <w:caps w:val="0"/>
                <w:lang w:eastAsia="zh-TW"/>
              </w:rPr>
            </w:pPr>
            <w:r w:rsidRPr="00EA7E66">
              <w:rPr>
                <w:lang w:eastAsia="zh-TW"/>
              </w:rPr>
              <w:t>慈暉</w:t>
            </w:r>
            <w:r>
              <w:rPr>
                <w:rFonts w:hint="eastAsia"/>
                <w:lang w:eastAsia="zh-TW"/>
              </w:rPr>
              <w:t>園</w:t>
            </w:r>
            <w:r w:rsidRPr="00EA7E66">
              <w:rPr>
                <w:lang w:eastAsia="zh-TW"/>
              </w:rPr>
              <w:t>白寶珠</w:t>
            </w:r>
            <w:r>
              <w:rPr>
                <w:rFonts w:hint="eastAsia"/>
                <w:lang w:eastAsia="zh-TW"/>
              </w:rPr>
              <w:t>雕像的背後有</w:t>
            </w:r>
            <w:r w:rsidRPr="00B30EB6">
              <w:rPr>
                <w:lang w:eastAsia="zh-TW"/>
              </w:rPr>
              <w:t>磁磚彩繪的大壁畫</w:t>
            </w:r>
          </w:p>
          <w:p w:rsidR="00B55436" w:rsidRPr="006D6583" w:rsidRDefault="00F51278" w:rsidP="008C7B27">
            <w:pPr>
              <w:pStyle w:val="af7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1191" w:type="pct"/>
            <w:tcBorders>
              <w:top w:val="single" w:sz="8" w:space="0" w:color="BDD6EE"/>
              <w:left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B55436" w:rsidRPr="006D6583" w:rsidRDefault="00B55436" w:rsidP="008C7B27">
            <w:pPr>
              <w:pStyle w:val="af7"/>
            </w:pPr>
            <w:r w:rsidRPr="00C82CBF">
              <w:drawing>
                <wp:inline distT="0" distB="0" distL="0" distR="0" wp14:anchorId="1771715F" wp14:editId="7616FA70">
                  <wp:extent cx="655238" cy="1165098"/>
                  <wp:effectExtent l="0" t="0" r="0" b="0"/>
                  <wp:docPr id="70" name="圖片 70" descr="C:\Users\user\OneDrive\桌面\許一男研究案\第四章許一男之公共藝術創作\20251011雕塑作品確認\白寶珠IMG_58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OneDrive\桌面\許一男研究案\第四章許一男之公共藝術創作\20251011雕塑作品確認\白寶珠IMG_58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462" cy="1268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5436" w:rsidRDefault="00B55436" w:rsidP="008C7B27">
            <w:pPr>
              <w:pStyle w:val="af7"/>
              <w:rPr>
                <w:lang w:eastAsia="zh-TW"/>
              </w:rPr>
            </w:pPr>
            <w:r w:rsidRPr="00EA7E66">
              <w:rPr>
                <w:lang w:eastAsia="zh-TW"/>
              </w:rPr>
              <w:t>《慈暉—奉獻澎湖一生的白寶珠阿姨》</w:t>
            </w:r>
            <w:r>
              <w:rPr>
                <w:rFonts w:hint="eastAsia"/>
                <w:lang w:eastAsia="zh-TW"/>
              </w:rPr>
              <w:t>局部</w:t>
            </w:r>
            <w:r w:rsidRPr="00C9566E">
              <w:rPr>
                <w:color w:val="auto"/>
                <w:lang w:eastAsia="zh-TW"/>
              </w:rPr>
              <w:t>，</w:t>
            </w:r>
            <w:r w:rsidRPr="00EA7E66">
              <w:rPr>
                <w:lang w:eastAsia="zh-TW"/>
              </w:rPr>
              <w:t>白寶珠</w:t>
            </w:r>
            <w:r w:rsidRPr="00D238B8">
              <w:rPr>
                <w:rFonts w:ascii="新細明體" w:eastAsia="新細明體" w:hAnsi="新細明體" w:cs="新細明體"/>
                <w:color w:val="auto"/>
                <w:lang w:eastAsia="zh-TW"/>
              </w:rPr>
              <w:t>低首凝視、專注照護病患的</w:t>
            </w:r>
            <w:r>
              <w:rPr>
                <w:rFonts w:ascii="新細明體" w:eastAsia="新細明體" w:hAnsi="新細明體" w:cs="新細明體" w:hint="eastAsia"/>
                <w:color w:val="auto"/>
                <w:lang w:eastAsia="zh-TW"/>
              </w:rPr>
              <w:t>神</w:t>
            </w:r>
            <w:r w:rsidRPr="00D238B8">
              <w:rPr>
                <w:rFonts w:ascii="新細明體" w:eastAsia="新細明體" w:hAnsi="新細明體" w:cs="新細明體"/>
                <w:color w:val="auto"/>
                <w:lang w:eastAsia="zh-TW"/>
              </w:rPr>
              <w:t>態</w:t>
            </w:r>
          </w:p>
          <w:p w:rsidR="00B55436" w:rsidRPr="006D6583" w:rsidRDefault="00B55436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</w:t>
            </w:r>
            <w:r>
              <w:rPr>
                <w:rFonts w:hint="eastAsia"/>
                <w:lang w:eastAsia="zh-TW"/>
              </w:rPr>
              <w:t>蔡幸伶拍攝</w:t>
            </w:r>
          </w:p>
        </w:tc>
        <w:tc>
          <w:tcPr>
            <w:tcW w:w="1603" w:type="pct"/>
            <w:tcBorders>
              <w:top w:val="single" w:sz="8" w:space="0" w:color="BDD6EE"/>
              <w:left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B55436" w:rsidRDefault="002D3867" w:rsidP="008C7B27">
            <w:pPr>
              <w:pStyle w:val="af7"/>
            </w:pPr>
            <w:r>
              <w:drawing>
                <wp:inline distT="0" distB="0" distL="0" distR="0">
                  <wp:extent cx="1550079" cy="1162838"/>
                  <wp:effectExtent l="0" t="0" r="0" b="0"/>
                  <wp:docPr id="113" name="圖片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S__11010313.jpg"/>
                          <pic:cNvPicPr/>
                        </pic:nvPicPr>
                        <pic:blipFill>
                          <a:blip r:embed="rId4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385" cy="1182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10418" w:rsidRDefault="00A10418" w:rsidP="008C7B27">
            <w:pPr>
              <w:pStyle w:val="af7"/>
              <w:rPr>
                <w:lang w:eastAsia="zh-TW"/>
              </w:rPr>
            </w:pPr>
            <w:r>
              <w:rPr>
                <w:lang w:eastAsia="zh-TW"/>
              </w:rPr>
              <w:t>2025</w:t>
            </w:r>
            <w:r>
              <w:rPr>
                <w:rFonts w:hint="eastAsia"/>
                <w:lang w:eastAsia="zh-TW"/>
              </w:rPr>
              <w:t>年5月</w:t>
            </w:r>
            <w:r w:rsidRPr="00A10418">
              <w:rPr>
                <w:lang w:eastAsia="zh-TW"/>
              </w:rPr>
              <w:t>AIT處長谷立言</w:t>
            </w:r>
            <w:r>
              <w:rPr>
                <w:rFonts w:hint="eastAsia"/>
                <w:lang w:eastAsia="zh-TW"/>
              </w:rPr>
              <w:t>蒞臨</w:t>
            </w:r>
            <w:r w:rsidRPr="00EA7E66">
              <w:rPr>
                <w:lang w:eastAsia="zh-TW"/>
              </w:rPr>
              <w:t>白寶珠</w:t>
            </w:r>
            <w:r>
              <w:rPr>
                <w:rFonts w:hint="eastAsia"/>
                <w:lang w:eastAsia="zh-TW"/>
              </w:rPr>
              <w:t>銅像</w:t>
            </w:r>
            <w:r w:rsidRPr="00A10418">
              <w:rPr>
                <w:lang w:eastAsia="zh-TW"/>
              </w:rPr>
              <w:t>向她非凡的一生和服務致敬並獻花</w:t>
            </w:r>
          </w:p>
          <w:p w:rsidR="00A10418" w:rsidRPr="00A10418" w:rsidRDefault="00A10418" w:rsidP="008C7B27">
            <w:pPr>
              <w:pStyle w:val="af7"/>
              <w:rPr>
                <w:lang w:eastAsia="zh-TW"/>
              </w:rPr>
            </w:pPr>
            <w:r w:rsidRPr="003731C2">
              <w:rPr>
                <w:rFonts w:hint="eastAsia"/>
                <w:lang w:eastAsia="zh-TW"/>
              </w:rPr>
              <w:t>圖片來源</w:t>
            </w:r>
            <w:r w:rsidRPr="003731C2">
              <w:rPr>
                <w:lang w:eastAsia="zh-TW"/>
              </w:rPr>
              <w:t>：</w:t>
            </w:r>
            <w:r>
              <w:rPr>
                <w:rFonts w:hint="eastAsia"/>
                <w:lang w:eastAsia="zh-TW"/>
              </w:rPr>
              <w:t>許一男提供</w:t>
            </w:r>
          </w:p>
        </w:tc>
      </w:tr>
    </w:tbl>
    <w:p w:rsidR="00E74597" w:rsidRPr="0010454A" w:rsidRDefault="00E74597" w:rsidP="008C7B27"/>
    <w:p w:rsidR="00E74597" w:rsidRDefault="00E74597" w:rsidP="008C7B27">
      <w:pPr>
        <w:sectPr w:rsidR="00E74597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E74597" w:rsidRPr="004914C2" w:rsidRDefault="00E74597" w:rsidP="008C7B27">
      <w:pPr>
        <w:pStyle w:val="a4"/>
      </w:pPr>
      <w:r w:rsidRPr="004914C2">
        <w:rPr>
          <w:rFonts w:hint="eastAsia"/>
        </w:rPr>
        <w:t>作品說明</w:t>
      </w:r>
    </w:p>
    <w:p w:rsidR="00B24C1A" w:rsidRDefault="00B24C1A" w:rsidP="008C7B27">
      <w:r w:rsidRPr="00C9566E">
        <w:t>美國籍傳教士白寶珠（</w:t>
      </w:r>
      <w:r w:rsidRPr="00C9566E">
        <w:t>1919–2008</w:t>
      </w:r>
      <w:r w:rsidRPr="00C9566E">
        <w:t>）</w:t>
      </w:r>
      <w:r w:rsidRPr="00C9566E">
        <w:rPr>
          <w:rStyle w:val="afa"/>
        </w:rPr>
        <w:footnoteReference w:id="38"/>
      </w:r>
      <w:r w:rsidRPr="00C9566E">
        <w:t>自</w:t>
      </w:r>
      <w:r>
        <w:rPr>
          <w:rFonts w:hint="eastAsia"/>
        </w:rPr>
        <w:t>民國</w:t>
      </w:r>
      <w:r>
        <w:rPr>
          <w:rFonts w:hint="eastAsia"/>
        </w:rPr>
        <w:t>44</w:t>
      </w:r>
      <w:r>
        <w:rPr>
          <w:rFonts w:hint="eastAsia"/>
        </w:rPr>
        <w:t>年</w:t>
      </w:r>
      <w:r w:rsidRPr="00C9566E">
        <w:t>（</w:t>
      </w:r>
      <w:r w:rsidRPr="00C9566E">
        <w:t>19</w:t>
      </w:r>
      <w:r>
        <w:t>55</w:t>
      </w:r>
      <w:r w:rsidRPr="00C9566E">
        <w:t>）起長期服務於澎湖，終身照顧痲瘋病患，被鄉民尊稱為「白姑娘」或「白阿姨」，並獲頒「澎湖縣</w:t>
      </w:r>
      <w:r w:rsidRPr="00D238B8">
        <w:t>榮譽縣民」。</w:t>
      </w:r>
    </w:p>
    <w:p w:rsidR="00B24C1A" w:rsidRDefault="00B24C1A" w:rsidP="008C7B27">
      <w:r w:rsidRPr="002D3867">
        <w:t>白寶珠的故居位在馬公市中心仁愛路</w:t>
      </w:r>
      <w:r w:rsidRPr="002D3867">
        <w:t>2</w:t>
      </w:r>
      <w:r w:rsidRPr="002D3867">
        <w:t>號</w:t>
      </w:r>
      <w:r w:rsidRPr="002D3867">
        <w:t>2</w:t>
      </w:r>
      <w:r w:rsidRPr="002D3867">
        <w:t>樓，</w:t>
      </w:r>
      <w:r w:rsidR="002D3867">
        <w:rPr>
          <w:rFonts w:hint="eastAsia"/>
        </w:rPr>
        <w:t>而</w:t>
      </w:r>
      <w:r w:rsidRPr="002D3867">
        <w:rPr>
          <w:rFonts w:hint="eastAsia"/>
        </w:rPr>
        <w:t>許氏的岳父家</w:t>
      </w:r>
      <w:r w:rsidR="002D3867" w:rsidRPr="002D3867">
        <w:rPr>
          <w:rFonts w:hint="eastAsia"/>
        </w:rPr>
        <w:t>為</w:t>
      </w:r>
      <w:r w:rsidR="002D3867" w:rsidRPr="002D3867">
        <w:rPr>
          <w:rFonts w:hint="eastAsia"/>
        </w:rPr>
        <w:t>1</w:t>
      </w:r>
      <w:r w:rsidR="002D3867" w:rsidRPr="002D3867">
        <w:rPr>
          <w:rFonts w:hint="eastAsia"/>
        </w:rPr>
        <w:t>樓</w:t>
      </w:r>
      <w:r w:rsidR="002D3867" w:rsidRPr="002D3867">
        <w:t>，</w:t>
      </w:r>
      <w:r w:rsidR="00A10418">
        <w:rPr>
          <w:rFonts w:hint="eastAsia"/>
        </w:rPr>
        <w:t>上下樓鄰</w:t>
      </w:r>
      <w:r w:rsidRPr="002D3867">
        <w:rPr>
          <w:rFonts w:hint="eastAsia"/>
        </w:rPr>
        <w:t>居</w:t>
      </w:r>
      <w:r w:rsidR="00B55436" w:rsidRPr="002D3867">
        <w:t>，</w:t>
      </w:r>
      <w:r w:rsidR="002D3867" w:rsidRPr="002D3867">
        <w:rPr>
          <w:rFonts w:hint="eastAsia"/>
        </w:rPr>
        <w:t>小孩也</w:t>
      </w:r>
      <w:r w:rsidR="002D3867">
        <w:rPr>
          <w:rFonts w:hint="eastAsia"/>
        </w:rPr>
        <w:t>曾其</w:t>
      </w:r>
      <w:r w:rsidR="002D3867" w:rsidRPr="002D3867">
        <w:rPr>
          <w:rFonts w:hint="eastAsia"/>
        </w:rPr>
        <w:t>受到照顧</w:t>
      </w:r>
      <w:r w:rsidR="002D3867" w:rsidRPr="00C9566E">
        <w:t>，</w:t>
      </w:r>
      <w:r w:rsidR="002D3867">
        <w:rPr>
          <w:rFonts w:hint="eastAsia"/>
        </w:rPr>
        <w:t>有很深的互動情感</w:t>
      </w:r>
      <w:r w:rsidR="002D3867" w:rsidRPr="00C9566E">
        <w:t>，</w:t>
      </w:r>
      <w:r w:rsidRPr="00B30EB6">
        <w:t>她過去服務的馬公醫院就在不遠的中正路上，</w:t>
      </w:r>
      <w:r w:rsidR="002D3867">
        <w:rPr>
          <w:rFonts w:hint="eastAsia"/>
        </w:rPr>
        <w:t>現</w:t>
      </w:r>
      <w:r w:rsidRPr="00B30EB6">
        <w:t>已改建並更名為澎湖醫院。</w:t>
      </w:r>
    </w:p>
    <w:p w:rsidR="00B24C1A" w:rsidRDefault="00B24C1A" w:rsidP="008C7B27">
      <w:pPr>
        <w:rPr>
          <w:color w:val="C00000"/>
        </w:rPr>
      </w:pPr>
      <w:r w:rsidRPr="00D00BBE">
        <w:rPr>
          <w:rFonts w:hint="eastAsia"/>
        </w:rPr>
        <w:t>作品</w:t>
      </w:r>
      <w:r w:rsidR="006450B3">
        <w:rPr>
          <w:rFonts w:hint="eastAsia"/>
          <w:shd w:val="clear" w:color="auto" w:fill="FFFFFF"/>
        </w:rPr>
        <w:t>的構圖型式</w:t>
      </w:r>
      <w:r w:rsidRPr="00D00BBE">
        <w:rPr>
          <w:rFonts w:hint="eastAsia"/>
        </w:rPr>
        <w:t>參考文藝復興藝術家</w:t>
      </w:r>
      <w:r w:rsidRPr="00D00BBE">
        <w:rPr>
          <w:bCs/>
          <w:shd w:val="clear" w:color="auto" w:fill="FFFFFF"/>
        </w:rPr>
        <w:t>米開朗基羅</w:t>
      </w:r>
      <w:r w:rsidRPr="00D00BBE">
        <w:rPr>
          <w:shd w:val="clear" w:color="auto" w:fill="FFFFFF"/>
        </w:rPr>
        <w:t>（</w:t>
      </w:r>
      <w:r w:rsidRPr="00D00BBE">
        <w:rPr>
          <w:shd w:val="clear" w:color="auto" w:fill="FFFFFF"/>
          <w:lang w:val="it-IT"/>
        </w:rPr>
        <w:t>Michelangelo</w:t>
      </w:r>
      <w:r w:rsidRPr="00D00BBE">
        <w:rPr>
          <w:shd w:val="clear" w:color="auto" w:fill="FFFFFF"/>
        </w:rPr>
        <w:t>，</w:t>
      </w:r>
      <w:r w:rsidRPr="00D00BBE">
        <w:rPr>
          <w:shd w:val="clear" w:color="auto" w:fill="FFFFFF"/>
        </w:rPr>
        <w:t>1475—1564</w:t>
      </w:r>
      <w:r w:rsidRPr="00D00BBE">
        <w:rPr>
          <w:shd w:val="clear" w:color="auto" w:fill="FFFFFF"/>
        </w:rPr>
        <w:t>），</w:t>
      </w:r>
      <w:r w:rsidRPr="00D00BBE">
        <w:rPr>
          <w:rFonts w:hint="eastAsia"/>
          <w:shd w:val="clear" w:color="auto" w:fill="FFFFFF"/>
        </w:rPr>
        <w:t>作品</w:t>
      </w:r>
      <w:r w:rsidRPr="00D00BBE">
        <w:rPr>
          <w:shd w:val="clear" w:color="auto" w:fill="FFFFFF"/>
        </w:rPr>
        <w:t>《</w:t>
      </w:r>
      <w:r w:rsidRPr="00D00BBE">
        <w:rPr>
          <w:bCs/>
          <w:shd w:val="clear" w:color="auto" w:fill="FFFFFF"/>
        </w:rPr>
        <w:t>聖殤</w:t>
      </w:r>
      <w:r w:rsidRPr="00D00BBE">
        <w:rPr>
          <w:shd w:val="clear" w:color="auto" w:fill="FFFFFF"/>
        </w:rPr>
        <w:t>》</w:t>
      </w:r>
      <w:r w:rsidRPr="00C9566E">
        <w:t>，</w:t>
      </w:r>
      <w:r w:rsidRPr="00D238B8">
        <w:t>以寫實風格刻畫白寶珠低首凝視、專注照護病患的姿態。雕像採用青銅鑄造，質感厚實</w:t>
      </w:r>
      <w:r w:rsidR="00F51278" w:rsidRPr="00D238B8">
        <w:t>，</w:t>
      </w:r>
      <w:r w:rsidRPr="00D238B8">
        <w:t>傳遞出她慈愛、溫和的母性精神。</w:t>
      </w:r>
    </w:p>
    <w:p w:rsidR="00E74597" w:rsidRDefault="00B24C1A" w:rsidP="008C7B27">
      <w:pPr>
        <w:sectPr w:rsidR="00E74597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  <w:r>
        <w:t>雕像設置於馬公市「慈暉園」</w:t>
      </w:r>
      <w:r w:rsidRPr="00C9566E">
        <w:t>（</w:t>
      </w:r>
      <w:r w:rsidRPr="00B30EB6">
        <w:t>治平路及光復路口的小公園</w:t>
      </w:r>
      <w:r w:rsidRPr="00C9566E">
        <w:t>）</w:t>
      </w:r>
      <w:r>
        <w:t>，</w:t>
      </w:r>
      <w:r w:rsidR="005C5ABB" w:rsidRPr="00B30EB6">
        <w:t>樓房牆面上，有幅磁磚彩繪的壁畫，一群澎湖的小朋友圍繞著滿頭白髮、戴眼鏡的白寶珠，以「永遠的白阿姨」為題，</w:t>
      </w:r>
      <w:r>
        <w:t>成為在地居民追思與紀念的場所，更象徵澎湖島嶼社會中「奉獻、關懷、慈愛」的精神。</w:t>
      </w:r>
    </w:p>
    <w:p w:rsidR="00E74597" w:rsidRDefault="00E74597" w:rsidP="008C7B27">
      <w:r>
        <w:br w:type="page"/>
      </w:r>
    </w:p>
    <w:p w:rsidR="00643A69" w:rsidRPr="00061376" w:rsidRDefault="00E74597" w:rsidP="008C7B27">
      <w:pPr>
        <w:pStyle w:val="2"/>
      </w:pPr>
      <w:r w:rsidRPr="001F3E32">
        <w:rPr>
          <w:rFonts w:hint="eastAsia"/>
        </w:rPr>
        <w:lastRenderedPageBreak/>
        <w:t>■</w:t>
      </w:r>
      <w:r w:rsidR="00643A69" w:rsidRPr="00061376">
        <w:rPr>
          <w:rFonts w:hint="eastAsia"/>
        </w:rPr>
        <w:t>徵件委託案</w:t>
      </w:r>
      <w:r w:rsidR="00643A69">
        <w:rPr>
          <w:rFonts w:hint="eastAsia"/>
        </w:rPr>
        <w:t>3</w:t>
      </w:r>
      <w:r w:rsidR="00643A69">
        <w:t>0</w:t>
      </w:r>
      <w:r w:rsidR="00643A69" w:rsidRPr="00061376">
        <w:t>——</w:t>
      </w:r>
      <w:r w:rsidR="00643A69" w:rsidRPr="00061376">
        <w:rPr>
          <w:rFonts w:hint="eastAsia"/>
        </w:rPr>
        <w:t>高雄市</w:t>
      </w:r>
      <w:r w:rsidR="00643A69" w:rsidRPr="00061376">
        <w:t>政府新工處</w:t>
      </w:r>
    </w:p>
    <w:p w:rsidR="00E74597" w:rsidRPr="001F3E32" w:rsidRDefault="00643A69" w:rsidP="008C7B27">
      <w:pPr>
        <w:pStyle w:val="2"/>
      </w:pPr>
      <w:r w:rsidRPr="007F28BF">
        <w:t>《鳳凰來儀》</w:t>
      </w:r>
      <w:r w:rsidRPr="007F28BF">
        <w:t xml:space="preserve"> 200</w:t>
      </w:r>
      <w:r w:rsidRPr="007F28BF">
        <w:rPr>
          <w:rFonts w:hint="eastAsia"/>
        </w:rPr>
        <w:t>4</w:t>
      </w:r>
    </w:p>
    <w:p w:rsidR="00E74597" w:rsidRDefault="00E74597" w:rsidP="00E74597">
      <w:pPr>
        <w:pStyle w:val="aa"/>
      </w:pPr>
    </w:p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2136"/>
        <w:gridCol w:w="3606"/>
        <w:gridCol w:w="2544"/>
      </w:tblGrid>
      <w:tr w:rsidR="00643A69" w:rsidRPr="00E944AC" w:rsidTr="00643A69">
        <w:tc>
          <w:tcPr>
            <w:tcW w:w="1393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643A69" w:rsidRPr="00E944AC" w:rsidRDefault="00643A69" w:rsidP="008C7B27">
            <w:pPr>
              <w:pStyle w:val="af7"/>
            </w:pPr>
            <w:r w:rsidRPr="00E944AC">
              <w:drawing>
                <wp:inline distT="0" distB="0" distL="0" distR="0" wp14:anchorId="556583BF" wp14:editId="327C24E8">
                  <wp:extent cx="1217570" cy="1623908"/>
                  <wp:effectExtent l="0" t="0" r="1905" b="0"/>
                  <wp:docPr id="130" name="圖片 130" descr="C:\Users\user\OneDrive\桌面\許一男研究案\第四章許一男之公共藝術創作\圖片確認\許FB希望．愛．飛揚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OneDrive\桌面\許一男研究案\第四章許一男之公共藝術創作\圖片確認\許FB希望．愛．飛揚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981" cy="1627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3A69" w:rsidRPr="00E944AC" w:rsidRDefault="00643A69" w:rsidP="008C7B27">
            <w:pPr>
              <w:pStyle w:val="af7"/>
              <w:rPr>
                <w:lang w:eastAsia="zh-TW"/>
              </w:rPr>
            </w:pPr>
            <w:r w:rsidRPr="00E944AC">
              <w:rPr>
                <w:lang w:eastAsia="zh-TW"/>
              </w:rPr>
              <w:t xml:space="preserve">《鳳凰來儀》 </w:t>
            </w:r>
            <w:r w:rsidRPr="00E944AC">
              <w:rPr>
                <w:rFonts w:hint="eastAsia"/>
                <w:lang w:eastAsia="zh-TW"/>
              </w:rPr>
              <w:t>2</w:t>
            </w:r>
            <w:r w:rsidRPr="00E944AC">
              <w:rPr>
                <w:lang w:eastAsia="zh-TW"/>
              </w:rPr>
              <w:t>004</w:t>
            </w:r>
          </w:p>
          <w:p w:rsidR="00643A69" w:rsidRPr="00E944AC" w:rsidRDefault="00643A69" w:rsidP="008C7B27">
            <w:pPr>
              <w:pStyle w:val="af7"/>
              <w:rPr>
                <w:lang w:eastAsia="zh-TW"/>
              </w:rPr>
            </w:pPr>
            <w:r w:rsidRPr="00E944AC">
              <w:rPr>
                <w:lang w:eastAsia="zh-TW"/>
              </w:rPr>
              <w:t>高</w:t>
            </w:r>
            <w:r w:rsidRPr="00E944AC">
              <w:rPr>
                <w:rFonts w:hint="eastAsia"/>
                <w:lang w:eastAsia="zh-TW"/>
              </w:rPr>
              <w:t>7</w:t>
            </w:r>
            <w:r w:rsidRPr="00E944AC">
              <w:rPr>
                <w:lang w:eastAsia="zh-TW"/>
              </w:rPr>
              <w:t>00cm</w:t>
            </w:r>
          </w:p>
          <w:p w:rsidR="00643A69" w:rsidRPr="00E944AC" w:rsidRDefault="00643A69" w:rsidP="008C7B27">
            <w:pPr>
              <w:pStyle w:val="af7"/>
              <w:rPr>
                <w:lang w:eastAsia="zh-TW"/>
              </w:rPr>
            </w:pPr>
            <w:r w:rsidRPr="00E944AC">
              <w:rPr>
                <w:lang w:eastAsia="zh-TW"/>
              </w:rPr>
              <w:t>青銅、不鏽鋼</w:t>
            </w:r>
          </w:p>
          <w:p w:rsidR="00643A69" w:rsidRPr="00E944AC" w:rsidRDefault="00643A69" w:rsidP="008C7B27">
            <w:pPr>
              <w:pStyle w:val="af7"/>
              <w:rPr>
                <w:lang w:eastAsia="zh-TW"/>
              </w:rPr>
            </w:pPr>
            <w:r w:rsidRPr="00E944AC">
              <w:rPr>
                <w:rFonts w:hint="eastAsia"/>
                <w:lang w:eastAsia="zh-TW"/>
              </w:rPr>
              <w:t>高雄旗津海岸公園</w:t>
            </w:r>
          </w:p>
          <w:p w:rsidR="00643A69" w:rsidRPr="00E944AC" w:rsidRDefault="00643A69" w:rsidP="008C7B27">
            <w:pPr>
              <w:pStyle w:val="af7"/>
              <w:rPr>
                <w:lang w:eastAsia="zh-TW"/>
              </w:rPr>
            </w:pPr>
            <w:r w:rsidRPr="00E944AC">
              <w:rPr>
                <w:rFonts w:hint="eastAsia"/>
                <w:lang w:eastAsia="zh-TW"/>
              </w:rPr>
              <w:t>圖片來源</w:t>
            </w:r>
            <w:r w:rsidRPr="00E944AC">
              <w:rPr>
                <w:lang w:eastAsia="zh-TW"/>
              </w:rPr>
              <w:t>：許一男</w:t>
            </w:r>
            <w:r w:rsidRPr="00E944AC">
              <w:rPr>
                <w:rFonts w:hint="eastAsia"/>
                <w:lang w:eastAsia="zh-TW"/>
              </w:rPr>
              <w:t>F</w:t>
            </w:r>
            <w:r w:rsidRPr="00E944AC">
              <w:rPr>
                <w:lang w:eastAsia="zh-TW"/>
              </w:rPr>
              <w:t>B</w:t>
            </w:r>
          </w:p>
        </w:tc>
        <w:tc>
          <w:tcPr>
            <w:tcW w:w="1648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643A69" w:rsidRPr="00E944AC" w:rsidRDefault="00643A69" w:rsidP="008C7B27">
            <w:pPr>
              <w:pStyle w:val="af7"/>
            </w:pPr>
            <w:r w:rsidRPr="00E944AC">
              <w:drawing>
                <wp:inline distT="0" distB="0" distL="0" distR="0" wp14:anchorId="539B0B30" wp14:editId="7E090900">
                  <wp:extent cx="2151323" cy="1613648"/>
                  <wp:effectExtent l="0" t="0" r="1905" b="5715"/>
                  <wp:docPr id="75" name="圖片 75" descr="C:\Users\user\OneDrive\桌面\許一男研究案\第四章許一男之公共藝術創作\圖片確認\許FB希望．愛．飛揚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user\OneDrive\桌面\許一男研究案\第四章許一男之公共藝術創作\圖片確認\許FB希望．愛．飛揚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8430" cy="1618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3A69" w:rsidRPr="00E944AC" w:rsidRDefault="00643A69" w:rsidP="008C7B27">
            <w:pPr>
              <w:pStyle w:val="af7"/>
              <w:rPr>
                <w:lang w:eastAsia="zh-TW"/>
              </w:rPr>
            </w:pPr>
            <w:r w:rsidRPr="00E944AC">
              <w:rPr>
                <w:lang w:eastAsia="zh-TW"/>
              </w:rPr>
              <w:t>《鳳凰來儀》說明牌</w:t>
            </w:r>
            <w:r w:rsidRPr="00E944AC">
              <w:rPr>
                <w:rFonts w:hint="eastAsia"/>
                <w:lang w:eastAsia="zh-TW"/>
              </w:rPr>
              <w:t>的標示</w:t>
            </w:r>
            <w:r w:rsidRPr="00E944AC">
              <w:rPr>
                <w:lang w:eastAsia="zh-TW"/>
              </w:rPr>
              <w:t>「北緯</w:t>
            </w:r>
            <w:r w:rsidRPr="00E944AC">
              <w:rPr>
                <w:rFonts w:hint="eastAsia"/>
                <w:lang w:eastAsia="zh-TW"/>
              </w:rPr>
              <w:t>N</w:t>
            </w:r>
            <w:r w:rsidRPr="00E944AC">
              <w:rPr>
                <w:lang w:eastAsia="zh-TW"/>
              </w:rPr>
              <w:t>22.62°</w:t>
            </w:r>
            <w:r w:rsidRPr="00E944AC">
              <w:rPr>
                <w:rFonts w:hint="eastAsia"/>
                <w:lang w:eastAsia="zh-TW"/>
              </w:rPr>
              <w:t>度</w:t>
            </w:r>
            <w:r w:rsidRPr="00E944AC">
              <w:rPr>
                <w:lang w:eastAsia="zh-TW"/>
              </w:rPr>
              <w:t>，東經</w:t>
            </w:r>
            <w:r w:rsidRPr="00E944AC">
              <w:rPr>
                <w:rFonts w:hint="eastAsia"/>
                <w:lang w:eastAsia="zh-TW"/>
              </w:rPr>
              <w:t>E</w:t>
            </w:r>
            <w:r w:rsidRPr="00E944AC">
              <w:rPr>
                <w:lang w:eastAsia="zh-TW"/>
              </w:rPr>
              <w:t>120.25°</w:t>
            </w:r>
            <w:r w:rsidRPr="00E944AC">
              <w:rPr>
                <w:rFonts w:hint="eastAsia"/>
                <w:lang w:eastAsia="zh-TW"/>
              </w:rPr>
              <w:t>度／1</w:t>
            </w:r>
            <w:r w:rsidRPr="00E944AC">
              <w:rPr>
                <w:lang w:eastAsia="zh-TW"/>
              </w:rPr>
              <w:t>673</w:t>
            </w:r>
            <w:r w:rsidRPr="00E944AC">
              <w:rPr>
                <w:rFonts w:hint="eastAsia"/>
                <w:lang w:eastAsia="zh-TW"/>
              </w:rPr>
              <w:t>年先民徐阿華首入漁墾開拓／旗津始成高雄最早發祥地／張守真</w:t>
            </w:r>
            <w:r w:rsidRPr="00E944AC">
              <w:rPr>
                <w:lang w:eastAsia="zh-TW"/>
              </w:rPr>
              <w:t>．</w:t>
            </w:r>
            <w:r w:rsidRPr="00E944AC">
              <w:rPr>
                <w:rFonts w:hint="eastAsia"/>
                <w:lang w:eastAsia="zh-TW"/>
              </w:rPr>
              <w:t>許一男</w:t>
            </w:r>
            <w:r w:rsidRPr="00E944AC">
              <w:rPr>
                <w:lang w:eastAsia="zh-TW"/>
              </w:rPr>
              <w:t>」</w:t>
            </w:r>
          </w:p>
          <w:p w:rsidR="00643A69" w:rsidRPr="00E944AC" w:rsidRDefault="00643A69" w:rsidP="008C7B27">
            <w:pPr>
              <w:pStyle w:val="af7"/>
              <w:rPr>
                <w:lang w:eastAsia="zh-TW"/>
              </w:rPr>
            </w:pPr>
            <w:r w:rsidRPr="00E944AC">
              <w:rPr>
                <w:rFonts w:hint="eastAsia"/>
                <w:lang w:eastAsia="zh-TW"/>
              </w:rPr>
              <w:t>圖片來源</w:t>
            </w:r>
            <w:r w:rsidRPr="00E944AC">
              <w:rPr>
                <w:lang w:eastAsia="zh-TW"/>
              </w:rPr>
              <w:t>：許一男</w:t>
            </w:r>
            <w:r w:rsidRPr="00E944AC">
              <w:rPr>
                <w:rFonts w:hint="eastAsia"/>
                <w:lang w:eastAsia="zh-TW"/>
              </w:rPr>
              <w:t>F</w:t>
            </w:r>
            <w:r w:rsidRPr="00E944AC">
              <w:rPr>
                <w:lang w:eastAsia="zh-TW"/>
              </w:rPr>
              <w:t>B</w:t>
            </w:r>
          </w:p>
        </w:tc>
        <w:tc>
          <w:tcPr>
            <w:tcW w:w="1959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643A69" w:rsidRPr="00E944AC" w:rsidRDefault="00643A69" w:rsidP="008C7B27">
            <w:pPr>
              <w:pStyle w:val="af7"/>
            </w:pPr>
            <w:r w:rsidRPr="00E944AC">
              <w:drawing>
                <wp:inline distT="0" distB="0" distL="0" distR="0">
                  <wp:extent cx="1471841" cy="2081772"/>
                  <wp:effectExtent l="0" t="0" r="0" b="0"/>
                  <wp:docPr id="78" name="圖片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許FB希望．愛．飛揚01.jpg"/>
                          <pic:cNvPicPr/>
                        </pic:nvPicPr>
                        <pic:blipFill>
                          <a:blip r:embed="rId4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567" cy="2091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43A69" w:rsidRPr="00E944AC" w:rsidRDefault="00643A69" w:rsidP="008C7B27">
            <w:pPr>
              <w:pStyle w:val="af7"/>
              <w:rPr>
                <w:lang w:eastAsia="zh-TW"/>
              </w:rPr>
            </w:pPr>
            <w:r w:rsidRPr="00E944AC">
              <w:rPr>
                <w:lang w:eastAsia="zh-TW"/>
              </w:rPr>
              <w:t>《鳳凰來儀》新聞相關報導</w:t>
            </w:r>
          </w:p>
          <w:p w:rsidR="00643A69" w:rsidRPr="00E944AC" w:rsidRDefault="00643A69" w:rsidP="008C7B27">
            <w:pPr>
              <w:pStyle w:val="af7"/>
              <w:rPr>
                <w:lang w:eastAsia="zh-TW"/>
              </w:rPr>
            </w:pPr>
            <w:r w:rsidRPr="00E944AC">
              <w:rPr>
                <w:rFonts w:hint="eastAsia"/>
                <w:lang w:eastAsia="zh-TW"/>
              </w:rPr>
              <w:t>圖片來源</w:t>
            </w:r>
            <w:r w:rsidRPr="00E944AC">
              <w:rPr>
                <w:lang w:eastAsia="zh-TW"/>
              </w:rPr>
              <w:t>：許一男提供</w:t>
            </w:r>
          </w:p>
        </w:tc>
      </w:tr>
    </w:tbl>
    <w:p w:rsidR="00E74597" w:rsidRPr="0010454A" w:rsidRDefault="00E74597" w:rsidP="008C7B27"/>
    <w:p w:rsidR="00E74597" w:rsidRDefault="00E74597" w:rsidP="008C7B27">
      <w:pPr>
        <w:sectPr w:rsidR="00E74597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E74597" w:rsidRPr="004914C2" w:rsidRDefault="00E74597" w:rsidP="008C7B27">
      <w:pPr>
        <w:pStyle w:val="a4"/>
      </w:pPr>
      <w:r w:rsidRPr="004914C2">
        <w:rPr>
          <w:rFonts w:hint="eastAsia"/>
        </w:rPr>
        <w:t>作品說明</w:t>
      </w:r>
    </w:p>
    <w:p w:rsidR="00643A69" w:rsidRPr="003731C2" w:rsidRDefault="00643A69" w:rsidP="008C7B27">
      <w:r w:rsidRPr="003731C2">
        <w:t>以鳳凰振翅的姿態為主軸，鳳首昂揚，羽翼宛如盤旋雲氣，象徵吉祥、重生與永續。鳳鳥懷抱不鏽鋼球，球面能映照周邊海景、</w:t>
      </w:r>
      <w:r>
        <w:rPr>
          <w:rFonts w:hint="eastAsia"/>
        </w:rPr>
        <w:t>天際與</w:t>
      </w:r>
      <w:r w:rsidRPr="003731C2">
        <w:t>街景，強化作品與環境的對話。</w:t>
      </w:r>
    </w:p>
    <w:p w:rsidR="00643A69" w:rsidRDefault="00643A69" w:rsidP="008C7B27">
      <w:r w:rsidRPr="003731C2">
        <w:t>作品靈感取材自旗津天后宮廟脊的鳳凰裝飾，寓意「有鳳來儀」的祥瑞之象。雕塑以黃銅、鍍金與青銅鑄造而成，並結合光雕設計，白晝展現宏偉氣勢，夜間則因琉璃面板的折射而散發</w:t>
      </w:r>
      <w:r w:rsidRPr="006D6583">
        <w:t>絢麗光彩。</w:t>
      </w:r>
    </w:p>
    <w:p w:rsidR="00643A69" w:rsidRDefault="00643A69" w:rsidP="008C7B27">
      <w:r w:rsidRPr="006D6583">
        <w:t>基座上標示「北緯</w:t>
      </w:r>
      <w:r w:rsidRPr="006D6583">
        <w:t>N22.62°</w:t>
      </w:r>
      <w:r w:rsidRPr="006D6583">
        <w:t>，東經</w:t>
      </w:r>
      <w:r w:rsidRPr="006D6583">
        <w:t>E120.25°</w:t>
      </w:r>
      <w:r w:rsidRPr="006D6583">
        <w:t>／</w:t>
      </w:r>
      <w:r w:rsidRPr="006D6583">
        <w:t>1673</w:t>
      </w:r>
      <w:r w:rsidRPr="006D6583">
        <w:t>年先民徐阿華首入漁墾開拓／旗</w:t>
      </w:r>
      <w:r w:rsidRPr="006D6583">
        <w:t>津始成高雄最早發祥地」，象徵地域文化的根源與歷史記憶。</w:t>
      </w:r>
    </w:p>
    <w:p w:rsidR="00643A69" w:rsidRDefault="00643A69" w:rsidP="008C7B27">
      <w:r w:rsidRPr="006D6583">
        <w:t>作品設置於旗津海岸公園，背倚大海，與海天一色的景致相呼應</w:t>
      </w:r>
      <w:r w:rsidR="00F21136" w:rsidRPr="006D6583">
        <w:t>，</w:t>
      </w:r>
      <w:r w:rsidR="00F21136">
        <w:rPr>
          <w:rFonts w:hint="eastAsia"/>
        </w:rPr>
        <w:t>成為</w:t>
      </w:r>
      <w:r w:rsidRPr="003731C2">
        <w:t>融合宗教典故、自然景觀與當代藝術的公共藝術。</w:t>
      </w:r>
    </w:p>
    <w:p w:rsidR="00E74597" w:rsidRDefault="00643A69" w:rsidP="008C7B27">
      <w:pPr>
        <w:sectPr w:rsidR="00E74597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  <w:r>
        <w:rPr>
          <w:rFonts w:hint="eastAsia"/>
        </w:rPr>
        <w:t>此</w:t>
      </w:r>
      <w:r w:rsidRPr="006D6583">
        <w:rPr>
          <w:rFonts w:hint="eastAsia"/>
        </w:rPr>
        <w:t>作緣起於</w:t>
      </w:r>
      <w:r w:rsidRPr="006D6583">
        <w:t>2004</w:t>
      </w:r>
      <w:r w:rsidRPr="006D6583">
        <w:t>年高雄市政府於</w:t>
      </w:r>
      <w:r w:rsidRPr="006D6583">
        <w:t>6</w:t>
      </w:r>
      <w:r w:rsidRPr="006D6583">
        <w:t>月舉辦第一次公共藝術創作徵件，因參賽作品未符需求而全數流標。</w:t>
      </w:r>
      <w:r w:rsidRPr="006D6583">
        <w:t>7</w:t>
      </w:r>
      <w:r w:rsidRPr="006D6583">
        <w:t>月再度辦理徵件，共有十一位藝術家參與，最終由許一男獲選，新工處並提列</w:t>
      </w:r>
      <w:r w:rsidRPr="006D6583">
        <w:t>150</w:t>
      </w:r>
      <w:r w:rsidRPr="006D6583">
        <w:t>萬元預算推動製作。原名《希望．愛．飛揚》，於完工後由時任市長謝長廷命名為《鳳凰來儀》。</w:t>
      </w:r>
      <w:r w:rsidR="00E944AC">
        <w:rPr>
          <w:rStyle w:val="afa"/>
        </w:rPr>
        <w:footnoteReference w:id="39"/>
      </w:r>
    </w:p>
    <w:p w:rsidR="00E74597" w:rsidRDefault="00E74597" w:rsidP="008C7B27">
      <w:r>
        <w:br w:type="page"/>
      </w:r>
    </w:p>
    <w:p w:rsidR="00091834" w:rsidRPr="008F0CF2" w:rsidRDefault="00E74597" w:rsidP="008C7B27">
      <w:pPr>
        <w:pStyle w:val="2"/>
      </w:pPr>
      <w:r w:rsidRPr="001F3E32">
        <w:rPr>
          <w:rFonts w:hint="eastAsia"/>
        </w:rPr>
        <w:lastRenderedPageBreak/>
        <w:t>■</w:t>
      </w:r>
      <w:r w:rsidR="00091834" w:rsidRPr="008F0CF2">
        <w:rPr>
          <w:rFonts w:hint="eastAsia"/>
        </w:rPr>
        <w:t>徵件委託案</w:t>
      </w:r>
      <w:r w:rsidR="00091834">
        <w:rPr>
          <w:rFonts w:hint="eastAsia"/>
        </w:rPr>
        <w:t>3</w:t>
      </w:r>
      <w:r w:rsidR="00091834">
        <w:t>1</w:t>
      </w:r>
      <w:r w:rsidR="00091834" w:rsidRPr="008F0CF2">
        <w:t>——</w:t>
      </w:r>
      <w:r w:rsidR="00091834" w:rsidRPr="008F0CF2">
        <w:t>七美國小</w:t>
      </w:r>
    </w:p>
    <w:p w:rsidR="00E74597" w:rsidRPr="001F3E32" w:rsidRDefault="00091834" w:rsidP="008C7B27">
      <w:pPr>
        <w:pStyle w:val="2"/>
      </w:pPr>
      <w:r w:rsidRPr="008F0CF2">
        <w:t>《</w:t>
      </w:r>
      <w:r w:rsidRPr="008F0CF2">
        <w:rPr>
          <w:rFonts w:hint="eastAsia"/>
        </w:rPr>
        <w:t>薪傳久九</w:t>
      </w:r>
      <w:r w:rsidRPr="008F0CF2">
        <w:t>》</w:t>
      </w:r>
      <w:r w:rsidRPr="008F0CF2">
        <w:t xml:space="preserve"> </w:t>
      </w:r>
      <w:r w:rsidRPr="008F0CF2">
        <w:rPr>
          <w:rFonts w:hint="eastAsia"/>
        </w:rPr>
        <w:t>2</w:t>
      </w:r>
      <w:r w:rsidRPr="008F0CF2">
        <w:t>01</w:t>
      </w:r>
      <w:r w:rsidRPr="008F0CF2">
        <w:rPr>
          <w:rFonts w:hint="eastAsia"/>
        </w:rPr>
        <w:t>0</w:t>
      </w:r>
    </w:p>
    <w:p w:rsidR="00E74597" w:rsidRDefault="00E74597" w:rsidP="00E74597">
      <w:pPr>
        <w:pStyle w:val="aa"/>
      </w:pPr>
    </w:p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8286"/>
      </w:tblGrid>
      <w:tr w:rsidR="00091834" w:rsidRPr="006D6583" w:rsidTr="00091834">
        <w:tc>
          <w:tcPr>
            <w:tcW w:w="5000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091834" w:rsidRPr="006D6583" w:rsidRDefault="00091834" w:rsidP="008C7B27">
            <w:pPr>
              <w:pStyle w:val="af7"/>
            </w:pPr>
            <w:r>
              <w:drawing>
                <wp:inline distT="0" distB="0" distL="0" distR="0">
                  <wp:extent cx="1403785" cy="2093170"/>
                  <wp:effectExtent l="0" t="0" r="6350" b="2540"/>
                  <wp:docPr id="85" name="圖片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G_4847.jpeg"/>
                          <pic:cNvPicPr/>
                        </pic:nvPicPr>
                        <pic:blipFill>
                          <a:blip r:embed="rId4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8304" cy="2099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1834" w:rsidRPr="00091834" w:rsidRDefault="00091834" w:rsidP="008C7B27">
            <w:pPr>
              <w:pStyle w:val="af7"/>
              <w:rPr>
                <w:lang w:eastAsia="zh-TW"/>
              </w:rPr>
            </w:pPr>
            <w:r w:rsidRPr="00091834">
              <w:rPr>
                <w:lang w:eastAsia="zh-TW"/>
              </w:rPr>
              <w:t>《</w:t>
            </w:r>
            <w:r w:rsidRPr="00091834">
              <w:rPr>
                <w:rFonts w:hint="eastAsia"/>
                <w:lang w:eastAsia="zh-TW"/>
              </w:rPr>
              <w:t>薪傳久九</w:t>
            </w:r>
            <w:r w:rsidRPr="00091834">
              <w:rPr>
                <w:lang w:eastAsia="zh-TW"/>
              </w:rPr>
              <w:t>》 2010</w:t>
            </w:r>
          </w:p>
          <w:p w:rsidR="00091834" w:rsidRPr="00091834" w:rsidRDefault="00091834" w:rsidP="008C7B27">
            <w:pPr>
              <w:pStyle w:val="af7"/>
              <w:rPr>
                <w:lang w:eastAsia="zh-TW"/>
              </w:rPr>
            </w:pPr>
            <w:r w:rsidRPr="00091834">
              <w:rPr>
                <w:lang w:eastAsia="zh-TW"/>
              </w:rPr>
              <w:t>青銅、不鏽鋼</w:t>
            </w:r>
          </w:p>
          <w:p w:rsidR="00091834" w:rsidRPr="00091834" w:rsidRDefault="00091834" w:rsidP="008C7B27">
            <w:pPr>
              <w:pStyle w:val="af7"/>
              <w:rPr>
                <w:lang w:eastAsia="zh-TW"/>
              </w:rPr>
            </w:pPr>
            <w:r w:rsidRPr="00091834">
              <w:rPr>
                <w:lang w:eastAsia="zh-TW"/>
              </w:rPr>
              <w:t>600x300x200cm</w:t>
            </w:r>
          </w:p>
          <w:p w:rsidR="00091834" w:rsidRPr="00091834" w:rsidRDefault="00091834" w:rsidP="008C7B27">
            <w:pPr>
              <w:pStyle w:val="af7"/>
              <w:rPr>
                <w:rStyle w:val="a9"/>
                <w:caps w:val="0"/>
                <w:color w:val="000000" w:themeColor="text1"/>
                <w:spacing w:val="0"/>
                <w:lang w:eastAsia="zh-TW"/>
              </w:rPr>
            </w:pPr>
            <w:r w:rsidRPr="00091834">
              <w:rPr>
                <w:rStyle w:val="a9"/>
                <w:caps w:val="0"/>
                <w:color w:val="000000" w:themeColor="text1"/>
                <w:spacing w:val="0"/>
                <w:lang w:eastAsia="zh-TW"/>
              </w:rPr>
              <w:t>澎湖七美國小</w:t>
            </w:r>
          </w:p>
          <w:p w:rsidR="00091834" w:rsidRPr="006D6583" w:rsidRDefault="00091834" w:rsidP="008C7B27">
            <w:pPr>
              <w:pStyle w:val="af7"/>
              <w:rPr>
                <w:lang w:eastAsia="zh-TW"/>
              </w:rPr>
            </w:pPr>
            <w:r w:rsidRPr="00091834">
              <w:rPr>
                <w:rFonts w:hint="eastAsia"/>
                <w:lang w:eastAsia="zh-TW"/>
              </w:rPr>
              <w:t>圖片來源</w:t>
            </w:r>
            <w:r w:rsidRPr="00091834">
              <w:rPr>
                <w:lang w:eastAsia="zh-TW"/>
              </w:rPr>
              <w:t>：許一男</w:t>
            </w:r>
            <w:r w:rsidRPr="00091834">
              <w:rPr>
                <w:rFonts w:hint="eastAsia"/>
                <w:lang w:eastAsia="zh-TW"/>
              </w:rPr>
              <w:t>F</w:t>
            </w:r>
            <w:r w:rsidRPr="00091834">
              <w:rPr>
                <w:lang w:eastAsia="zh-TW"/>
              </w:rPr>
              <w:t>B</w:t>
            </w:r>
          </w:p>
        </w:tc>
      </w:tr>
    </w:tbl>
    <w:p w:rsidR="00E74597" w:rsidRPr="0010454A" w:rsidRDefault="00E74597" w:rsidP="008C7B27"/>
    <w:p w:rsidR="00E74597" w:rsidRDefault="00E74597" w:rsidP="008C7B27">
      <w:pPr>
        <w:sectPr w:rsidR="00E74597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E74597" w:rsidRPr="004914C2" w:rsidRDefault="00E74597" w:rsidP="008C7B27">
      <w:pPr>
        <w:pStyle w:val="a4"/>
      </w:pPr>
      <w:r w:rsidRPr="004914C2">
        <w:rPr>
          <w:rFonts w:hint="eastAsia"/>
        </w:rPr>
        <w:t>作品說明</w:t>
      </w:r>
    </w:p>
    <w:p w:rsidR="00091834" w:rsidRDefault="00091834" w:rsidP="008C7B27">
      <w:r w:rsidRPr="003731C2">
        <w:t>作品以鮮紅色的數字「</w:t>
      </w:r>
      <w:r w:rsidRPr="003731C2">
        <w:t>9</w:t>
      </w:r>
      <w:r w:rsidRPr="003731C2">
        <w:t>」為主體，象徵七美國小創校九十週年之紀念意涵。雕塑上刻有「薪傳久九」四字，寓意教育薪火相</w:t>
      </w:r>
      <w:r w:rsidRPr="003731C2">
        <w:t>傳，歷久而彌新。數字上方設置飛翔的海鷗與翩然的蝴蝶，象徵自由與生命的活力。</w:t>
      </w:r>
    </w:p>
    <w:p w:rsidR="00E74597" w:rsidRDefault="00091834" w:rsidP="008C7B27">
      <w:r>
        <w:rPr>
          <w:rFonts w:hint="eastAsia"/>
        </w:rPr>
        <w:t>雕塑</w:t>
      </w:r>
      <w:r w:rsidRPr="003731C2">
        <w:t>整體造型簡潔有力，以紅、</w:t>
      </w:r>
      <w:r w:rsidRPr="003731C2">
        <w:rPr>
          <w:rFonts w:hint="eastAsia"/>
        </w:rPr>
        <w:t>黃</w:t>
      </w:r>
      <w:r w:rsidRPr="003731C2">
        <w:t>色強化視覺張力。不僅作為校慶紀念標誌，更寄託對學子們展翅高飛、薪火相續的祝福。</w:t>
      </w:r>
    </w:p>
    <w:p w:rsidR="00E74597" w:rsidRDefault="00E74597" w:rsidP="008C7B27">
      <w:pPr>
        <w:sectPr w:rsidR="00E74597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</w:p>
    <w:p w:rsidR="00E74597" w:rsidRDefault="00E74597" w:rsidP="008C7B27">
      <w:r>
        <w:br w:type="page"/>
      </w:r>
    </w:p>
    <w:p w:rsidR="00091834" w:rsidRPr="00061376" w:rsidRDefault="00E74597" w:rsidP="008C7B27">
      <w:pPr>
        <w:pStyle w:val="2"/>
      </w:pPr>
      <w:r w:rsidRPr="001F3E32">
        <w:rPr>
          <w:rFonts w:hint="eastAsia"/>
        </w:rPr>
        <w:lastRenderedPageBreak/>
        <w:t>■</w:t>
      </w:r>
      <w:r w:rsidR="00091834" w:rsidRPr="00061376">
        <w:rPr>
          <w:rFonts w:hint="eastAsia"/>
        </w:rPr>
        <w:t>徵件委託案</w:t>
      </w:r>
      <w:r w:rsidR="00091834">
        <w:rPr>
          <w:rFonts w:hint="eastAsia"/>
        </w:rPr>
        <w:t>3</w:t>
      </w:r>
      <w:r w:rsidR="00091834">
        <w:t>2-34</w:t>
      </w:r>
      <w:r w:rsidR="00091834" w:rsidRPr="00061376">
        <w:t>——</w:t>
      </w:r>
      <w:r w:rsidR="00091834" w:rsidRPr="00061376">
        <w:t>馬公高中</w:t>
      </w:r>
    </w:p>
    <w:p w:rsidR="00E74597" w:rsidRPr="00091834" w:rsidRDefault="00091834" w:rsidP="008C7B27">
      <w:pPr>
        <w:pStyle w:val="2"/>
      </w:pPr>
      <w:r w:rsidRPr="00F90268">
        <w:t>《上善若水．樂悠遊》</w:t>
      </w:r>
      <w:r w:rsidRPr="006745DC">
        <w:rPr>
          <w:szCs w:val="20"/>
        </w:rPr>
        <w:t>、</w:t>
      </w:r>
      <w:r w:rsidRPr="00F90268">
        <w:t>《</w:t>
      </w:r>
      <w:r w:rsidRPr="006745DC">
        <w:rPr>
          <w:rFonts w:hint="eastAsia"/>
          <w:szCs w:val="20"/>
        </w:rPr>
        <w:t>錠鉤嶼（菊島桂林</w:t>
      </w:r>
      <w:r w:rsidRPr="006745DC">
        <w:rPr>
          <w:szCs w:val="20"/>
        </w:rPr>
        <w:t>）</w:t>
      </w:r>
      <w:r w:rsidRPr="00F90268">
        <w:t>》</w:t>
      </w:r>
      <w:r w:rsidR="00864EF6" w:rsidRPr="00F90268">
        <w:rPr>
          <w:rFonts w:hint="eastAsia"/>
        </w:rPr>
        <w:t>2</w:t>
      </w:r>
      <w:r w:rsidR="00864EF6" w:rsidRPr="00F90268">
        <w:t>010</w:t>
      </w:r>
      <w:r w:rsidRPr="006745DC">
        <w:rPr>
          <w:szCs w:val="20"/>
        </w:rPr>
        <w:t>、</w:t>
      </w:r>
      <w:r w:rsidRPr="00F90268">
        <w:t>《</w:t>
      </w:r>
      <w:r w:rsidRPr="006745DC">
        <w:rPr>
          <w:rFonts w:hint="eastAsia"/>
          <w:szCs w:val="20"/>
        </w:rPr>
        <w:t>翻浪</w:t>
      </w:r>
      <w:r w:rsidRPr="006745DC">
        <w:rPr>
          <w:szCs w:val="20"/>
        </w:rPr>
        <w:t>．</w:t>
      </w:r>
      <w:r w:rsidRPr="006745DC">
        <w:rPr>
          <w:rFonts w:hint="eastAsia"/>
          <w:szCs w:val="20"/>
        </w:rPr>
        <w:t>前行</w:t>
      </w:r>
      <w:r w:rsidRPr="00F90268">
        <w:t>》</w:t>
      </w:r>
      <w:r w:rsidR="00864EF6">
        <w:rPr>
          <w:rFonts w:hint="eastAsia"/>
        </w:rPr>
        <w:t>2016</w:t>
      </w:r>
      <w:r w:rsidRPr="00F90268">
        <w:t xml:space="preserve"> </w:t>
      </w:r>
    </w:p>
    <w:p w:rsidR="00176F71" w:rsidRDefault="00176F71" w:rsidP="00E74597">
      <w:pPr>
        <w:pStyle w:val="aa"/>
      </w:pPr>
    </w:p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2514"/>
        <w:gridCol w:w="2676"/>
        <w:gridCol w:w="3096"/>
      </w:tblGrid>
      <w:tr w:rsidR="00637F9A" w:rsidRPr="006D6583" w:rsidTr="000515ED">
        <w:trPr>
          <w:trHeight w:val="2693"/>
        </w:trPr>
        <w:tc>
          <w:tcPr>
            <w:tcW w:w="1534" w:type="pct"/>
            <w:tcBorders>
              <w:top w:val="single" w:sz="8" w:space="0" w:color="BDD6EE"/>
              <w:left w:val="single" w:sz="8" w:space="0" w:color="BDD6EE"/>
              <w:bottom w:val="single" w:sz="4" w:space="0" w:color="B6DDE8" w:themeColor="accent5" w:themeTint="66"/>
              <w:right w:val="single" w:sz="8" w:space="0" w:color="BDD6EE"/>
            </w:tcBorders>
            <w:shd w:val="clear" w:color="auto" w:fill="F2F2F2" w:themeFill="background1" w:themeFillShade="F2"/>
          </w:tcPr>
          <w:p w:rsidR="00637F9A" w:rsidRPr="006D6583" w:rsidRDefault="00637F9A" w:rsidP="008C7B27">
            <w:pPr>
              <w:pStyle w:val="af7"/>
            </w:pPr>
            <w:r w:rsidRPr="00CB13C8">
              <w:drawing>
                <wp:inline distT="0" distB="0" distL="0" distR="0" wp14:anchorId="715D6B4E" wp14:editId="27EA8247">
                  <wp:extent cx="1266469" cy="855473"/>
                  <wp:effectExtent l="0" t="0" r="0" b="1905"/>
                  <wp:docPr id="96" name="圖片 96" descr="C:\Users\user\OneDrive\桌面\許一男研究案\第四章許一男之公共藝術創作\20251011雕塑作品確認\上善若水DSC007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OneDrive\桌面\許一男研究案\第四章許一男之公共藝術創作\20251011雕塑作品確認\上善若水DSC0071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33" t="3918" r="6948" b="8440"/>
                          <a:stretch/>
                        </pic:blipFill>
                        <pic:spPr bwMode="auto">
                          <a:xfrm>
                            <a:off x="0" y="0"/>
                            <a:ext cx="1299399" cy="877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37F9A" w:rsidRDefault="00637F9A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《上善若水．樂悠遊》</w:t>
            </w:r>
            <w:r>
              <w:rPr>
                <w:rFonts w:hint="eastAsia"/>
                <w:lang w:eastAsia="zh-TW"/>
              </w:rPr>
              <w:t xml:space="preserve"> </w:t>
            </w:r>
            <w:r w:rsidRPr="003731C2">
              <w:rPr>
                <w:lang w:eastAsia="zh-TW"/>
              </w:rPr>
              <w:t>2010</w:t>
            </w:r>
          </w:p>
          <w:p w:rsidR="00637F9A" w:rsidRDefault="00637F9A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450×300cm</w:t>
            </w:r>
          </w:p>
          <w:p w:rsidR="00637F9A" w:rsidRDefault="00637F9A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馬賽克、水泥</w:t>
            </w:r>
          </w:p>
          <w:p w:rsidR="00637F9A" w:rsidRPr="000364A6" w:rsidRDefault="00637F9A" w:rsidP="008C7B27">
            <w:pPr>
              <w:pStyle w:val="af7"/>
              <w:rPr>
                <w:lang w:eastAsia="zh-TW"/>
              </w:rPr>
            </w:pPr>
            <w:r w:rsidRPr="000364A6">
              <w:rPr>
                <w:lang w:eastAsia="zh-TW"/>
              </w:rPr>
              <w:t>國立馬公高中</w:t>
            </w:r>
          </w:p>
          <w:p w:rsidR="00637F9A" w:rsidRDefault="00F51278" w:rsidP="008C7B27">
            <w:pPr>
              <w:pStyle w:val="af7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1625" w:type="pct"/>
            <w:tcBorders>
              <w:top w:val="single" w:sz="8" w:space="0" w:color="BDD6EE"/>
              <w:left w:val="single" w:sz="8" w:space="0" w:color="BDD6EE"/>
              <w:bottom w:val="single" w:sz="4" w:space="0" w:color="B6DDE8" w:themeColor="accent5" w:themeTint="66"/>
              <w:right w:val="single" w:sz="8" w:space="0" w:color="BDD6EE"/>
            </w:tcBorders>
            <w:shd w:val="clear" w:color="auto" w:fill="F2F2F2" w:themeFill="background1" w:themeFillShade="F2"/>
          </w:tcPr>
          <w:p w:rsidR="00637F9A" w:rsidRPr="006D6583" w:rsidRDefault="00637F9A" w:rsidP="008C7B27">
            <w:pPr>
              <w:pStyle w:val="af7"/>
            </w:pPr>
            <w:r w:rsidRPr="00CB13C8">
              <w:drawing>
                <wp:inline distT="0" distB="0" distL="0" distR="0" wp14:anchorId="6A94A9D8" wp14:editId="6444AB51">
                  <wp:extent cx="1557336" cy="826383"/>
                  <wp:effectExtent l="0" t="0" r="5080" b="0"/>
                  <wp:docPr id="93" name="圖片 93" descr="C:\Users\user\OneDrive\桌面\許一男研究案\第四章許一男之公共藝術創作\20251011雕塑作品確認\上善若水DSC007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OneDrive\桌面\許一男研究案\第四章許一男之公共藝術創作\20251011雕塑作品確認\上善若水DSC0072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38" t="16812" r="6076" b="12296"/>
                          <a:stretch/>
                        </pic:blipFill>
                        <pic:spPr bwMode="auto">
                          <a:xfrm>
                            <a:off x="0" y="0"/>
                            <a:ext cx="1596501" cy="847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37F9A" w:rsidRDefault="00637F9A" w:rsidP="008C7B27">
            <w:pPr>
              <w:pStyle w:val="af7"/>
              <w:rPr>
                <w:rFonts w:cs="微軟正黑體"/>
                <w:lang w:eastAsia="zh-TW"/>
              </w:rPr>
            </w:pPr>
            <w:r w:rsidRPr="00952208">
              <w:rPr>
                <w:lang w:eastAsia="zh-TW"/>
              </w:rPr>
              <w:t>《</w:t>
            </w:r>
            <w:r w:rsidRPr="006745DC">
              <w:rPr>
                <w:rFonts w:hint="eastAsia"/>
                <w:lang w:eastAsia="zh-TW"/>
              </w:rPr>
              <w:t>錠鉤嶼（菊島桂林</w:t>
            </w:r>
            <w:r w:rsidRPr="006745DC">
              <w:rPr>
                <w:lang w:eastAsia="zh-TW"/>
              </w:rPr>
              <w:t>）</w:t>
            </w:r>
            <w:r w:rsidRPr="00952208">
              <w:rPr>
                <w:lang w:eastAsia="zh-TW"/>
              </w:rPr>
              <w:t>》</w:t>
            </w:r>
            <w:r>
              <w:rPr>
                <w:rFonts w:hint="eastAsia"/>
                <w:lang w:eastAsia="zh-TW"/>
              </w:rPr>
              <w:t xml:space="preserve"> </w:t>
            </w:r>
            <w:r w:rsidRPr="00952208">
              <w:rPr>
                <w:lang w:eastAsia="zh-TW"/>
              </w:rPr>
              <w:t>201</w:t>
            </w:r>
            <w:r>
              <w:rPr>
                <w:rFonts w:cs="微軟正黑體"/>
                <w:lang w:eastAsia="zh-TW"/>
              </w:rPr>
              <w:t>0</w:t>
            </w:r>
          </w:p>
          <w:p w:rsidR="00637F9A" w:rsidRDefault="00E6074D" w:rsidP="008C7B27">
            <w:pPr>
              <w:pStyle w:val="af7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1500</w:t>
            </w:r>
            <w:r w:rsidR="00637F9A" w:rsidRPr="006745DC">
              <w:rPr>
                <w:lang w:eastAsia="zh-TW"/>
              </w:rPr>
              <w:t>x</w:t>
            </w:r>
            <w:r>
              <w:rPr>
                <w:rFonts w:hint="eastAsia"/>
                <w:lang w:eastAsia="zh-TW"/>
              </w:rPr>
              <w:t>300</w:t>
            </w:r>
            <w:r w:rsidR="00637F9A" w:rsidRPr="006745DC">
              <w:rPr>
                <w:lang w:eastAsia="zh-TW"/>
              </w:rPr>
              <w:t>cm</w:t>
            </w:r>
            <w:r w:rsidR="00637F9A" w:rsidRPr="00952208">
              <w:rPr>
                <w:lang w:eastAsia="zh-TW"/>
              </w:rPr>
              <w:t xml:space="preserve"> </w:t>
            </w:r>
          </w:p>
          <w:p w:rsidR="00637F9A" w:rsidRDefault="00637F9A" w:rsidP="008C7B27">
            <w:pPr>
              <w:pStyle w:val="af7"/>
              <w:rPr>
                <w:lang w:eastAsia="zh-TW"/>
              </w:rPr>
            </w:pPr>
            <w:r w:rsidRPr="006745DC">
              <w:rPr>
                <w:rFonts w:hint="eastAsia"/>
                <w:lang w:eastAsia="zh-TW"/>
              </w:rPr>
              <w:t>瓷板</w:t>
            </w:r>
          </w:p>
          <w:p w:rsidR="00637F9A" w:rsidRPr="00731400" w:rsidRDefault="00637F9A" w:rsidP="008C7B27">
            <w:pPr>
              <w:pStyle w:val="af7"/>
              <w:rPr>
                <w:lang w:eastAsia="zh-TW"/>
              </w:rPr>
            </w:pPr>
            <w:r w:rsidRPr="00731400">
              <w:rPr>
                <w:lang w:eastAsia="zh-TW"/>
              </w:rPr>
              <w:t>國立馬公高中</w:t>
            </w:r>
          </w:p>
          <w:p w:rsidR="00637F9A" w:rsidRPr="006D6583" w:rsidRDefault="00F51278" w:rsidP="008C7B27">
            <w:pPr>
              <w:pStyle w:val="af7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 </w:t>
            </w:r>
          </w:p>
        </w:tc>
        <w:tc>
          <w:tcPr>
            <w:tcW w:w="1841" w:type="pct"/>
            <w:tcBorders>
              <w:top w:val="single" w:sz="8" w:space="0" w:color="BDD6EE"/>
              <w:left w:val="single" w:sz="8" w:space="0" w:color="BDD6EE"/>
              <w:bottom w:val="single" w:sz="4" w:space="0" w:color="B6DDE8" w:themeColor="accent5" w:themeTint="66"/>
              <w:right w:val="single" w:sz="8" w:space="0" w:color="BDD6EE"/>
            </w:tcBorders>
            <w:shd w:val="clear" w:color="auto" w:fill="F2F2F2" w:themeFill="background1" w:themeFillShade="F2"/>
          </w:tcPr>
          <w:p w:rsidR="00637F9A" w:rsidRPr="006D6583" w:rsidRDefault="00637F9A" w:rsidP="008C7B27">
            <w:pPr>
              <w:pStyle w:val="af7"/>
            </w:pPr>
            <w:r w:rsidRPr="00CB13C8">
              <w:drawing>
                <wp:inline distT="0" distB="0" distL="0" distR="0" wp14:anchorId="396D3930" wp14:editId="2E37BC75">
                  <wp:extent cx="1823569" cy="630790"/>
                  <wp:effectExtent l="0" t="0" r="5715" b="0"/>
                  <wp:docPr id="94" name="圖片 94" descr="C:\Users\user\OneDrive\桌面\許一男研究案\第四章許一男之公共藝術創作\20251011雕塑作品確認\上善若水DSC006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OneDrive\桌面\許一男研究案\第四章許一男之公共藝術創作\20251011雕塑作品確認\上善若水DSC0069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37" t="24483" r="13805" b="34869"/>
                          <a:stretch/>
                        </pic:blipFill>
                        <pic:spPr bwMode="auto">
                          <a:xfrm>
                            <a:off x="0" y="0"/>
                            <a:ext cx="1912351" cy="66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37F9A" w:rsidRDefault="00637F9A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《</w:t>
            </w:r>
            <w:r w:rsidRPr="006745DC">
              <w:rPr>
                <w:rFonts w:hint="eastAsia"/>
                <w:lang w:eastAsia="zh-TW"/>
              </w:rPr>
              <w:t>翻浪</w:t>
            </w:r>
            <w:r w:rsidRPr="006745DC">
              <w:rPr>
                <w:lang w:eastAsia="zh-TW"/>
              </w:rPr>
              <w:t>．</w:t>
            </w:r>
            <w:r w:rsidRPr="006745DC">
              <w:rPr>
                <w:rFonts w:hint="eastAsia"/>
                <w:lang w:eastAsia="zh-TW"/>
              </w:rPr>
              <w:t>前行</w:t>
            </w:r>
            <w:r w:rsidRPr="003731C2">
              <w:rPr>
                <w:lang w:eastAsia="zh-TW"/>
              </w:rPr>
              <w:t>》</w:t>
            </w:r>
            <w:r>
              <w:rPr>
                <w:rFonts w:hint="eastAsia"/>
                <w:lang w:eastAsia="zh-TW"/>
              </w:rPr>
              <w:t xml:space="preserve"> </w:t>
            </w:r>
            <w:r w:rsidRPr="006745DC">
              <w:rPr>
                <w:lang w:eastAsia="zh-TW"/>
              </w:rPr>
              <w:t>2016</w:t>
            </w:r>
          </w:p>
          <w:p w:rsidR="00637F9A" w:rsidRDefault="00637F9A" w:rsidP="008C7B27">
            <w:pPr>
              <w:pStyle w:val="af7"/>
              <w:rPr>
                <w:lang w:eastAsia="zh-TW"/>
              </w:rPr>
            </w:pPr>
            <w:r w:rsidRPr="006745DC">
              <w:rPr>
                <w:lang w:eastAsia="zh-TW"/>
              </w:rPr>
              <w:t>1300x270cm</w:t>
            </w:r>
          </w:p>
          <w:p w:rsidR="00637F9A" w:rsidRDefault="00637F9A" w:rsidP="008C7B27">
            <w:pPr>
              <w:pStyle w:val="af7"/>
              <w:rPr>
                <w:lang w:eastAsia="zh-TW"/>
              </w:rPr>
            </w:pPr>
            <w:r w:rsidRPr="003731C2">
              <w:rPr>
                <w:lang w:eastAsia="zh-TW"/>
              </w:rPr>
              <w:t>馬賽克、水泥</w:t>
            </w:r>
          </w:p>
          <w:p w:rsidR="00637F9A" w:rsidRPr="000364A6" w:rsidRDefault="00637F9A" w:rsidP="008C7B27">
            <w:pPr>
              <w:pStyle w:val="af7"/>
              <w:rPr>
                <w:lang w:eastAsia="zh-TW"/>
              </w:rPr>
            </w:pPr>
            <w:r w:rsidRPr="000364A6">
              <w:rPr>
                <w:lang w:eastAsia="zh-TW"/>
              </w:rPr>
              <w:t>國立馬公高中</w:t>
            </w:r>
          </w:p>
          <w:p w:rsidR="00637F9A" w:rsidRPr="006D6583" w:rsidRDefault="00F51278" w:rsidP="008C7B27">
            <w:pPr>
              <w:pStyle w:val="af7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 </w:t>
            </w:r>
          </w:p>
        </w:tc>
      </w:tr>
    </w:tbl>
    <w:p w:rsidR="00E74597" w:rsidRPr="0010454A" w:rsidRDefault="00E74597" w:rsidP="008C7B27"/>
    <w:p w:rsidR="00E74597" w:rsidRDefault="00E74597" w:rsidP="008C7B27">
      <w:pPr>
        <w:sectPr w:rsidR="00E74597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E74597" w:rsidRPr="004914C2" w:rsidRDefault="00E74597" w:rsidP="008C7B27">
      <w:pPr>
        <w:pStyle w:val="a4"/>
      </w:pPr>
      <w:r w:rsidRPr="004914C2">
        <w:rPr>
          <w:rFonts w:hint="eastAsia"/>
        </w:rPr>
        <w:t>作品說明</w:t>
      </w:r>
    </w:p>
    <w:p w:rsidR="00637F9A" w:rsidRDefault="00637F9A" w:rsidP="008C7B27">
      <w:pPr>
        <w:rPr>
          <w:color w:val="C00000"/>
        </w:rPr>
      </w:pPr>
      <w:r>
        <w:t>1.</w:t>
      </w:r>
      <w:r w:rsidRPr="000364A6">
        <w:t>《</w:t>
      </w:r>
      <w:r>
        <w:t>上善若水．樂悠遊》</w:t>
      </w:r>
    </w:p>
    <w:p w:rsidR="00E74597" w:rsidRDefault="00637F9A" w:rsidP="008C7B27">
      <w:r>
        <w:t>取意自《道德經》「上善若水」的典故，寓意水善利萬物而不爭</w:t>
      </w:r>
      <w:r>
        <w:rPr>
          <w:rFonts w:hint="eastAsia"/>
        </w:rPr>
        <w:t>的</w:t>
      </w:r>
      <w:r>
        <w:t>智慧。以澎湖常見的熱帶魚群，包括神仙魚、小丑魚、河豚及多樣珊瑚景觀。</w:t>
      </w:r>
      <w:r w:rsidRPr="00952208">
        <w:rPr>
          <w:rFonts w:ascii="新細明體" w:hAnsi="新細明體" w:cs="新細明體"/>
        </w:rPr>
        <w:t>搭配湛藍漸層的海水背景，魚群游動的姿態與珊瑚叢的律動感，</w:t>
      </w:r>
      <w:r>
        <w:t>色彩斑斕</w:t>
      </w:r>
      <w:r>
        <w:rPr>
          <w:rFonts w:hint="eastAsia"/>
        </w:rPr>
        <w:t>病</w:t>
      </w:r>
      <w:r>
        <w:t>生機盎然。象徵學子如同魚群，在海洋般的校園環境中成長、學習與探索。</w:t>
      </w:r>
    </w:p>
    <w:p w:rsidR="00637F9A" w:rsidRDefault="00637F9A" w:rsidP="008C7B27">
      <w:r>
        <w:rPr>
          <w:rFonts w:hint="eastAsia"/>
        </w:rPr>
        <w:t>2</w:t>
      </w:r>
      <w:r>
        <w:t>.</w:t>
      </w:r>
      <w:r w:rsidRPr="00952208">
        <w:t>《</w:t>
      </w:r>
      <w:r w:rsidRPr="006745DC">
        <w:rPr>
          <w:rFonts w:hint="eastAsia"/>
        </w:rPr>
        <w:t>錠鉤嶼（菊島桂林</w:t>
      </w:r>
      <w:r w:rsidRPr="006745DC">
        <w:t>）</w:t>
      </w:r>
      <w:r w:rsidRPr="00952208">
        <w:t>》</w:t>
      </w:r>
    </w:p>
    <w:p w:rsidR="000515ED" w:rsidRDefault="000515ED" w:rsidP="008C7B27">
      <w:pPr>
        <w:rPr>
          <w:color w:val="C00000"/>
        </w:rPr>
      </w:pPr>
      <w:r>
        <w:t>錠鉤嶼是澎湖群島中最具代表性的自然地景。</w:t>
      </w:r>
      <w:r>
        <w:rPr>
          <w:rFonts w:hint="eastAsia"/>
        </w:rPr>
        <w:t>本件以</w:t>
      </w:r>
      <w:r>
        <w:t>瓷板</w:t>
      </w:r>
      <w:r>
        <w:rPr>
          <w:rFonts w:hint="eastAsia"/>
        </w:rPr>
        <w:t>為</w:t>
      </w:r>
      <w:r>
        <w:t>媒材</w:t>
      </w:r>
      <w:r w:rsidRPr="00952208">
        <w:rPr>
          <w:rFonts w:ascii="新細明體" w:hAnsi="新細明體" w:cs="新細明體"/>
        </w:rPr>
        <w:t>，</w:t>
      </w:r>
      <w:r>
        <w:t>透過高溫燒製工法，使畫面兼具耐久性與光澤感，在陽光照耀下更顯色彩層次。</w:t>
      </w:r>
      <w:r>
        <w:rPr>
          <w:rFonts w:hint="eastAsia"/>
        </w:rPr>
        <w:t>構圖</w:t>
      </w:r>
      <w:r>
        <w:t>以澎湖海域的藍調為基調，細緻描繪海面波光的變化、</w:t>
      </w:r>
      <w:r>
        <w:t>天際雲影的流動，以及玄武岩節理的韻律感，營造出自然景觀的壯闊與詩意</w:t>
      </w:r>
    </w:p>
    <w:p w:rsidR="00637F9A" w:rsidRDefault="00637F9A" w:rsidP="008C7B27">
      <w:r>
        <w:t>3.</w:t>
      </w:r>
      <w:r w:rsidRPr="000364A6">
        <w:t>《</w:t>
      </w:r>
      <w:r w:rsidRPr="006745DC">
        <w:rPr>
          <w:rFonts w:hint="eastAsia"/>
          <w:szCs w:val="20"/>
        </w:rPr>
        <w:t>翻浪</w:t>
      </w:r>
      <w:r w:rsidRPr="006745DC">
        <w:rPr>
          <w:szCs w:val="20"/>
        </w:rPr>
        <w:t>．</w:t>
      </w:r>
      <w:r w:rsidRPr="006745DC">
        <w:rPr>
          <w:rFonts w:hint="eastAsia"/>
          <w:szCs w:val="20"/>
        </w:rPr>
        <w:t>前行</w:t>
      </w:r>
      <w:r w:rsidRPr="003731C2">
        <w:t>》</w:t>
      </w:r>
    </w:p>
    <w:p w:rsidR="00637F9A" w:rsidRDefault="000515ED" w:rsidP="008C7B27">
      <w:r>
        <w:rPr>
          <w:rFonts w:hint="eastAsia"/>
        </w:rPr>
        <w:t>鯨魚</w:t>
      </w:r>
      <w:r w:rsidR="00637F9A">
        <w:t>為地球上已知體型最大的動物，</w:t>
      </w:r>
      <w:r w:rsidR="00637F9A">
        <w:rPr>
          <w:rStyle w:val="afa"/>
        </w:rPr>
        <w:footnoteReference w:id="40"/>
      </w:r>
      <w:r w:rsidR="00637F9A">
        <w:rPr>
          <w:rFonts w:hint="eastAsia"/>
        </w:rPr>
        <w:t>以</w:t>
      </w:r>
      <w:r w:rsidR="00637F9A">
        <w:t>雄渾壯麗的身影為畫面主體。鯨身紋理以層疊的色彩與馬賽克拼貼精細鋪陳，映照出海洋波濤的流動感與壯闊氛圍。此作寓意學子在浩瀚世界中勇敢追夢。</w:t>
      </w:r>
    </w:p>
    <w:p w:rsidR="00637F9A" w:rsidRDefault="00637F9A" w:rsidP="008C7B27">
      <w:r>
        <w:t>畫面透過馬賽克小石片的細密鋪排，</w:t>
      </w:r>
      <w:r w:rsidRPr="00952208">
        <w:t>不同深淺</w:t>
      </w:r>
      <w:r>
        <w:rPr>
          <w:rFonts w:hint="eastAsia"/>
        </w:rPr>
        <w:t>的搭配</w:t>
      </w:r>
      <w:r>
        <w:t>，營造</w:t>
      </w:r>
      <w:r w:rsidRPr="00952208">
        <w:t>藍色海水</w:t>
      </w:r>
      <w:r>
        <w:t>光影流動與水波閃爍之感，</w:t>
      </w:r>
      <w:r>
        <w:rPr>
          <w:rFonts w:hint="eastAsia"/>
        </w:rPr>
        <w:t>及魚群</w:t>
      </w:r>
      <w:r w:rsidRPr="00952208">
        <w:t>充滿生命力</w:t>
      </w:r>
      <w:r>
        <w:rPr>
          <w:rFonts w:hint="eastAsia"/>
        </w:rPr>
        <w:t>的</w:t>
      </w:r>
      <w:r w:rsidRPr="00952208">
        <w:t>悠遊前行</w:t>
      </w:r>
      <w:r>
        <w:rPr>
          <w:rFonts w:hint="eastAsia"/>
        </w:rPr>
        <w:t>之</w:t>
      </w:r>
      <w:r w:rsidRPr="00952208">
        <w:t>景象。</w:t>
      </w:r>
    </w:p>
    <w:p w:rsidR="00E74597" w:rsidRDefault="00637F9A" w:rsidP="008C7B27">
      <w:pPr>
        <w:sectPr w:rsidR="00E74597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  <w:r>
        <w:t>本</w:t>
      </w:r>
      <w:r>
        <w:rPr>
          <w:rFonts w:hint="eastAsia"/>
        </w:rPr>
        <w:t>作品</w:t>
      </w:r>
      <w:r>
        <w:t>由高雄師範大學美術系李億勳教授帶領學生協助拼貼完成，石材</w:t>
      </w:r>
      <w:r>
        <w:rPr>
          <w:rFonts w:hint="eastAsia"/>
        </w:rPr>
        <w:t>的</w:t>
      </w:r>
      <w:r>
        <w:t>耐久</w:t>
      </w:r>
      <w:r>
        <w:rPr>
          <w:rFonts w:hint="eastAsia"/>
        </w:rPr>
        <w:t>性</w:t>
      </w:r>
      <w:r>
        <w:t>，使作品得以長期保存</w:t>
      </w:r>
      <w:r w:rsidRPr="00952208">
        <w:t>，成為</w:t>
      </w:r>
      <w:r>
        <w:rPr>
          <w:rFonts w:hint="eastAsia"/>
        </w:rPr>
        <w:t>兼具</w:t>
      </w:r>
      <w:r w:rsidRPr="00952208">
        <w:t>教育意義與美感的</w:t>
      </w:r>
      <w:r>
        <w:rPr>
          <w:rFonts w:hint="eastAsia"/>
        </w:rPr>
        <w:t>公共藝術</w:t>
      </w:r>
      <w:r w:rsidRPr="00952208">
        <w:t>。</w:t>
      </w:r>
    </w:p>
    <w:p w:rsidR="00E74597" w:rsidRDefault="00E74597" w:rsidP="008C7B27">
      <w:r>
        <w:br w:type="page"/>
      </w:r>
    </w:p>
    <w:p w:rsidR="00E74597" w:rsidRPr="001F3E32" w:rsidRDefault="00E74597" w:rsidP="008C7B27">
      <w:pPr>
        <w:pStyle w:val="2"/>
      </w:pPr>
      <w:r w:rsidRPr="001F3E32">
        <w:rPr>
          <w:rFonts w:hint="eastAsia"/>
        </w:rPr>
        <w:lastRenderedPageBreak/>
        <w:t>■</w:t>
      </w:r>
      <w:r w:rsidRPr="00061376">
        <w:rPr>
          <w:rFonts w:hint="eastAsia"/>
        </w:rPr>
        <w:t>徵件委託案</w:t>
      </w:r>
      <w:r w:rsidR="00A809F2">
        <w:rPr>
          <w:rFonts w:hint="eastAsia"/>
        </w:rPr>
        <w:t>35</w:t>
      </w:r>
      <w:r w:rsidRPr="001F3E32">
        <w:t>——</w:t>
      </w:r>
      <w:r w:rsidR="00A809F2" w:rsidRPr="006745DC">
        <w:rPr>
          <w:rFonts w:hint="eastAsia"/>
          <w:szCs w:val="20"/>
        </w:rPr>
        <w:t>馬公國小</w:t>
      </w:r>
    </w:p>
    <w:p w:rsidR="00E74597" w:rsidRPr="001F3E32" w:rsidRDefault="00E74597" w:rsidP="008C7B27">
      <w:pPr>
        <w:pStyle w:val="2"/>
      </w:pPr>
      <w:r w:rsidRPr="001F3E32">
        <w:t>《</w:t>
      </w:r>
      <w:r w:rsidR="00A809F2" w:rsidRPr="006745DC">
        <w:rPr>
          <w:rFonts w:hint="eastAsia"/>
        </w:rPr>
        <w:t>翱翔．領航</w:t>
      </w:r>
      <w:r w:rsidRPr="001F3E32">
        <w:t>》</w:t>
      </w:r>
      <w:r w:rsidRPr="001F3E32">
        <w:t xml:space="preserve"> </w:t>
      </w:r>
      <w:r w:rsidRPr="006745DC">
        <w:t>20</w:t>
      </w:r>
      <w:r w:rsidR="00F21136">
        <w:rPr>
          <w:rFonts w:hint="eastAsia"/>
        </w:rPr>
        <w:t>21</w:t>
      </w:r>
    </w:p>
    <w:p w:rsidR="00B9657E" w:rsidRDefault="00B9657E" w:rsidP="00E74597">
      <w:pPr>
        <w:pStyle w:val="aa"/>
      </w:pPr>
    </w:p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3959"/>
        <w:gridCol w:w="4327"/>
      </w:tblGrid>
      <w:tr w:rsidR="000E6FDD" w:rsidRPr="006D6583" w:rsidTr="002D4425">
        <w:trPr>
          <w:trHeight w:val="1361"/>
        </w:trPr>
        <w:tc>
          <w:tcPr>
            <w:tcW w:w="2389" w:type="pct"/>
            <w:vMerge w:val="restart"/>
            <w:tcBorders>
              <w:top w:val="single" w:sz="8" w:space="0" w:color="BDD6EE"/>
              <w:left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0E6FDD" w:rsidRDefault="000E6FDD" w:rsidP="008C7B27">
            <w:pPr>
              <w:pStyle w:val="1--"/>
            </w:pPr>
            <w:r w:rsidRPr="000E6FDD">
              <w:rPr>
                <w:noProof/>
                <w:lang w:eastAsia="zh-TW"/>
              </w:rPr>
              <w:drawing>
                <wp:inline distT="0" distB="0" distL="0" distR="0" wp14:anchorId="05961C67" wp14:editId="6ACC5184">
                  <wp:extent cx="2034173" cy="3050532"/>
                  <wp:effectExtent l="0" t="0" r="4445" b="0"/>
                  <wp:docPr id="103" name="圖片 103" descr="C:\Users\user\OneDrive\桌面\許一男研究案\第四章許一男之公共藝術創作\20251011雕塑作品確認\翱翔．領航DSC008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OneDrive\桌面\許一男研究案\第四章許一男之公共藝術創作\20251011雕塑作品確認\翱翔．領航DSC008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9327" cy="3088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6FDD" w:rsidRDefault="000E6FDD" w:rsidP="008C7B27">
            <w:pPr>
              <w:pStyle w:val="1--"/>
              <w:rPr>
                <w:lang w:eastAsia="zh-TW"/>
              </w:rPr>
            </w:pPr>
            <w:r w:rsidRPr="003731C2">
              <w:rPr>
                <w:lang w:eastAsia="zh-TW"/>
              </w:rPr>
              <w:t>《</w:t>
            </w:r>
            <w:r w:rsidRPr="006745DC">
              <w:rPr>
                <w:rFonts w:hint="eastAsia"/>
                <w:lang w:eastAsia="zh-TW"/>
              </w:rPr>
              <w:t>翱翔．領航</w:t>
            </w:r>
            <w:r w:rsidRPr="003731C2">
              <w:rPr>
                <w:lang w:eastAsia="zh-TW"/>
              </w:rPr>
              <w:t>》</w:t>
            </w:r>
            <w:r>
              <w:rPr>
                <w:rFonts w:hint="eastAsia"/>
                <w:lang w:eastAsia="zh-TW"/>
              </w:rPr>
              <w:t xml:space="preserve"> </w:t>
            </w:r>
            <w:r w:rsidRPr="006745DC">
              <w:rPr>
                <w:lang w:eastAsia="zh-TW"/>
              </w:rPr>
              <w:t>20</w:t>
            </w:r>
            <w:r>
              <w:rPr>
                <w:lang w:eastAsia="zh-TW"/>
              </w:rPr>
              <w:t>17</w:t>
            </w:r>
          </w:p>
          <w:p w:rsidR="000E6FDD" w:rsidRDefault="000E6FDD" w:rsidP="008C7B27">
            <w:pPr>
              <w:pStyle w:val="1--"/>
              <w:rPr>
                <w:lang w:eastAsia="zh-TW"/>
              </w:rPr>
            </w:pPr>
            <w:r w:rsidRPr="006745DC">
              <w:rPr>
                <w:rFonts w:hint="eastAsia"/>
                <w:lang w:eastAsia="zh-TW"/>
              </w:rPr>
              <w:t>600x300x200cm</w:t>
            </w:r>
          </w:p>
          <w:p w:rsidR="000E6FDD" w:rsidRDefault="000E6FDD" w:rsidP="008C7B27">
            <w:pPr>
              <w:pStyle w:val="1--"/>
            </w:pPr>
            <w:r w:rsidRPr="006745DC">
              <w:rPr>
                <w:rFonts w:hint="eastAsia"/>
              </w:rPr>
              <w:t>青銅</w:t>
            </w:r>
          </w:p>
          <w:p w:rsidR="000E6FDD" w:rsidRPr="006D6583" w:rsidRDefault="000E6FDD" w:rsidP="008C7B27">
            <w:pPr>
              <w:pStyle w:val="1--"/>
            </w:pPr>
            <w:r>
              <w:rPr>
                <w:rFonts w:hint="eastAsia"/>
              </w:rPr>
              <w:t>澎湖</w:t>
            </w:r>
            <w:r w:rsidRPr="006745DC">
              <w:rPr>
                <w:rFonts w:hint="eastAsia"/>
              </w:rPr>
              <w:t>馬公國小</w:t>
            </w:r>
            <w:r w:rsidR="00F51278">
              <w:rPr>
                <w:rFonts w:hint="eastAsia"/>
              </w:rPr>
              <w:t xml:space="preserve"> </w:t>
            </w:r>
          </w:p>
        </w:tc>
        <w:tc>
          <w:tcPr>
            <w:tcW w:w="2611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0E6FDD" w:rsidRDefault="000E6FDD" w:rsidP="008C7B27">
            <w:pPr>
              <w:pStyle w:val="1--"/>
            </w:pPr>
            <w:r w:rsidRPr="000E6FDD">
              <w:rPr>
                <w:noProof/>
                <w:lang w:eastAsia="zh-TW"/>
              </w:rPr>
              <w:drawing>
                <wp:inline distT="0" distB="0" distL="0" distR="0">
                  <wp:extent cx="2405801" cy="1604248"/>
                  <wp:effectExtent l="0" t="0" r="0" b="0"/>
                  <wp:docPr id="104" name="圖片 104" descr="C:\Users\user\OneDrive\桌面\許一男研究案\第四章許一男之公共藝術創作\20251011雕塑作品確認\翱翔．領航DSC008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OneDrive\桌面\許一男研究案\第四章許一男之公共藝術創作\20251011雕塑作品確認\翱翔．領航DSC008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0951" cy="16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428A" w:rsidRPr="006D6583" w:rsidRDefault="0025428A" w:rsidP="008C7B27">
            <w:pPr>
              <w:pStyle w:val="1--"/>
            </w:pPr>
            <w:r w:rsidRPr="003731C2">
              <w:t>《</w:t>
            </w:r>
            <w:r w:rsidRPr="006745DC">
              <w:rPr>
                <w:rFonts w:hint="eastAsia"/>
                <w:szCs w:val="20"/>
              </w:rPr>
              <w:t>翱翔．領航</w:t>
            </w:r>
            <w:r w:rsidRPr="003731C2">
              <w:t>》</w:t>
            </w:r>
            <w:r>
              <w:rPr>
                <w:rFonts w:hint="eastAsia"/>
              </w:rPr>
              <w:t>局部</w:t>
            </w:r>
          </w:p>
        </w:tc>
      </w:tr>
      <w:tr w:rsidR="00B67FA1" w:rsidRPr="006D6583" w:rsidTr="002D4425">
        <w:trPr>
          <w:trHeight w:val="1361"/>
        </w:trPr>
        <w:tc>
          <w:tcPr>
            <w:tcW w:w="2389" w:type="pct"/>
            <w:vMerge/>
            <w:tcBorders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B67FA1" w:rsidRPr="006745DC" w:rsidRDefault="00B67FA1" w:rsidP="008C7B27">
            <w:pPr>
              <w:pStyle w:val="1--"/>
            </w:pPr>
          </w:p>
        </w:tc>
        <w:tc>
          <w:tcPr>
            <w:tcW w:w="2611" w:type="pct"/>
            <w:tcBorders>
              <w:top w:val="single" w:sz="8" w:space="0" w:color="BDD6EE"/>
              <w:left w:val="single" w:sz="8" w:space="0" w:color="BDD6EE"/>
              <w:bottom w:val="single" w:sz="8" w:space="0" w:color="BDD6EE"/>
              <w:right w:val="single" w:sz="8" w:space="0" w:color="BDD6EE"/>
            </w:tcBorders>
            <w:shd w:val="clear" w:color="auto" w:fill="F2F2F2" w:themeFill="background1" w:themeFillShade="F2"/>
          </w:tcPr>
          <w:p w:rsidR="00B67FA1" w:rsidRDefault="00B67FA1" w:rsidP="008C7B27">
            <w:pPr>
              <w:pStyle w:val="1--"/>
              <w:rPr>
                <w:sz w:val="24"/>
                <w:szCs w:val="24"/>
              </w:rPr>
            </w:pPr>
            <w:r w:rsidRPr="00B67FA1">
              <w:rPr>
                <w:noProof/>
                <w:lang w:eastAsia="zh-TW"/>
              </w:rPr>
              <w:drawing>
                <wp:inline distT="0" distB="0" distL="0" distR="0">
                  <wp:extent cx="2448872" cy="1632581"/>
                  <wp:effectExtent l="0" t="0" r="8890" b="6350"/>
                  <wp:docPr id="107" name="圖片 107" descr="C:\Users\user\OneDrive\桌面\許一男研究案\第四章許一男之公共藝術創作\20251011雕塑作品確認\翱翔．領航DSC008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OneDrive\桌面\許一男研究案\第四章許一男之公共藝術創作\20251011雕塑作品確認\翱翔．領航DSC008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2784" cy="1655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7FA1" w:rsidRPr="006D6583" w:rsidRDefault="007E2601" w:rsidP="008C7B27">
            <w:pPr>
              <w:pStyle w:val="1--"/>
              <w:rPr>
                <w:lang w:eastAsia="zh-TW"/>
              </w:rPr>
            </w:pPr>
            <w:r w:rsidRPr="003731C2">
              <w:rPr>
                <w:lang w:eastAsia="zh-TW"/>
              </w:rPr>
              <w:t>《</w:t>
            </w:r>
            <w:r w:rsidRPr="006745DC">
              <w:rPr>
                <w:rFonts w:hint="eastAsia"/>
                <w:szCs w:val="20"/>
                <w:lang w:eastAsia="zh-TW"/>
              </w:rPr>
              <w:t>翱翔．領航</w:t>
            </w:r>
            <w:r w:rsidRPr="003731C2">
              <w:rPr>
                <w:lang w:eastAsia="zh-TW"/>
              </w:rPr>
              <w:t>》</w:t>
            </w:r>
            <w:r>
              <w:rPr>
                <w:rFonts w:hint="eastAsia"/>
                <w:lang w:eastAsia="zh-TW"/>
              </w:rPr>
              <w:t>基座有星海羅盤的圖案</w:t>
            </w:r>
            <w:r>
              <w:rPr>
                <w:lang w:eastAsia="zh-TW"/>
              </w:rPr>
              <w:t>，</w:t>
            </w:r>
            <w:r>
              <w:rPr>
                <w:rFonts w:hint="eastAsia"/>
                <w:lang w:eastAsia="zh-TW"/>
              </w:rPr>
              <w:t>並標示</w:t>
            </w:r>
            <w:r w:rsidR="00576099">
              <w:rPr>
                <w:rFonts w:hint="eastAsia"/>
                <w:lang w:eastAsia="zh-TW"/>
              </w:rPr>
              <w:t>各國城市與澎湖</w:t>
            </w:r>
            <w:r w:rsidR="00A10418">
              <w:rPr>
                <w:rFonts w:hint="eastAsia"/>
                <w:lang w:eastAsia="zh-TW"/>
              </w:rPr>
              <w:t>之間距離</w:t>
            </w:r>
            <w:r w:rsidR="00F21136">
              <w:rPr>
                <w:rFonts w:hint="eastAsia"/>
                <w:lang w:eastAsia="zh-TW"/>
              </w:rPr>
              <w:t>的</w:t>
            </w:r>
            <w:r w:rsidR="00576099">
              <w:rPr>
                <w:rFonts w:hint="eastAsia"/>
                <w:lang w:eastAsia="zh-TW"/>
              </w:rPr>
              <w:t>公里</w:t>
            </w:r>
            <w:r w:rsidR="00F21136">
              <w:rPr>
                <w:rFonts w:hint="eastAsia"/>
                <w:lang w:eastAsia="zh-TW"/>
              </w:rPr>
              <w:t>數</w:t>
            </w:r>
          </w:p>
        </w:tc>
      </w:tr>
    </w:tbl>
    <w:p w:rsidR="00E74597" w:rsidRPr="0010454A" w:rsidRDefault="00E74597" w:rsidP="008C7B27"/>
    <w:p w:rsidR="00E74597" w:rsidRDefault="00E74597" w:rsidP="008C7B27">
      <w:pPr>
        <w:sectPr w:rsidR="00E74597" w:rsidSect="0007246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E74597" w:rsidRPr="004914C2" w:rsidRDefault="00E74597" w:rsidP="008C7B27">
      <w:pPr>
        <w:pStyle w:val="a4"/>
      </w:pPr>
      <w:r w:rsidRPr="004914C2">
        <w:rPr>
          <w:rFonts w:hint="eastAsia"/>
        </w:rPr>
        <w:t>作品說明</w:t>
      </w:r>
    </w:p>
    <w:p w:rsidR="007E2601" w:rsidRDefault="00B67FA1" w:rsidP="00B67FA1">
      <w:pPr>
        <w:pStyle w:val="aa"/>
      </w:pPr>
      <w:r>
        <w:rPr>
          <w:rFonts w:hint="eastAsia"/>
        </w:rPr>
        <w:t>本公共藝術特別選擇超強韌度的</w:t>
      </w:r>
      <w:r>
        <w:rPr>
          <w:rFonts w:hint="eastAsia"/>
        </w:rPr>
        <w:t>316</w:t>
      </w:r>
      <w:r>
        <w:rPr>
          <w:rFonts w:hint="eastAsia"/>
        </w:rPr>
        <w:t>不銹鋼板材</w:t>
      </w:r>
      <w:r>
        <w:t>，</w:t>
      </w:r>
      <w:r>
        <w:rPr>
          <w:rFonts w:hint="eastAsia"/>
        </w:rPr>
        <w:t>設計以新穎形構</w:t>
      </w:r>
      <w:r>
        <w:t>，</w:t>
      </w:r>
      <w:r>
        <w:rPr>
          <w:rFonts w:hint="eastAsia"/>
        </w:rPr>
        <w:t>層架塑出高達</w:t>
      </w:r>
      <w:r>
        <w:rPr>
          <w:rFonts w:hint="eastAsia"/>
        </w:rPr>
        <w:t>6</w:t>
      </w:r>
      <w:r>
        <w:rPr>
          <w:rFonts w:hint="eastAsia"/>
        </w:rPr>
        <w:t>公尺的鷹揚雄姿</w:t>
      </w:r>
      <w:r>
        <w:t>，</w:t>
      </w:r>
      <w:r>
        <w:rPr>
          <w:rFonts w:hint="eastAsia"/>
        </w:rPr>
        <w:t>飛越地球山川大地</w:t>
      </w:r>
      <w:r>
        <w:t>，</w:t>
      </w:r>
      <w:r>
        <w:rPr>
          <w:rFonts w:hint="eastAsia"/>
        </w:rPr>
        <w:t>璀燦生命三達德</w:t>
      </w:r>
      <w:r>
        <w:t>，</w:t>
      </w:r>
      <w:r>
        <w:rPr>
          <w:rFonts w:hint="eastAsia"/>
        </w:rPr>
        <w:t>置於星海羅盤上</w:t>
      </w:r>
      <w:r>
        <w:t>，</w:t>
      </w:r>
      <w:r>
        <w:rPr>
          <w:rFonts w:hint="eastAsia"/>
        </w:rPr>
        <w:t>鎖住歷史地理基點</w:t>
      </w:r>
      <w:r>
        <w:t>，</w:t>
      </w:r>
      <w:r>
        <w:rPr>
          <w:rFonts w:hint="eastAsia"/>
        </w:rPr>
        <w:t>象徵國際學園找到人生的方向</w:t>
      </w:r>
      <w:r>
        <w:t>，</w:t>
      </w:r>
      <w:r>
        <w:rPr>
          <w:rFonts w:hint="eastAsia"/>
        </w:rPr>
        <w:t>典範教育希望與愛</w:t>
      </w:r>
      <w:r>
        <w:t>，</w:t>
      </w:r>
      <w:r>
        <w:rPr>
          <w:rFonts w:hint="eastAsia"/>
        </w:rPr>
        <w:t>學習積蓄智能</w:t>
      </w:r>
      <w:r>
        <w:t>，</w:t>
      </w:r>
      <w:r>
        <w:rPr>
          <w:rFonts w:hint="eastAsia"/>
        </w:rPr>
        <w:t>築夢踏實</w:t>
      </w:r>
      <w:r>
        <w:t>，</w:t>
      </w:r>
      <w:r>
        <w:rPr>
          <w:rFonts w:hint="eastAsia"/>
        </w:rPr>
        <w:t>以拔地而起的姿態</w:t>
      </w:r>
      <w:r>
        <w:t>，</w:t>
      </w:r>
      <w:r>
        <w:rPr>
          <w:rFonts w:hint="eastAsia"/>
        </w:rPr>
        <w:t>成就非凡的信念</w:t>
      </w:r>
      <w:r>
        <w:t>，</w:t>
      </w:r>
      <w:r>
        <w:rPr>
          <w:rFonts w:hint="eastAsia"/>
        </w:rPr>
        <w:t>超越地域視線</w:t>
      </w:r>
      <w:r>
        <w:t>，</w:t>
      </w:r>
      <w:r>
        <w:rPr>
          <w:rFonts w:hint="eastAsia"/>
        </w:rPr>
        <w:t>創見國際學園</w:t>
      </w:r>
      <w:r>
        <w:t>，</w:t>
      </w:r>
      <w:r>
        <w:rPr>
          <w:rFonts w:hint="eastAsia"/>
        </w:rPr>
        <w:t>邁向新世紀</w:t>
      </w:r>
      <w:r>
        <w:t>，</w:t>
      </w:r>
      <w:r>
        <w:rPr>
          <w:rFonts w:hint="eastAsia"/>
        </w:rPr>
        <w:t>藝術文明新精神</w:t>
      </w:r>
      <w:r w:rsidR="00E74597" w:rsidRPr="003731C2">
        <w:t>。</w:t>
      </w:r>
      <w:r w:rsidR="007E2601">
        <w:rPr>
          <w:rStyle w:val="afa"/>
        </w:rPr>
        <w:footnoteReference w:id="41"/>
      </w:r>
    </w:p>
    <w:p w:rsidR="007E2601" w:rsidRDefault="007E2601" w:rsidP="00B67FA1">
      <w:pPr>
        <w:pStyle w:val="aa"/>
        <w:sectPr w:rsidR="007E2601" w:rsidSect="004914C2">
          <w:type w:val="continuous"/>
          <w:pgSz w:w="11906" w:h="16838"/>
          <w:pgMar w:top="1440" w:right="1800" w:bottom="1440" w:left="1800" w:header="851" w:footer="992" w:gutter="0"/>
          <w:cols w:num="2" w:sep="1" w:space="500"/>
          <w:docGrid w:type="lines" w:linePitch="360"/>
        </w:sectPr>
      </w:pPr>
      <w:r>
        <w:t>作品以象徵「飛翔」與「領導」的雄鷹為主題，展翅姿態凌空而起，寓意學子展翅高飛、胸懷遠志。作品上半部的金色鷹體以幾何切割造形組構，展現出現代雕塑的抽象美感；下方綠色球體象徵地球，寓意</w:t>
      </w:r>
      <w:r>
        <w:rPr>
          <w:rFonts w:hint="eastAsia"/>
        </w:rPr>
        <w:t>國際</w:t>
      </w:r>
      <w:r>
        <w:t>視野的開拓；藍色三腳支架，穩固的基礎教育的支撐力量。</w:t>
      </w:r>
      <w:r>
        <w:rPr>
          <w:rFonts w:hint="eastAsia"/>
        </w:rPr>
        <w:t>基座有星海羅盤的圖案</w:t>
      </w:r>
      <w:r>
        <w:t>，</w:t>
      </w:r>
      <w:r>
        <w:rPr>
          <w:rFonts w:hint="eastAsia"/>
        </w:rPr>
        <w:t>並標示各</w:t>
      </w:r>
      <w:r w:rsidR="00F21136">
        <w:rPr>
          <w:rFonts w:hint="eastAsia"/>
        </w:rPr>
        <w:t>國城市與澎湖之間的公里數</w:t>
      </w:r>
      <w:r>
        <w:t>。</w:t>
      </w:r>
    </w:p>
    <w:p w:rsidR="00E74597" w:rsidRPr="00B67FA1" w:rsidRDefault="00E74597" w:rsidP="008C7B27"/>
    <w:sectPr w:rsidR="00E74597" w:rsidRPr="00B67FA1" w:rsidSect="004914C2">
      <w:type w:val="continuous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554" w:rsidRDefault="00E81554" w:rsidP="008C7B27">
      <w:r>
        <w:separator/>
      </w:r>
    </w:p>
  </w:endnote>
  <w:endnote w:type="continuationSeparator" w:id="0">
    <w:p w:rsidR="00E81554" w:rsidRDefault="00E81554" w:rsidP="008C7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華康仿宋體W6">
    <w:altName w:val="細明體"/>
    <w:charset w:val="88"/>
    <w:family w:val="modern"/>
    <w:pitch w:val="fixed"/>
    <w:sig w:usb0="00000000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ourcehansans-t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6645"/>
      <w:gridCol w:w="166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417052905"/>
        <w:docPartObj>
          <w:docPartGallery w:val="Page Numbers (Bottom of Page)"/>
          <w:docPartUnique/>
        </w:docPartObj>
      </w:sdtPr>
      <w:sdtEndPr>
        <w:rPr>
          <w:rFonts w:ascii="Times New Roman" w:eastAsiaTheme="minorEastAsia" w:hAnsi="Times New Roman" w:cs="Times New Roman"/>
          <w:sz w:val="22"/>
          <w:szCs w:val="22"/>
        </w:rPr>
      </w:sdtEndPr>
      <w:sdtContent>
        <w:tr w:rsidR="00AB3583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AB3583" w:rsidRDefault="00AB3583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AB3583" w:rsidRDefault="00AB3583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 w:rsidR="004B5B38" w:rsidRPr="004B5B38">
                <w:rPr>
                  <w:noProof/>
                  <w:lang w:val="zh-TW"/>
                </w:rPr>
                <w:t>1</w:t>
              </w:r>
              <w:r>
                <w:fldChar w:fldCharType="end"/>
              </w:r>
            </w:p>
          </w:tc>
        </w:tr>
      </w:sdtContent>
    </w:sdt>
  </w:tbl>
  <w:p w:rsidR="00AB3583" w:rsidRDefault="00AB3583" w:rsidP="008C7B27">
    <w:pPr>
      <w:pStyle w:val="af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554" w:rsidRDefault="00E81554" w:rsidP="008C7B27">
      <w:r>
        <w:separator/>
      </w:r>
    </w:p>
  </w:footnote>
  <w:footnote w:type="continuationSeparator" w:id="0">
    <w:p w:rsidR="00E81554" w:rsidRDefault="00E81554" w:rsidP="008C7B27">
      <w:r>
        <w:continuationSeparator/>
      </w:r>
    </w:p>
  </w:footnote>
  <w:footnote w:id="1">
    <w:p w:rsidR="00AB3583" w:rsidRPr="008C7B27" w:rsidRDefault="00AB3583" w:rsidP="008C7B27">
      <w:pPr>
        <w:pStyle w:val="13"/>
      </w:pPr>
      <w:r w:rsidRPr="008C7B27">
        <w:rPr>
          <w:rStyle w:val="afa"/>
          <w:vertAlign w:val="baseline"/>
        </w:rPr>
        <w:footnoteRef/>
      </w:r>
      <w:r w:rsidRPr="008C7B27">
        <w:t xml:space="preserve"> </w:t>
      </w:r>
      <w:r w:rsidRPr="008C7B27">
        <w:rPr>
          <w:rFonts w:hint="eastAsia"/>
        </w:rPr>
        <w:t>資料來源澎湖縣政府</w:t>
      </w:r>
      <w:r w:rsidRPr="008C7B27">
        <w:t>https://www.penghu.gov.tw/ch/home.jsp?id=10031</w:t>
      </w:r>
      <w:r w:rsidRPr="008C7B27">
        <w:t>。</w:t>
      </w:r>
      <w:r w:rsidRPr="008C7B27">
        <w:t>https://www.facebook.com/ccjh.phc.edu.tw?locale=zh_TW</w:t>
      </w:r>
      <w:r w:rsidRPr="008C7B27">
        <w:t>。</w:t>
      </w:r>
      <w:r w:rsidRPr="008C7B27">
        <w:t>https://sips.phc.edu.tw/p/17-1028.php?Lang=zh-tw</w:t>
      </w:r>
    </w:p>
  </w:footnote>
  <w:footnote w:id="2">
    <w:p w:rsidR="00AB3583" w:rsidRPr="008C7B27" w:rsidRDefault="00AB3583" w:rsidP="008C7B27">
      <w:pPr>
        <w:pStyle w:val="13"/>
        <w:ind w:left="200" w:hangingChars="100" w:hanging="200"/>
      </w:pPr>
      <w:r w:rsidRPr="008C7B27">
        <w:rPr>
          <w:rStyle w:val="afa"/>
          <w:vertAlign w:val="baseline"/>
        </w:rPr>
        <w:footnoteRef/>
      </w:r>
      <w:r w:rsidRPr="008C7B27">
        <w:t xml:space="preserve"> </w:t>
      </w:r>
      <w:r w:rsidRPr="008C7B27">
        <w:rPr>
          <w:rFonts w:hint="eastAsia"/>
        </w:rPr>
        <w:t>資料來源台灣畫廊史產業資料庫</w:t>
      </w:r>
      <w:r w:rsidRPr="008C7B27">
        <w:t>https://taga-artchive.org/</w:t>
      </w:r>
      <w:r w:rsidRPr="008C7B27">
        <w:rPr>
          <w:rFonts w:hint="eastAsia"/>
        </w:rPr>
        <w:t>w8</w:t>
      </w:r>
      <w:r w:rsidRPr="008C7B27">
        <w:t>。</w:t>
      </w:r>
      <w:r w:rsidRPr="008C7B27">
        <w:rPr>
          <w:rFonts w:hint="eastAsia"/>
        </w:rPr>
        <w:t>鍾穗蘭</w:t>
      </w:r>
      <w:r w:rsidRPr="008C7B27">
        <w:t>，</w:t>
      </w:r>
      <w:r w:rsidRPr="008C7B27">
        <w:rPr>
          <w:rFonts w:hint="eastAsia"/>
        </w:rPr>
        <w:t>陳水財</w:t>
      </w:r>
      <w:r w:rsidRPr="008C7B27">
        <w:t>，</w:t>
      </w:r>
      <w:r w:rsidRPr="008C7B27">
        <w:rPr>
          <w:rFonts w:hint="eastAsia"/>
        </w:rPr>
        <w:t>2</w:t>
      </w:r>
      <w:r w:rsidRPr="008C7B27">
        <w:t>013</w:t>
      </w:r>
      <w:r w:rsidRPr="008C7B27">
        <w:t>，</w:t>
      </w:r>
      <w:r w:rsidRPr="008C7B27">
        <w:rPr>
          <w:rFonts w:hint="eastAsia"/>
        </w:rPr>
        <w:t>《高雄畫廊發展概況初探》研究報告</w:t>
      </w:r>
      <w:r w:rsidRPr="008C7B27">
        <w:t>，</w:t>
      </w:r>
      <w:r w:rsidRPr="008C7B27">
        <w:rPr>
          <w:rFonts w:hint="eastAsia"/>
        </w:rPr>
        <w:t>高雄市立美術館</w:t>
      </w:r>
      <w:r w:rsidRPr="008C7B27">
        <w:t>。</w:t>
      </w:r>
      <w:r w:rsidRPr="008C7B27">
        <w:rPr>
          <w:rFonts w:hint="eastAsia"/>
        </w:rPr>
        <w:t>內文中有</w:t>
      </w:r>
      <w:r w:rsidRPr="008C7B27">
        <w:t>”</w:t>
      </w:r>
      <w:r w:rsidRPr="008C7B27">
        <w:rPr>
          <w:rFonts w:hint="eastAsia"/>
        </w:rPr>
        <w:t>□</w:t>
      </w:r>
      <w:r w:rsidRPr="008C7B27">
        <w:t>”</w:t>
      </w:r>
      <w:r w:rsidRPr="008C7B27">
        <w:rPr>
          <w:rFonts w:hint="eastAsia"/>
        </w:rPr>
        <w:t>表示日期不詳</w:t>
      </w:r>
      <w:r w:rsidRPr="008C7B27">
        <w:t>。</w:t>
      </w:r>
    </w:p>
  </w:footnote>
  <w:footnote w:id="3">
    <w:p w:rsidR="00AB3583" w:rsidRPr="00D3002E" w:rsidRDefault="00AB3583" w:rsidP="008C7B27">
      <w:pPr>
        <w:pStyle w:val="11"/>
      </w:pPr>
      <w:r w:rsidRPr="00D3002E">
        <w:rPr>
          <w:rStyle w:val="afa"/>
          <w:vertAlign w:val="baseline"/>
        </w:rPr>
        <w:footnoteRef/>
      </w:r>
      <w:r w:rsidRPr="00D3002E">
        <w:t xml:space="preserve"> </w:t>
      </w:r>
      <w:r w:rsidRPr="005D3DB2">
        <w:t>參閱</w:t>
      </w:r>
      <w:r w:rsidRPr="005D3DB2">
        <w:rPr>
          <w:rFonts w:hint="eastAsia"/>
        </w:rPr>
        <w:t>《</w:t>
      </w:r>
      <w:r w:rsidRPr="005D3DB2">
        <w:t>公共藝術網站</w:t>
      </w:r>
      <w:r w:rsidRPr="005D3DB2">
        <w:rPr>
          <w:rFonts w:hint="eastAsia"/>
        </w:rPr>
        <w:t>》</w:t>
      </w:r>
      <w:r w:rsidRPr="00D3002E">
        <w:t>https://publicart.moc.gov.tw/home/zh-tw/works/455</w:t>
      </w:r>
    </w:p>
  </w:footnote>
  <w:footnote w:id="4">
    <w:p w:rsidR="00AB3583" w:rsidRPr="008C7B27" w:rsidRDefault="00AB3583" w:rsidP="008C7B27">
      <w:pPr>
        <w:pStyle w:val="11"/>
      </w:pPr>
      <w:r w:rsidRPr="008C7B27">
        <w:rPr>
          <w:rStyle w:val="afa"/>
          <w:vertAlign w:val="baseline"/>
        </w:rPr>
        <w:footnoteRef/>
      </w:r>
      <w:r w:rsidRPr="008C7B27">
        <w:t xml:space="preserve"> </w:t>
      </w:r>
      <w:r w:rsidRPr="008C7B27">
        <w:rPr>
          <w:rStyle w:val="a8"/>
          <w:b w:val="0"/>
          <w:bCs w:val="0"/>
        </w:rPr>
        <w:t>《</w:t>
      </w:r>
      <w:r w:rsidRPr="008C7B27">
        <w:rPr>
          <w:rStyle w:val="a8"/>
          <w:rFonts w:hint="eastAsia"/>
          <w:b w:val="0"/>
          <w:bCs w:val="0"/>
        </w:rPr>
        <w:t>澎湖兒童網</w:t>
      </w:r>
      <w:r w:rsidRPr="008C7B27">
        <w:rPr>
          <w:rStyle w:val="a8"/>
          <w:b w:val="0"/>
          <w:bCs w:val="0"/>
        </w:rPr>
        <w:t>》</w:t>
      </w:r>
      <w:r w:rsidRPr="008C7B27">
        <w:t>https://www.penghu-nsa.gov.tw/child/GeographicLocation/Geology01.htm</w:t>
      </w:r>
      <w:r w:rsidRPr="008C7B27">
        <w:t>。瀏覽日期：</w:t>
      </w:r>
      <w:r w:rsidRPr="008C7B27">
        <w:rPr>
          <w:rFonts w:hint="eastAsia"/>
        </w:rPr>
        <w:t>2</w:t>
      </w:r>
      <w:r w:rsidRPr="008C7B27">
        <w:t>025</w:t>
      </w:r>
      <w:r w:rsidRPr="008C7B27">
        <w:rPr>
          <w:rFonts w:hint="eastAsia"/>
        </w:rPr>
        <w:t>年</w:t>
      </w:r>
      <w:r w:rsidRPr="008C7B27">
        <w:rPr>
          <w:rFonts w:hint="eastAsia"/>
        </w:rPr>
        <w:t>9</w:t>
      </w:r>
      <w:r w:rsidRPr="008C7B27">
        <w:rPr>
          <w:rFonts w:hint="eastAsia"/>
        </w:rPr>
        <w:t>月</w:t>
      </w:r>
      <w:r w:rsidRPr="008C7B27">
        <w:rPr>
          <w:rFonts w:hint="eastAsia"/>
        </w:rPr>
        <w:t>4</w:t>
      </w:r>
      <w:r w:rsidRPr="008C7B27">
        <w:rPr>
          <w:rFonts w:hint="eastAsia"/>
        </w:rPr>
        <w:t>日。</w:t>
      </w:r>
    </w:p>
  </w:footnote>
  <w:footnote w:id="5">
    <w:p w:rsidR="00AB3583" w:rsidRPr="008C7B27" w:rsidRDefault="00AB3583" w:rsidP="008C7B27">
      <w:pPr>
        <w:pStyle w:val="11"/>
      </w:pPr>
      <w:r w:rsidRPr="008C7B27">
        <w:rPr>
          <w:rStyle w:val="afa"/>
          <w:vertAlign w:val="baseline"/>
        </w:rPr>
        <w:footnoteRef/>
      </w:r>
      <w:r w:rsidRPr="008C7B27">
        <w:rPr>
          <w:rFonts w:hint="eastAsia"/>
        </w:rPr>
        <w:t xml:space="preserve"> </w:t>
      </w:r>
      <w:r w:rsidRPr="008C7B27">
        <w:rPr>
          <w:rFonts w:hint="eastAsia"/>
        </w:rPr>
        <w:t>清初康熙年間，高拱乾即於《臺灣府志》選定臺灣八景，分別是西嶼落霞、安平晚渡、沙鯤漁火、鹿耳春潮、雞籠積雪、東溟曉日、澄臺觀海、裴亭聽濤。台史博線上博物館</w:t>
      </w:r>
      <w:r w:rsidRPr="008C7B27">
        <w:t>https://the.nmth.gov.tw/nmth/zh-tw/Item/Detail/b616c7b0-abd1-4980-bb0a-f631921d9d60</w:t>
      </w:r>
      <w:r w:rsidRPr="008C7B27">
        <w:rPr>
          <w:rFonts w:hint="eastAsia"/>
        </w:rPr>
        <w:t>。及</w:t>
      </w:r>
      <w:r w:rsidRPr="008C7B27">
        <w:rPr>
          <w:rStyle w:val="a8"/>
          <w:b w:val="0"/>
          <w:bCs w:val="0"/>
        </w:rPr>
        <w:t>《</w:t>
      </w:r>
      <w:r w:rsidRPr="008C7B27">
        <w:rPr>
          <w:rFonts w:hint="eastAsia"/>
        </w:rPr>
        <w:t>西嶼落霞</w:t>
      </w:r>
      <w:r w:rsidRPr="008C7B27">
        <w:rPr>
          <w:rStyle w:val="a8"/>
          <w:b w:val="0"/>
          <w:bCs w:val="0"/>
        </w:rPr>
        <w:t>》</w:t>
      </w:r>
      <w:r w:rsidRPr="008C7B27">
        <w:t>https://penghu.info/OB73D3628E4DC0B5398E</w:t>
      </w:r>
      <w:r w:rsidRPr="008C7B27">
        <w:t>。瀏覽日期：</w:t>
      </w:r>
      <w:r w:rsidRPr="008C7B27">
        <w:rPr>
          <w:rFonts w:hint="eastAsia"/>
        </w:rPr>
        <w:t>2</w:t>
      </w:r>
      <w:r w:rsidRPr="008C7B27">
        <w:t>025</w:t>
      </w:r>
      <w:r w:rsidRPr="008C7B27">
        <w:rPr>
          <w:rFonts w:hint="eastAsia"/>
        </w:rPr>
        <w:t>年</w:t>
      </w:r>
      <w:r w:rsidRPr="008C7B27">
        <w:rPr>
          <w:rFonts w:hint="eastAsia"/>
        </w:rPr>
        <w:t>9</w:t>
      </w:r>
      <w:r w:rsidRPr="008C7B27">
        <w:rPr>
          <w:rFonts w:hint="eastAsia"/>
        </w:rPr>
        <w:t>月</w:t>
      </w:r>
      <w:r w:rsidRPr="008C7B27">
        <w:rPr>
          <w:rFonts w:hint="eastAsia"/>
        </w:rPr>
        <w:t>4</w:t>
      </w:r>
      <w:r w:rsidRPr="008C7B27">
        <w:rPr>
          <w:rFonts w:hint="eastAsia"/>
        </w:rPr>
        <w:t>日。</w:t>
      </w:r>
    </w:p>
  </w:footnote>
  <w:footnote w:id="6">
    <w:p w:rsidR="00AB3583" w:rsidRPr="008C7B27" w:rsidRDefault="00AB3583" w:rsidP="008C7B27">
      <w:pPr>
        <w:pStyle w:val="11"/>
      </w:pPr>
      <w:r w:rsidRPr="008C7B27">
        <w:rPr>
          <w:rStyle w:val="afa"/>
          <w:vertAlign w:val="baseline"/>
        </w:rPr>
        <w:footnoteRef/>
      </w:r>
      <w:r w:rsidRPr="008C7B27">
        <w:t xml:space="preserve"> </w:t>
      </w:r>
      <w:r w:rsidRPr="008C7B27">
        <w:rPr>
          <w:rFonts w:hint="eastAsia"/>
        </w:rPr>
        <w:t>交通部觀光署澎湖國家風景區管理處</w:t>
      </w:r>
      <w:r w:rsidRPr="008C7B27">
        <w:t>《</w:t>
      </w:r>
      <w:r w:rsidRPr="008C7B27">
        <w:rPr>
          <w:rFonts w:hint="eastAsia"/>
        </w:rPr>
        <w:t>雞善嶼</w:t>
      </w:r>
      <w:r w:rsidRPr="008C7B27">
        <w:t>》</w:t>
      </w:r>
      <w:r w:rsidRPr="008C7B27">
        <w:t>https://www.penghu-nsa.gov.tw/TravelInformationSceneryDetailC001200.aspx?Cond=db520954-9bb3-4d3c-9630-2952080ad923&amp;SortType=1&amp;SearchAdvanced=False&amp;Language=1028</w:t>
      </w:r>
      <w:r w:rsidRPr="008C7B27">
        <w:rPr>
          <w:rFonts w:hint="eastAsia"/>
        </w:rPr>
        <w:t>。</w:t>
      </w:r>
      <w:r w:rsidRPr="008C7B27">
        <w:t>瀏覽日期：</w:t>
      </w:r>
      <w:r w:rsidRPr="008C7B27">
        <w:rPr>
          <w:rFonts w:hint="eastAsia"/>
        </w:rPr>
        <w:t>2</w:t>
      </w:r>
      <w:r w:rsidRPr="008C7B27">
        <w:t>025</w:t>
      </w:r>
      <w:r w:rsidRPr="008C7B27">
        <w:rPr>
          <w:rFonts w:hint="eastAsia"/>
        </w:rPr>
        <w:t>年</w:t>
      </w:r>
      <w:r w:rsidRPr="008C7B27">
        <w:rPr>
          <w:rFonts w:hint="eastAsia"/>
        </w:rPr>
        <w:t>9</w:t>
      </w:r>
      <w:r w:rsidRPr="008C7B27">
        <w:rPr>
          <w:rFonts w:hint="eastAsia"/>
        </w:rPr>
        <w:t>月</w:t>
      </w:r>
      <w:r w:rsidRPr="008C7B27">
        <w:rPr>
          <w:rFonts w:hint="eastAsia"/>
        </w:rPr>
        <w:t>4</w:t>
      </w:r>
      <w:r w:rsidRPr="008C7B27">
        <w:rPr>
          <w:rFonts w:hint="eastAsia"/>
        </w:rPr>
        <w:t>日。</w:t>
      </w:r>
    </w:p>
  </w:footnote>
  <w:footnote w:id="7">
    <w:p w:rsidR="00AB3583" w:rsidRPr="008C7B27" w:rsidRDefault="00AB3583" w:rsidP="008C7B27">
      <w:pPr>
        <w:pStyle w:val="11"/>
      </w:pPr>
      <w:r w:rsidRPr="008C7B27">
        <w:rPr>
          <w:rStyle w:val="afa"/>
          <w:vertAlign w:val="baseline"/>
        </w:rPr>
        <w:footnoteRef/>
      </w:r>
      <w:r w:rsidRPr="008C7B27">
        <w:t xml:space="preserve"> </w:t>
      </w:r>
      <w:r w:rsidRPr="008C7B27">
        <w:rPr>
          <w:rStyle w:val="a8"/>
          <w:b w:val="0"/>
          <w:bCs w:val="0"/>
        </w:rPr>
        <w:t>《</w:t>
      </w:r>
      <w:r w:rsidRPr="008C7B27">
        <w:rPr>
          <w:rFonts w:hint="eastAsia"/>
        </w:rPr>
        <w:t>鯨魚洞</w:t>
      </w:r>
      <w:r w:rsidRPr="008C7B27">
        <w:rPr>
          <w:rStyle w:val="a8"/>
          <w:b w:val="0"/>
          <w:bCs w:val="0"/>
        </w:rPr>
        <w:t>》</w:t>
      </w:r>
      <w:hyperlink r:id="rId1" w:history="1">
        <w:r w:rsidRPr="008C7B27">
          <w:rPr>
            <w:rStyle w:val="afb"/>
            <w:color w:val="000000" w:themeColor="text1"/>
            <w:u w:val="none"/>
          </w:rPr>
          <w:t>https://www.travelking.com.tw/tourguide/scenery308.html</w:t>
        </w:r>
        <w:r w:rsidRPr="008C7B27">
          <w:rPr>
            <w:rStyle w:val="afb"/>
            <w:color w:val="000000" w:themeColor="text1"/>
            <w:u w:val="none"/>
          </w:rPr>
          <w:t>。瀏覽日期：</w:t>
        </w:r>
        <w:r w:rsidRPr="008C7B27">
          <w:rPr>
            <w:rStyle w:val="afb"/>
            <w:rFonts w:hint="eastAsia"/>
            <w:color w:val="000000" w:themeColor="text1"/>
            <w:u w:val="none"/>
          </w:rPr>
          <w:t>2</w:t>
        </w:r>
        <w:r w:rsidRPr="008C7B27">
          <w:rPr>
            <w:rStyle w:val="afb"/>
            <w:color w:val="000000" w:themeColor="text1"/>
            <w:u w:val="none"/>
          </w:rPr>
          <w:t>025</w:t>
        </w:r>
      </w:hyperlink>
      <w:r w:rsidRPr="008C7B27">
        <w:rPr>
          <w:rFonts w:hint="eastAsia"/>
        </w:rPr>
        <w:t>年</w:t>
      </w:r>
      <w:r w:rsidRPr="008C7B27">
        <w:rPr>
          <w:rFonts w:hint="eastAsia"/>
        </w:rPr>
        <w:t>9</w:t>
      </w:r>
      <w:r w:rsidRPr="008C7B27">
        <w:rPr>
          <w:rFonts w:hint="eastAsia"/>
        </w:rPr>
        <w:t>月</w:t>
      </w:r>
      <w:r w:rsidRPr="008C7B27">
        <w:rPr>
          <w:rFonts w:hint="eastAsia"/>
        </w:rPr>
        <w:t>4</w:t>
      </w:r>
      <w:r w:rsidRPr="008C7B27">
        <w:rPr>
          <w:rFonts w:hint="eastAsia"/>
        </w:rPr>
        <w:t>日。</w:t>
      </w:r>
    </w:p>
  </w:footnote>
  <w:footnote w:id="8">
    <w:p w:rsidR="00AB3583" w:rsidRPr="008C7B27" w:rsidRDefault="00AB3583" w:rsidP="008C7B27">
      <w:pPr>
        <w:pStyle w:val="11"/>
      </w:pPr>
      <w:r w:rsidRPr="008C7B27">
        <w:rPr>
          <w:rStyle w:val="afa"/>
          <w:vertAlign w:val="baseline"/>
        </w:rPr>
        <w:footnoteRef/>
      </w:r>
      <w:r w:rsidRPr="008C7B27">
        <w:t xml:space="preserve"> </w:t>
      </w:r>
      <w:r w:rsidRPr="008C7B27">
        <w:t>《</w:t>
      </w:r>
      <w:r w:rsidRPr="008C7B27">
        <w:rPr>
          <w:rFonts w:hint="eastAsia"/>
        </w:rPr>
        <w:t>順承門</w:t>
      </w:r>
      <w:r w:rsidRPr="008C7B27">
        <w:t>》</w:t>
      </w:r>
      <w:r w:rsidRPr="008C7B27">
        <w:t>https://www.taiwan.net.tw/m1.aspx?sNo=0001125&amp;id=C100_464</w:t>
      </w:r>
      <w:r w:rsidRPr="008C7B27">
        <w:t>。瀏覽日期：</w:t>
      </w:r>
      <w:r w:rsidRPr="008C7B27">
        <w:rPr>
          <w:rFonts w:hint="eastAsia"/>
        </w:rPr>
        <w:t>2</w:t>
      </w:r>
      <w:r w:rsidRPr="008C7B27">
        <w:t>025</w:t>
      </w:r>
      <w:r w:rsidRPr="008C7B27">
        <w:rPr>
          <w:rFonts w:hint="eastAsia"/>
        </w:rPr>
        <w:t>年</w:t>
      </w:r>
      <w:r w:rsidRPr="008C7B27">
        <w:rPr>
          <w:rFonts w:hint="eastAsia"/>
        </w:rPr>
        <w:t>9</w:t>
      </w:r>
      <w:r w:rsidRPr="008C7B27">
        <w:rPr>
          <w:rFonts w:hint="eastAsia"/>
        </w:rPr>
        <w:t>月</w:t>
      </w:r>
      <w:r w:rsidRPr="008C7B27">
        <w:rPr>
          <w:rFonts w:hint="eastAsia"/>
        </w:rPr>
        <w:t>4</w:t>
      </w:r>
      <w:r w:rsidRPr="008C7B27">
        <w:rPr>
          <w:rFonts w:hint="eastAsia"/>
        </w:rPr>
        <w:t>日。</w:t>
      </w:r>
    </w:p>
  </w:footnote>
  <w:footnote w:id="9">
    <w:p w:rsidR="00AB3583" w:rsidRPr="00F90268" w:rsidRDefault="00AB3583" w:rsidP="008C7B27">
      <w:pPr>
        <w:pStyle w:val="11"/>
      </w:pPr>
      <w:r w:rsidRPr="002F2E33">
        <w:footnoteRef/>
      </w:r>
      <w:r w:rsidRPr="002F2E33">
        <w:t xml:space="preserve"> </w:t>
      </w:r>
      <w:r w:rsidRPr="002F2E33">
        <w:rPr>
          <w:rFonts w:hint="eastAsia"/>
        </w:rPr>
        <w:t>交通部觀光署澎湖國家風景區管理處</w:t>
      </w:r>
      <w:r w:rsidRPr="002F2E33">
        <w:t>《</w:t>
      </w:r>
      <w:r w:rsidRPr="002F2E33">
        <w:rPr>
          <w:rFonts w:hint="eastAsia"/>
        </w:rPr>
        <w:t>觀音亭親水遊憩區</w:t>
      </w:r>
      <w:r w:rsidRPr="002F2E33">
        <w:t>》</w:t>
      </w:r>
      <w:r w:rsidRPr="002F2E33">
        <w:t>https://www.penghu-nsa.gov.tw/TravelInformationFoodDetailC001200.aspx?Cond=74749e11-6e95-4a26-864d-</w:t>
      </w:r>
      <w:r w:rsidRPr="00F90268">
        <w:t>100860ddeb05&amp;SortType=1&amp;SearchAdvanced=False&amp;Language=1028</w:t>
      </w:r>
      <w:r w:rsidRPr="00F90268">
        <w:rPr>
          <w:rFonts w:hint="eastAsia"/>
        </w:rPr>
        <w:t>。</w:t>
      </w:r>
      <w:r w:rsidRPr="00F90268">
        <w:t>瀏覽日期：</w:t>
      </w:r>
      <w:r w:rsidRPr="00F90268">
        <w:rPr>
          <w:rFonts w:hint="eastAsia"/>
        </w:rPr>
        <w:t>2</w:t>
      </w:r>
      <w:r w:rsidRPr="00F90268">
        <w:t>025</w:t>
      </w:r>
      <w:r w:rsidRPr="00F90268">
        <w:rPr>
          <w:rFonts w:hint="eastAsia"/>
        </w:rPr>
        <w:t>年</w:t>
      </w:r>
      <w:r w:rsidRPr="00F90268">
        <w:rPr>
          <w:rFonts w:hint="eastAsia"/>
        </w:rPr>
        <w:t>9</w:t>
      </w:r>
      <w:r w:rsidRPr="00F90268">
        <w:rPr>
          <w:rFonts w:hint="eastAsia"/>
        </w:rPr>
        <w:t>月</w:t>
      </w:r>
      <w:r w:rsidRPr="00F90268">
        <w:rPr>
          <w:rFonts w:hint="eastAsia"/>
        </w:rPr>
        <w:t>4</w:t>
      </w:r>
      <w:r w:rsidRPr="00F90268">
        <w:rPr>
          <w:rFonts w:hint="eastAsia"/>
        </w:rPr>
        <w:t>日。</w:t>
      </w:r>
    </w:p>
  </w:footnote>
  <w:footnote w:id="10">
    <w:p w:rsidR="00AB3583" w:rsidRPr="008C7B27" w:rsidRDefault="00AB3583" w:rsidP="008C7B27">
      <w:pPr>
        <w:pStyle w:val="11"/>
      </w:pPr>
      <w:r w:rsidRPr="008C7B27">
        <w:rPr>
          <w:rStyle w:val="afa"/>
          <w:vertAlign w:val="baseline"/>
        </w:rPr>
        <w:footnoteRef/>
      </w:r>
      <w:r w:rsidRPr="008C7B27">
        <w:t xml:space="preserve"> </w:t>
      </w:r>
      <w:r w:rsidRPr="008C7B27">
        <w:rPr>
          <w:rFonts w:hint="eastAsia"/>
        </w:rPr>
        <w:t>參閱許一男創作自述。</w:t>
      </w:r>
    </w:p>
  </w:footnote>
  <w:footnote w:id="11">
    <w:p w:rsidR="00AB3583" w:rsidRPr="005D3DB2" w:rsidRDefault="00AB3583" w:rsidP="008C7B27">
      <w:pPr>
        <w:pStyle w:val="11"/>
      </w:pPr>
      <w:r w:rsidRPr="005D3DB2">
        <w:rPr>
          <w:rStyle w:val="afa"/>
          <w:vertAlign w:val="baseline"/>
        </w:rPr>
        <w:footnoteRef/>
      </w:r>
      <w:r w:rsidRPr="005D3DB2">
        <w:t xml:space="preserve"> </w:t>
      </w:r>
      <w:r w:rsidRPr="005D3DB2">
        <w:t>參閱</w:t>
      </w:r>
      <w:r w:rsidRPr="005D3DB2">
        <w:rPr>
          <w:rFonts w:hint="eastAsia"/>
        </w:rPr>
        <w:t>《</w:t>
      </w:r>
      <w:r w:rsidRPr="005D3DB2">
        <w:t>公共藝術網站</w:t>
      </w:r>
      <w:r w:rsidRPr="005D3DB2">
        <w:rPr>
          <w:rFonts w:hint="eastAsia"/>
        </w:rPr>
        <w:t>》</w:t>
      </w:r>
      <w:r w:rsidRPr="005D3DB2">
        <w:t>https://publicart.moc.gov.tw/home/zh-tw/works/11032</w:t>
      </w:r>
    </w:p>
    <w:p w:rsidR="00AB3583" w:rsidRPr="009A0D07" w:rsidRDefault="00AB3583" w:rsidP="008C7B27">
      <w:pPr>
        <w:pStyle w:val="afc"/>
        <w:ind w:firstLine="400"/>
      </w:pPr>
    </w:p>
  </w:footnote>
  <w:footnote w:id="12">
    <w:p w:rsidR="00AB3583" w:rsidRPr="00B6757F" w:rsidRDefault="00AB3583" w:rsidP="008C7B27">
      <w:pPr>
        <w:pStyle w:val="11"/>
      </w:pPr>
      <w:r w:rsidRPr="00B6757F">
        <w:rPr>
          <w:rStyle w:val="afa"/>
          <w:vertAlign w:val="baseline"/>
        </w:rPr>
        <w:footnoteRef/>
      </w:r>
      <w:r w:rsidRPr="00B6757F">
        <w:t xml:space="preserve"> </w:t>
      </w:r>
      <w:r w:rsidRPr="00B6757F">
        <w:t>參閱</w:t>
      </w:r>
      <w:r w:rsidRPr="00B6757F">
        <w:rPr>
          <w:rFonts w:hint="eastAsia"/>
        </w:rPr>
        <w:t>《</w:t>
      </w:r>
      <w:r w:rsidRPr="00B6757F">
        <w:t>公共藝術網站</w:t>
      </w:r>
      <w:r w:rsidRPr="00B6757F">
        <w:rPr>
          <w:rFonts w:hint="eastAsia"/>
        </w:rPr>
        <w:t>》</w:t>
      </w:r>
      <w:r w:rsidRPr="00B6757F">
        <w:t>https://publicart.moc.gov.tw/home/zh-tw/works/3398</w:t>
      </w:r>
    </w:p>
  </w:footnote>
  <w:footnote w:id="13">
    <w:p w:rsidR="00AB3583" w:rsidRPr="00B6757F" w:rsidRDefault="00AB3583" w:rsidP="008C7B27">
      <w:pPr>
        <w:pStyle w:val="11"/>
      </w:pPr>
      <w:r w:rsidRPr="00B6757F">
        <w:rPr>
          <w:rStyle w:val="afa"/>
          <w:vertAlign w:val="baseline"/>
        </w:rPr>
        <w:footnoteRef/>
      </w:r>
      <w:r w:rsidRPr="00B6757F">
        <w:t xml:space="preserve"> </w:t>
      </w:r>
      <w:r w:rsidRPr="00B6757F">
        <w:t>參閱</w:t>
      </w:r>
      <w:r w:rsidRPr="00B6757F">
        <w:rPr>
          <w:rFonts w:hint="eastAsia"/>
        </w:rPr>
        <w:t>《</w:t>
      </w:r>
      <w:r w:rsidRPr="00B6757F">
        <w:t>公共藝術網站</w:t>
      </w:r>
      <w:r w:rsidRPr="00B6757F">
        <w:rPr>
          <w:rFonts w:hint="eastAsia"/>
        </w:rPr>
        <w:t>》</w:t>
      </w:r>
      <w:r w:rsidRPr="00B6757F">
        <w:t>https://publicart.moc.gov.tw/home/zh-tw/works/3397</w:t>
      </w:r>
    </w:p>
  </w:footnote>
  <w:footnote w:id="14">
    <w:p w:rsidR="00AB3583" w:rsidRPr="00B6757F" w:rsidRDefault="00AB3583" w:rsidP="008C7B27">
      <w:pPr>
        <w:pStyle w:val="11"/>
      </w:pPr>
      <w:r w:rsidRPr="00B6757F">
        <w:rPr>
          <w:rStyle w:val="afa"/>
          <w:vertAlign w:val="baseline"/>
        </w:rPr>
        <w:footnoteRef/>
      </w:r>
      <w:r w:rsidRPr="00B6757F">
        <w:t xml:space="preserve"> </w:t>
      </w:r>
      <w:r w:rsidRPr="00B6757F">
        <w:t>參閱</w:t>
      </w:r>
      <w:r w:rsidRPr="00B6757F">
        <w:rPr>
          <w:rFonts w:hint="eastAsia"/>
        </w:rPr>
        <w:t>《</w:t>
      </w:r>
      <w:r w:rsidRPr="00B6757F">
        <w:t>公共藝術網站</w:t>
      </w:r>
      <w:r w:rsidRPr="00B6757F">
        <w:rPr>
          <w:rFonts w:hint="eastAsia"/>
        </w:rPr>
        <w:t>》</w:t>
      </w:r>
      <w:r w:rsidRPr="00B6757F">
        <w:t>https://publicart.moc.gov.tw/home/zh-tw/works/3396</w:t>
      </w:r>
    </w:p>
  </w:footnote>
  <w:footnote w:id="15">
    <w:p w:rsidR="00AB3583" w:rsidRPr="00B6757F" w:rsidRDefault="00AB3583" w:rsidP="008C7B27">
      <w:pPr>
        <w:pStyle w:val="11"/>
      </w:pPr>
      <w:r w:rsidRPr="00B6757F">
        <w:rPr>
          <w:rStyle w:val="afa"/>
          <w:vertAlign w:val="baseline"/>
        </w:rPr>
        <w:footnoteRef/>
      </w:r>
      <w:r w:rsidRPr="00B6757F">
        <w:t xml:space="preserve"> </w:t>
      </w:r>
      <w:r w:rsidRPr="00B6757F">
        <w:t>參閱</w:t>
      </w:r>
      <w:r w:rsidRPr="00B6757F">
        <w:rPr>
          <w:rFonts w:hint="eastAsia"/>
        </w:rPr>
        <w:t>《</w:t>
      </w:r>
      <w:r w:rsidRPr="00B6757F">
        <w:t>公共藝術網站</w:t>
      </w:r>
      <w:r w:rsidRPr="00B6757F">
        <w:rPr>
          <w:rFonts w:hint="eastAsia"/>
        </w:rPr>
        <w:t>》</w:t>
      </w:r>
      <w:r w:rsidRPr="00B6757F">
        <w:t>https://publicart.moc.gov.tw/home/zh-tw/works/3396</w:t>
      </w:r>
    </w:p>
  </w:footnote>
  <w:footnote w:id="16">
    <w:p w:rsidR="00AB3583" w:rsidRPr="00B6757F" w:rsidRDefault="00AB3583" w:rsidP="008C7B27">
      <w:pPr>
        <w:pStyle w:val="11"/>
      </w:pPr>
      <w:r w:rsidRPr="00B6757F">
        <w:rPr>
          <w:rStyle w:val="afa"/>
          <w:vertAlign w:val="baseline"/>
        </w:rPr>
        <w:footnoteRef/>
      </w:r>
      <w:r w:rsidRPr="00B6757F">
        <w:t xml:space="preserve"> </w:t>
      </w:r>
      <w:r w:rsidRPr="00B6757F">
        <w:rPr>
          <w:rFonts w:hint="eastAsia"/>
        </w:rPr>
        <w:t>參閱《公共藝術網站》</w:t>
      </w:r>
      <w:r w:rsidRPr="00B6757F">
        <w:t>https://publicart.moc.gov.tw/home/zh-tw/works/11032</w:t>
      </w:r>
    </w:p>
  </w:footnote>
  <w:footnote w:id="17">
    <w:p w:rsidR="00AB3583" w:rsidRDefault="00AB3583" w:rsidP="008C7B27">
      <w:pPr>
        <w:pStyle w:val="11"/>
      </w:pPr>
      <w:r w:rsidRPr="005862B0">
        <w:rPr>
          <w:rStyle w:val="afa"/>
          <w:vertAlign w:val="baseline"/>
        </w:rPr>
        <w:footnoteRef/>
      </w:r>
      <w:r w:rsidRPr="005862B0">
        <w:t xml:space="preserve"> 2021</w:t>
      </w:r>
      <w:r>
        <w:rPr>
          <w:rFonts w:hint="eastAsia"/>
        </w:rPr>
        <w:t>年</w:t>
      </w:r>
      <w:r w:rsidRPr="005862B0">
        <w:t>3</w:t>
      </w:r>
      <w:r>
        <w:rPr>
          <w:rFonts w:hint="eastAsia"/>
        </w:rPr>
        <w:t>月</w:t>
      </w:r>
      <w:r w:rsidRPr="005862B0">
        <w:t>5</w:t>
      </w:r>
      <w:r>
        <w:rPr>
          <w:rFonts w:hint="eastAsia"/>
        </w:rPr>
        <w:t>日報導</w:t>
      </w:r>
      <w:r>
        <w:rPr>
          <w:rFonts w:asciiTheme="minorEastAsia" w:hAnsiTheme="minorEastAsia" w:hint="eastAsia"/>
        </w:rPr>
        <w:t>〈</w:t>
      </w:r>
      <w:r w:rsidRPr="005862B0">
        <w:t>沒退伍！澎湖衛兵「阿榮」重返崗位</w:t>
      </w:r>
      <w:r w:rsidRPr="005862B0">
        <w:t xml:space="preserve"> </w:t>
      </w:r>
      <w:r w:rsidRPr="005862B0">
        <w:t>隘門圓環點燈</w:t>
      </w:r>
      <w:r>
        <w:t>感謝</w:t>
      </w:r>
      <w:r>
        <w:rPr>
          <w:rFonts w:asciiTheme="minorEastAsia" w:hAnsiTheme="minorEastAsia" w:hint="eastAsia"/>
        </w:rPr>
        <w:t>〉</w:t>
      </w:r>
    </w:p>
    <w:p w:rsidR="00AB3583" w:rsidRPr="00100106" w:rsidRDefault="00AB3583" w:rsidP="008C7B27">
      <w:pPr>
        <w:pStyle w:val="11"/>
      </w:pPr>
      <w:r w:rsidRPr="005862B0">
        <w:t>https://news.ltn.com.tw/news/life/breakingnews/3457676</w:t>
      </w:r>
      <w:r w:rsidRPr="00B11A2A">
        <w:rPr>
          <w:rFonts w:hint="eastAsia"/>
        </w:rPr>
        <w:t>。</w:t>
      </w:r>
      <w:r>
        <w:rPr>
          <w:rFonts w:hint="eastAsia"/>
        </w:rPr>
        <w:t>及</w:t>
      </w:r>
      <w:r w:rsidRPr="00100106">
        <w:t>許玉河</w:t>
      </w:r>
      <w:r w:rsidRPr="00100106">
        <w:rPr>
          <w:rFonts w:hint="eastAsia"/>
        </w:rPr>
        <w:t>〈</w:t>
      </w:r>
      <w:r w:rsidRPr="00100106">
        <w:t>隘門圓環</w:t>
      </w:r>
      <w:r w:rsidRPr="00100106">
        <w:rPr>
          <w:rFonts w:hint="eastAsia"/>
        </w:rPr>
        <w:t>〉</w:t>
      </w:r>
      <w:r w:rsidRPr="00100106">
        <w:t>https://penghu.info/OB90C34B1B1636BB4268</w:t>
      </w:r>
      <w:r w:rsidRPr="00B11A2A">
        <w:rPr>
          <w:rFonts w:hint="eastAsia"/>
        </w:rPr>
        <w:t>。</w:t>
      </w:r>
      <w:r w:rsidRPr="00B11A2A">
        <w:t>瀏覽日期：</w:t>
      </w:r>
      <w:r w:rsidRPr="00B11A2A">
        <w:rPr>
          <w:rFonts w:hint="eastAsia"/>
        </w:rPr>
        <w:t>2</w:t>
      </w:r>
      <w:r w:rsidRPr="00B11A2A">
        <w:t>025</w:t>
      </w:r>
      <w:r w:rsidRPr="00B11A2A">
        <w:rPr>
          <w:rFonts w:hint="eastAsia"/>
        </w:rPr>
        <w:t>年</w:t>
      </w:r>
      <w:r w:rsidRPr="00B11A2A">
        <w:rPr>
          <w:rFonts w:hint="eastAsia"/>
        </w:rPr>
        <w:t>9</w:t>
      </w:r>
      <w:r w:rsidRPr="00B11A2A">
        <w:rPr>
          <w:rFonts w:hint="eastAsia"/>
        </w:rPr>
        <w:t>月</w:t>
      </w:r>
      <w:r w:rsidRPr="00B11A2A">
        <w:rPr>
          <w:rFonts w:hint="eastAsia"/>
        </w:rPr>
        <w:t>4</w:t>
      </w:r>
      <w:r w:rsidRPr="00B11A2A">
        <w:rPr>
          <w:rFonts w:hint="eastAsia"/>
        </w:rPr>
        <w:t>日。</w:t>
      </w:r>
    </w:p>
  </w:footnote>
  <w:footnote w:id="18">
    <w:p w:rsidR="00AB3583" w:rsidRPr="00E33D93" w:rsidRDefault="00AB3583" w:rsidP="008C7B27">
      <w:pPr>
        <w:pStyle w:val="11"/>
      </w:pPr>
      <w:r w:rsidRPr="00E33D93">
        <w:rPr>
          <w:rStyle w:val="afa"/>
          <w:vertAlign w:val="baseline"/>
        </w:rPr>
        <w:footnoteRef/>
      </w:r>
      <w:r>
        <w:rPr>
          <w:rFonts w:hint="eastAsia"/>
        </w:rPr>
        <w:t xml:space="preserve"> </w:t>
      </w:r>
      <w:r>
        <w:rPr>
          <w:rFonts w:hint="eastAsia"/>
        </w:rPr>
        <w:t>參閱</w:t>
      </w:r>
      <w:r w:rsidRPr="00B11A2A">
        <w:t>：</w:t>
      </w:r>
      <w:r w:rsidRPr="00E33D93">
        <w:t>維基百科</w:t>
      </w:r>
      <w:r>
        <w:rPr>
          <w:rFonts w:asciiTheme="minorEastAsia" w:hAnsiTheme="minorEastAsia" w:hint="eastAsia"/>
        </w:rPr>
        <w:t>〈</w:t>
      </w:r>
      <w:r w:rsidRPr="00E33D93">
        <w:rPr>
          <w:rStyle w:val="mw-page-title-main"/>
        </w:rPr>
        <w:t>鐸</w:t>
      </w:r>
      <w:r>
        <w:rPr>
          <w:rFonts w:asciiTheme="minorEastAsia" w:hAnsiTheme="minorEastAsia" w:hint="eastAsia"/>
        </w:rPr>
        <w:t>〉</w:t>
      </w:r>
      <w:r w:rsidRPr="00E33D93">
        <w:t xml:space="preserve"> https://zh.wikipedia.org/zh-tw/%E9%93%8E</w:t>
      </w:r>
      <w:r w:rsidRPr="00B11A2A">
        <w:rPr>
          <w:rFonts w:hint="eastAsia"/>
        </w:rPr>
        <w:t>。</w:t>
      </w:r>
      <w:r w:rsidRPr="00B11A2A">
        <w:t>瀏覽日期：</w:t>
      </w:r>
      <w:r w:rsidRPr="00B11A2A">
        <w:rPr>
          <w:rFonts w:hint="eastAsia"/>
        </w:rPr>
        <w:t>2</w:t>
      </w:r>
      <w:r w:rsidRPr="00B11A2A">
        <w:t>025</w:t>
      </w:r>
      <w:r w:rsidRPr="00B11A2A">
        <w:rPr>
          <w:rFonts w:hint="eastAsia"/>
        </w:rPr>
        <w:t>年</w:t>
      </w:r>
      <w:r w:rsidRPr="00B11A2A">
        <w:rPr>
          <w:rFonts w:hint="eastAsia"/>
        </w:rPr>
        <w:t>9</w:t>
      </w:r>
      <w:r w:rsidRPr="00B11A2A">
        <w:rPr>
          <w:rFonts w:hint="eastAsia"/>
        </w:rPr>
        <w:t>月</w:t>
      </w:r>
      <w:r w:rsidRPr="00B11A2A">
        <w:rPr>
          <w:rFonts w:hint="eastAsia"/>
        </w:rPr>
        <w:t>4</w:t>
      </w:r>
      <w:r w:rsidRPr="00B11A2A">
        <w:rPr>
          <w:rFonts w:hint="eastAsia"/>
        </w:rPr>
        <w:t>日。</w:t>
      </w:r>
    </w:p>
  </w:footnote>
  <w:footnote w:id="19">
    <w:p w:rsidR="00AB3583" w:rsidRPr="00CB1F89" w:rsidRDefault="00AB3583" w:rsidP="00CB1F89">
      <w:pPr>
        <w:pStyle w:val="11"/>
      </w:pPr>
      <w:r w:rsidRPr="00CB1F89">
        <w:rPr>
          <w:rStyle w:val="12"/>
        </w:rPr>
        <w:footnoteRef/>
      </w:r>
      <w:r w:rsidRPr="00CB1F89">
        <w:rPr>
          <w:rStyle w:val="12"/>
        </w:rPr>
        <w:t xml:space="preserve"> </w:t>
      </w:r>
      <w:r w:rsidRPr="00CB1F89">
        <w:rPr>
          <w:rStyle w:val="12"/>
        </w:rPr>
        <w:t>參閱：維基百科</w:t>
      </w:r>
      <w:r w:rsidRPr="00CB1F89">
        <w:rPr>
          <w:rStyle w:val="12"/>
          <w:rFonts w:hint="eastAsia"/>
        </w:rPr>
        <w:t>〈</w:t>
      </w:r>
      <w:r w:rsidRPr="00CB1F89">
        <w:rPr>
          <w:rStyle w:val="12"/>
        </w:rPr>
        <w:t>陳一帆</w:t>
      </w:r>
      <w:r w:rsidRPr="00CB1F89">
        <w:rPr>
          <w:rStyle w:val="12"/>
          <w:rFonts w:hint="eastAsia"/>
        </w:rPr>
        <w:t>〉</w:t>
      </w:r>
      <w:r w:rsidRPr="00CB1F89">
        <w:rPr>
          <w:rStyle w:val="12"/>
        </w:rPr>
        <w:t>https://zh.wikipedia.org/zh-</w:t>
      </w:r>
      <w:r w:rsidRPr="00CB1F89">
        <w:t>tw/%E9%99%B3%E4%B8%80%E5%B8%86_(%E8%97%9D%E8%A1%93%E5%AE%B6)</w:t>
      </w:r>
    </w:p>
  </w:footnote>
  <w:footnote w:id="20">
    <w:p w:rsidR="00AB3583" w:rsidRPr="00B11A2A" w:rsidRDefault="00AB3583" w:rsidP="008C7B27">
      <w:pPr>
        <w:pStyle w:val="11"/>
      </w:pPr>
      <w:r w:rsidRPr="00B11A2A">
        <w:rPr>
          <w:rStyle w:val="afa"/>
          <w:vertAlign w:val="baseline"/>
        </w:rPr>
        <w:footnoteRef/>
      </w:r>
      <w:r w:rsidRPr="00B11A2A">
        <w:t xml:space="preserve"> </w:t>
      </w:r>
      <w:r w:rsidRPr="00B11A2A">
        <w:rPr>
          <w:rFonts w:hint="eastAsia"/>
        </w:rPr>
        <w:t>參閱許一男創作自述。</w:t>
      </w:r>
    </w:p>
  </w:footnote>
  <w:footnote w:id="21">
    <w:p w:rsidR="00AB3583" w:rsidRPr="00B11A2A" w:rsidRDefault="00AB3583" w:rsidP="008C7B27">
      <w:pPr>
        <w:pStyle w:val="11"/>
      </w:pPr>
      <w:r w:rsidRPr="00B11A2A">
        <w:rPr>
          <w:rStyle w:val="afa"/>
          <w:vertAlign w:val="baseline"/>
        </w:rPr>
        <w:footnoteRef/>
      </w:r>
      <w:r w:rsidRPr="00B11A2A">
        <w:t xml:space="preserve"> </w:t>
      </w:r>
      <w:r w:rsidRPr="00B11A2A">
        <w:rPr>
          <w:rFonts w:hint="eastAsia"/>
        </w:rPr>
        <w:t>參閱許一男創作自述。</w:t>
      </w:r>
    </w:p>
  </w:footnote>
  <w:footnote w:id="22">
    <w:p w:rsidR="00AB3583" w:rsidRPr="00B11A2A" w:rsidRDefault="00AB3583" w:rsidP="008C7B27">
      <w:pPr>
        <w:pStyle w:val="11"/>
      </w:pPr>
      <w:r w:rsidRPr="00B11A2A">
        <w:rPr>
          <w:rStyle w:val="afa"/>
          <w:vertAlign w:val="baseline"/>
        </w:rPr>
        <w:footnoteRef/>
      </w:r>
      <w:r w:rsidRPr="00B11A2A">
        <w:t xml:space="preserve"> </w:t>
      </w:r>
      <w:hyperlink r:id="rId2" w:history="1">
        <w:r w:rsidRPr="00B11A2A">
          <w:rPr>
            <w:rStyle w:val="afb"/>
            <w:color w:val="000000" w:themeColor="text1"/>
            <w:u w:val="none"/>
          </w:rPr>
          <w:t>國語辭典</w:t>
        </w:r>
      </w:hyperlink>
      <w:r w:rsidRPr="00B11A2A">
        <w:t>https://dictionary.chienwen.net/word/ea/44/db06b6-%E5%BE%B7%E8%82%B2.html</w:t>
      </w:r>
      <w:r w:rsidRPr="00B11A2A">
        <w:rPr>
          <w:rFonts w:hint="eastAsia"/>
        </w:rPr>
        <w:t>。</w:t>
      </w:r>
      <w:r w:rsidRPr="00B11A2A">
        <w:t>瀏覽日期：</w:t>
      </w:r>
      <w:r w:rsidRPr="00B11A2A">
        <w:rPr>
          <w:rFonts w:hint="eastAsia"/>
        </w:rPr>
        <w:t>2</w:t>
      </w:r>
      <w:r w:rsidRPr="00B11A2A">
        <w:t>025</w:t>
      </w:r>
      <w:r w:rsidRPr="00B11A2A">
        <w:rPr>
          <w:rFonts w:hint="eastAsia"/>
        </w:rPr>
        <w:t>年</w:t>
      </w:r>
      <w:r w:rsidRPr="00B11A2A">
        <w:rPr>
          <w:rFonts w:hint="eastAsia"/>
        </w:rPr>
        <w:t>9</w:t>
      </w:r>
      <w:r w:rsidRPr="00B11A2A">
        <w:rPr>
          <w:rFonts w:hint="eastAsia"/>
        </w:rPr>
        <w:t>月</w:t>
      </w:r>
      <w:r w:rsidRPr="00B11A2A">
        <w:rPr>
          <w:rFonts w:hint="eastAsia"/>
        </w:rPr>
        <w:t>4</w:t>
      </w:r>
      <w:r w:rsidRPr="00B11A2A">
        <w:rPr>
          <w:rFonts w:hint="eastAsia"/>
        </w:rPr>
        <w:t>日。</w:t>
      </w:r>
    </w:p>
  </w:footnote>
  <w:footnote w:id="23">
    <w:p w:rsidR="00AB3583" w:rsidRPr="00B11A2A" w:rsidRDefault="00AB3583" w:rsidP="008C7B27">
      <w:pPr>
        <w:pStyle w:val="11"/>
      </w:pPr>
      <w:r w:rsidRPr="00B11A2A">
        <w:rPr>
          <w:rStyle w:val="afa"/>
          <w:vertAlign w:val="baseline"/>
        </w:rPr>
        <w:footnoteRef/>
      </w:r>
      <w:r w:rsidRPr="00B11A2A">
        <w:t xml:space="preserve"> </w:t>
      </w:r>
      <w:r w:rsidRPr="00B11A2A">
        <w:rPr>
          <w:rFonts w:hint="eastAsia"/>
        </w:rPr>
        <w:t>參閱許一男創作自述。</w:t>
      </w:r>
    </w:p>
  </w:footnote>
  <w:footnote w:id="24">
    <w:p w:rsidR="00AB3583" w:rsidRPr="00B11A2A" w:rsidRDefault="00AB3583" w:rsidP="008C7B27">
      <w:pPr>
        <w:pStyle w:val="11"/>
      </w:pPr>
      <w:r w:rsidRPr="00B11A2A">
        <w:rPr>
          <w:rStyle w:val="afa"/>
          <w:vertAlign w:val="baseline"/>
        </w:rPr>
        <w:footnoteRef/>
      </w:r>
      <w:r w:rsidRPr="00B11A2A">
        <w:t xml:space="preserve"> </w:t>
      </w:r>
      <w:r w:rsidRPr="00B11A2A">
        <w:rPr>
          <w:rFonts w:hint="eastAsia"/>
        </w:rPr>
        <w:t>參閱許一男創作自述。</w:t>
      </w:r>
    </w:p>
  </w:footnote>
  <w:footnote w:id="25">
    <w:p w:rsidR="00AB3583" w:rsidRPr="00B11A2A" w:rsidRDefault="00AB3583" w:rsidP="008C7B27">
      <w:pPr>
        <w:pStyle w:val="11"/>
      </w:pPr>
      <w:r w:rsidRPr="00B11A2A">
        <w:rPr>
          <w:rStyle w:val="afa"/>
          <w:vertAlign w:val="baseline"/>
        </w:rPr>
        <w:footnoteRef/>
      </w:r>
      <w:r w:rsidRPr="00B11A2A">
        <w:t xml:space="preserve"> </w:t>
      </w:r>
      <w:hyperlink r:id="rId3" w:history="1">
        <w:r w:rsidRPr="00B11A2A">
          <w:rPr>
            <w:rStyle w:val="afb"/>
            <w:color w:val="000000" w:themeColor="text1"/>
            <w:u w:val="none"/>
          </w:rPr>
          <w:t>國語辭典</w:t>
        </w:r>
      </w:hyperlink>
      <w:r w:rsidRPr="00B11A2A">
        <w:t>https://dictionary.chienwen.net/word/98/bc/812d83-%E9%AB%94%E8%82%B2.html</w:t>
      </w:r>
      <w:r w:rsidRPr="00B11A2A">
        <w:rPr>
          <w:rFonts w:hint="eastAsia"/>
        </w:rPr>
        <w:t>。</w:t>
      </w:r>
      <w:r w:rsidRPr="00B11A2A">
        <w:t>瀏覽日期：</w:t>
      </w:r>
      <w:r w:rsidRPr="00B11A2A">
        <w:rPr>
          <w:rFonts w:hint="eastAsia"/>
        </w:rPr>
        <w:t>2</w:t>
      </w:r>
      <w:r w:rsidRPr="00B11A2A">
        <w:t>025</w:t>
      </w:r>
      <w:r w:rsidRPr="00B11A2A">
        <w:rPr>
          <w:rFonts w:hint="eastAsia"/>
        </w:rPr>
        <w:t>年</w:t>
      </w:r>
      <w:r w:rsidRPr="00B11A2A">
        <w:rPr>
          <w:rFonts w:hint="eastAsia"/>
        </w:rPr>
        <w:t>9</w:t>
      </w:r>
      <w:r w:rsidRPr="00B11A2A">
        <w:rPr>
          <w:rFonts w:hint="eastAsia"/>
        </w:rPr>
        <w:t>月</w:t>
      </w:r>
      <w:r w:rsidRPr="00B11A2A">
        <w:rPr>
          <w:rFonts w:hint="eastAsia"/>
        </w:rPr>
        <w:t>4</w:t>
      </w:r>
      <w:r w:rsidRPr="00B11A2A">
        <w:rPr>
          <w:rFonts w:hint="eastAsia"/>
        </w:rPr>
        <w:t>日。</w:t>
      </w:r>
    </w:p>
  </w:footnote>
  <w:footnote w:id="26">
    <w:p w:rsidR="00AB3583" w:rsidRPr="00B11A2A" w:rsidRDefault="00AB3583" w:rsidP="008C7B27">
      <w:pPr>
        <w:pStyle w:val="11"/>
      </w:pPr>
      <w:r w:rsidRPr="00B11A2A">
        <w:rPr>
          <w:rStyle w:val="afa"/>
          <w:vertAlign w:val="baseline"/>
        </w:rPr>
        <w:footnoteRef/>
      </w:r>
      <w:r w:rsidRPr="00B11A2A">
        <w:t xml:space="preserve"> </w:t>
      </w:r>
      <w:r w:rsidRPr="00B11A2A">
        <w:rPr>
          <w:rFonts w:hint="eastAsia"/>
        </w:rPr>
        <w:t>參閱許一男創作自述。</w:t>
      </w:r>
    </w:p>
  </w:footnote>
  <w:footnote w:id="27">
    <w:p w:rsidR="00AB3583" w:rsidRPr="00B11A2A" w:rsidRDefault="00AB3583" w:rsidP="008C7B27">
      <w:pPr>
        <w:pStyle w:val="11"/>
      </w:pPr>
      <w:r w:rsidRPr="00B11A2A">
        <w:rPr>
          <w:rStyle w:val="afa"/>
          <w:vertAlign w:val="baseline"/>
        </w:rPr>
        <w:footnoteRef/>
      </w:r>
      <w:r w:rsidRPr="00B11A2A">
        <w:t xml:space="preserve"> </w:t>
      </w:r>
      <w:hyperlink r:id="rId4" w:history="1">
        <w:r w:rsidRPr="00B11A2A">
          <w:rPr>
            <w:rStyle w:val="afb"/>
            <w:color w:val="000000" w:themeColor="text1"/>
            <w:u w:val="none"/>
          </w:rPr>
          <w:t>國語辭典</w:t>
        </w:r>
      </w:hyperlink>
      <w:r w:rsidRPr="00B11A2A">
        <w:t>https://dictionary.chienwen.net/word/9f/9f/413dd8-%E7%BE%A4%E8%82%B2.html</w:t>
      </w:r>
      <w:r w:rsidRPr="00B11A2A">
        <w:rPr>
          <w:rFonts w:hint="eastAsia"/>
        </w:rPr>
        <w:t>。</w:t>
      </w:r>
      <w:r w:rsidRPr="00B11A2A">
        <w:t>瀏覽日期：</w:t>
      </w:r>
      <w:r w:rsidRPr="00B11A2A">
        <w:rPr>
          <w:rFonts w:hint="eastAsia"/>
        </w:rPr>
        <w:t>2</w:t>
      </w:r>
      <w:r w:rsidRPr="00B11A2A">
        <w:t>025</w:t>
      </w:r>
      <w:r w:rsidRPr="00B11A2A">
        <w:rPr>
          <w:rFonts w:hint="eastAsia"/>
        </w:rPr>
        <w:t>年</w:t>
      </w:r>
      <w:r w:rsidRPr="00B11A2A">
        <w:rPr>
          <w:rFonts w:hint="eastAsia"/>
        </w:rPr>
        <w:t>9</w:t>
      </w:r>
      <w:r w:rsidRPr="00B11A2A">
        <w:rPr>
          <w:rFonts w:hint="eastAsia"/>
        </w:rPr>
        <w:t>月</w:t>
      </w:r>
      <w:r w:rsidRPr="00B11A2A">
        <w:rPr>
          <w:rFonts w:hint="eastAsia"/>
        </w:rPr>
        <w:t>4</w:t>
      </w:r>
      <w:r w:rsidRPr="00B11A2A">
        <w:rPr>
          <w:rFonts w:hint="eastAsia"/>
        </w:rPr>
        <w:t>日。</w:t>
      </w:r>
    </w:p>
  </w:footnote>
  <w:footnote w:id="28">
    <w:p w:rsidR="00AB3583" w:rsidRPr="00B11A2A" w:rsidRDefault="00AB3583" w:rsidP="008C7B27">
      <w:pPr>
        <w:pStyle w:val="11"/>
      </w:pPr>
      <w:r w:rsidRPr="00B11A2A">
        <w:rPr>
          <w:rStyle w:val="afa"/>
          <w:vertAlign w:val="baseline"/>
        </w:rPr>
        <w:footnoteRef/>
      </w:r>
      <w:r w:rsidRPr="00B11A2A">
        <w:t xml:space="preserve"> </w:t>
      </w:r>
      <w:r w:rsidRPr="00B11A2A">
        <w:rPr>
          <w:rFonts w:hint="eastAsia"/>
        </w:rPr>
        <w:t>參閱許一男創作自述。</w:t>
      </w:r>
    </w:p>
  </w:footnote>
  <w:footnote w:id="29">
    <w:p w:rsidR="00AB3583" w:rsidRPr="00B11A2A" w:rsidRDefault="00AB3583" w:rsidP="008C7B27">
      <w:pPr>
        <w:pStyle w:val="11"/>
      </w:pPr>
      <w:r w:rsidRPr="00B11A2A">
        <w:rPr>
          <w:rStyle w:val="afa"/>
          <w:vertAlign w:val="baseline"/>
        </w:rPr>
        <w:footnoteRef/>
      </w:r>
      <w:r w:rsidRPr="00B11A2A">
        <w:t xml:space="preserve"> </w:t>
      </w:r>
      <w:hyperlink r:id="rId5" w:history="1">
        <w:r w:rsidRPr="00B11A2A">
          <w:rPr>
            <w:rStyle w:val="afb"/>
            <w:color w:val="000000" w:themeColor="text1"/>
            <w:u w:val="none"/>
          </w:rPr>
          <w:t>國語辭典</w:t>
        </w:r>
      </w:hyperlink>
      <w:r w:rsidRPr="00B11A2A">
        <w:t>https://dictionary.chienwen.net/word/38/f5/06cb41-%E7%BE%8E%E8%82%B2.html</w:t>
      </w:r>
      <w:r w:rsidRPr="00B11A2A">
        <w:rPr>
          <w:rFonts w:hint="eastAsia"/>
        </w:rPr>
        <w:t>。</w:t>
      </w:r>
      <w:r w:rsidRPr="00B11A2A">
        <w:t>瀏覽日期：</w:t>
      </w:r>
      <w:r w:rsidRPr="00B11A2A">
        <w:rPr>
          <w:rFonts w:hint="eastAsia"/>
        </w:rPr>
        <w:t>2</w:t>
      </w:r>
      <w:r w:rsidRPr="00B11A2A">
        <w:t>025</w:t>
      </w:r>
      <w:r w:rsidRPr="00B11A2A">
        <w:rPr>
          <w:rFonts w:hint="eastAsia"/>
        </w:rPr>
        <w:t>年</w:t>
      </w:r>
      <w:r w:rsidRPr="00B11A2A">
        <w:rPr>
          <w:rFonts w:hint="eastAsia"/>
        </w:rPr>
        <w:t>9</w:t>
      </w:r>
      <w:r w:rsidRPr="00B11A2A">
        <w:rPr>
          <w:rFonts w:hint="eastAsia"/>
        </w:rPr>
        <w:t>月</w:t>
      </w:r>
      <w:r w:rsidRPr="00B11A2A">
        <w:rPr>
          <w:rFonts w:hint="eastAsia"/>
        </w:rPr>
        <w:t>4</w:t>
      </w:r>
      <w:r w:rsidRPr="00B11A2A">
        <w:rPr>
          <w:rFonts w:hint="eastAsia"/>
        </w:rPr>
        <w:t>日。</w:t>
      </w:r>
    </w:p>
  </w:footnote>
  <w:footnote w:id="30">
    <w:p w:rsidR="00AB3583" w:rsidRPr="001241B3" w:rsidRDefault="00AB3583" w:rsidP="008C7B27">
      <w:pPr>
        <w:pStyle w:val="11"/>
      </w:pPr>
      <w:r w:rsidRPr="001241B3">
        <w:rPr>
          <w:rStyle w:val="afa"/>
          <w:vertAlign w:val="baseline"/>
        </w:rPr>
        <w:footnoteRef/>
      </w:r>
      <w:r w:rsidRPr="001241B3">
        <w:t xml:space="preserve"> </w:t>
      </w:r>
      <w:r w:rsidRPr="001241B3">
        <w:rPr>
          <w:rFonts w:hint="eastAsia"/>
        </w:rPr>
        <w:t>參閱許一男創作自述。</w:t>
      </w:r>
    </w:p>
  </w:footnote>
  <w:footnote w:id="31">
    <w:p w:rsidR="00AB3583" w:rsidRPr="00512E9A" w:rsidRDefault="00AB3583" w:rsidP="008C7B27">
      <w:pPr>
        <w:pStyle w:val="11"/>
      </w:pPr>
      <w:r w:rsidRPr="00512E9A">
        <w:rPr>
          <w:rStyle w:val="afa"/>
          <w:vertAlign w:val="baseline"/>
        </w:rPr>
        <w:footnoteRef/>
      </w:r>
      <w:r w:rsidRPr="00512E9A">
        <w:t xml:space="preserve"> </w:t>
      </w:r>
      <w:r w:rsidRPr="00512E9A">
        <w:t>《海豚》</w:t>
      </w:r>
      <w:r w:rsidRPr="00512E9A">
        <w:t>https://zh.wikipedia.org/zh-tw/%E6%B5%B7%E8%B1%9A</w:t>
      </w:r>
      <w:r w:rsidRPr="00512E9A">
        <w:rPr>
          <w:rFonts w:hint="eastAsia"/>
        </w:rPr>
        <w:t>。</w:t>
      </w:r>
      <w:r w:rsidRPr="00512E9A">
        <w:t>瀏覽日期：</w:t>
      </w:r>
      <w:r w:rsidRPr="00512E9A">
        <w:rPr>
          <w:rFonts w:hint="eastAsia"/>
        </w:rPr>
        <w:t>2</w:t>
      </w:r>
      <w:r w:rsidRPr="00512E9A">
        <w:t>025</w:t>
      </w:r>
      <w:r w:rsidRPr="00512E9A">
        <w:rPr>
          <w:rFonts w:hint="eastAsia"/>
        </w:rPr>
        <w:t>年</w:t>
      </w:r>
      <w:r w:rsidRPr="00512E9A">
        <w:rPr>
          <w:rFonts w:hint="eastAsia"/>
        </w:rPr>
        <w:t>9</w:t>
      </w:r>
      <w:r w:rsidRPr="00512E9A">
        <w:rPr>
          <w:rFonts w:hint="eastAsia"/>
        </w:rPr>
        <w:t>月</w:t>
      </w:r>
      <w:r w:rsidRPr="00512E9A">
        <w:rPr>
          <w:rFonts w:hint="eastAsia"/>
        </w:rPr>
        <w:t>4</w:t>
      </w:r>
      <w:r w:rsidRPr="00512E9A">
        <w:rPr>
          <w:rFonts w:hint="eastAsia"/>
        </w:rPr>
        <w:t>日。</w:t>
      </w:r>
    </w:p>
  </w:footnote>
  <w:footnote w:id="32">
    <w:p w:rsidR="00AB3583" w:rsidRPr="00F74AB8" w:rsidRDefault="00AB3583" w:rsidP="008C7B27">
      <w:pPr>
        <w:pStyle w:val="11"/>
      </w:pPr>
      <w:r w:rsidRPr="00F74AB8">
        <w:rPr>
          <w:rStyle w:val="afa"/>
          <w:vertAlign w:val="baseline"/>
        </w:rPr>
        <w:footnoteRef/>
      </w:r>
      <w:r w:rsidRPr="00F74AB8">
        <w:t xml:space="preserve"> </w:t>
      </w:r>
      <w:r w:rsidRPr="00F74AB8">
        <w:t>何義士</w:t>
      </w:r>
      <w:r w:rsidRPr="00F74AB8">
        <w:rPr>
          <w:rFonts w:hint="eastAsia"/>
        </w:rPr>
        <w:t>於</w:t>
      </w:r>
      <w:hyperlink r:id="rId6" w:history="1">
        <w:r w:rsidRPr="00F74AB8">
          <w:rPr>
            <w:rStyle w:val="afb"/>
            <w:color w:val="000000" w:themeColor="text1"/>
            <w:u w:val="none"/>
          </w:rPr>
          <w:t>民國</w:t>
        </w:r>
        <w:r w:rsidRPr="00F74AB8">
          <w:rPr>
            <w:rStyle w:val="afb"/>
            <w:color w:val="000000" w:themeColor="text1"/>
            <w:u w:val="none"/>
          </w:rPr>
          <w:t>42</w:t>
        </w:r>
        <w:r w:rsidRPr="00F74AB8">
          <w:rPr>
            <w:rStyle w:val="afb"/>
            <w:color w:val="000000" w:themeColor="text1"/>
            <w:u w:val="none"/>
          </w:rPr>
          <w:t>年</w:t>
        </w:r>
      </w:hyperlink>
      <w:r w:rsidRPr="00F74AB8">
        <w:t>（</w:t>
      </w:r>
      <w:hyperlink r:id="rId7" w:history="1">
        <w:r w:rsidRPr="00F74AB8">
          <w:rPr>
            <w:rStyle w:val="afb"/>
            <w:color w:val="000000" w:themeColor="text1"/>
            <w:u w:val="none"/>
          </w:rPr>
          <w:t>1953</w:t>
        </w:r>
      </w:hyperlink>
      <w:r w:rsidRPr="00F74AB8">
        <w:t>）由義大利抵臺灣，先</w:t>
      </w:r>
      <w:r w:rsidRPr="00F74AB8">
        <w:rPr>
          <w:rFonts w:hint="eastAsia"/>
        </w:rPr>
        <w:t>於</w:t>
      </w:r>
      <w:r w:rsidRPr="00F74AB8">
        <w:t>羅東聖母醫院工作。</w:t>
      </w:r>
      <w:r w:rsidRPr="00F74AB8">
        <w:t>5</w:t>
      </w:r>
      <w:r w:rsidRPr="00F74AB8">
        <w:t>月協助馬仁光修士在</w:t>
      </w:r>
      <w:hyperlink r:id="rId8" w:history="1">
        <w:r w:rsidRPr="00F74AB8">
          <w:rPr>
            <w:rStyle w:val="afb"/>
            <w:color w:val="000000" w:themeColor="text1"/>
            <w:u w:val="none"/>
          </w:rPr>
          <w:t>馬公</w:t>
        </w:r>
      </w:hyperlink>
      <w:r w:rsidRPr="00F74AB8">
        <w:t>成立「瑪利小診所」，</w:t>
      </w:r>
      <w:r w:rsidRPr="00F74AB8">
        <w:rPr>
          <w:rFonts w:hint="eastAsia"/>
        </w:rPr>
        <w:t>而後</w:t>
      </w:r>
      <w:r w:rsidRPr="00F74AB8">
        <w:t>擴建為「</w:t>
      </w:r>
      <w:hyperlink r:id="rId9" w:history="1">
        <w:r w:rsidRPr="00F74AB8">
          <w:rPr>
            <w:rStyle w:val="afb"/>
            <w:color w:val="000000" w:themeColor="text1"/>
            <w:u w:val="none"/>
          </w:rPr>
          <w:t>天主教靈醫會惠民醫院</w:t>
        </w:r>
      </w:hyperlink>
      <w:r w:rsidRPr="00F74AB8">
        <w:t>」。</w:t>
      </w:r>
      <w:hyperlink r:id="rId10" w:history="1">
        <w:r w:rsidRPr="00F74AB8">
          <w:rPr>
            <w:rStyle w:val="afb"/>
            <w:color w:val="000000" w:themeColor="text1"/>
            <w:u w:val="none"/>
          </w:rPr>
          <w:t>民國</w:t>
        </w:r>
        <w:r w:rsidRPr="00F74AB8">
          <w:rPr>
            <w:rStyle w:val="afb"/>
            <w:color w:val="000000" w:themeColor="text1"/>
            <w:u w:val="none"/>
          </w:rPr>
          <w:t>60</w:t>
        </w:r>
        <w:r w:rsidRPr="00F74AB8">
          <w:rPr>
            <w:rStyle w:val="afb"/>
            <w:color w:val="000000" w:themeColor="text1"/>
            <w:u w:val="none"/>
          </w:rPr>
          <w:t>年</w:t>
        </w:r>
      </w:hyperlink>
      <w:r w:rsidRPr="00F74AB8">
        <w:t>（</w:t>
      </w:r>
      <w:hyperlink r:id="rId11" w:history="1">
        <w:r w:rsidRPr="00F74AB8">
          <w:rPr>
            <w:rStyle w:val="afb"/>
            <w:color w:val="000000" w:themeColor="text1"/>
            <w:u w:val="none"/>
          </w:rPr>
          <w:t>1971</w:t>
        </w:r>
      </w:hyperlink>
      <w:r w:rsidRPr="00F74AB8">
        <w:t>）奉調離開。</w:t>
      </w:r>
      <w:hyperlink r:id="rId12" w:history="1">
        <w:r w:rsidRPr="00F74AB8">
          <w:rPr>
            <w:rStyle w:val="afb"/>
            <w:color w:val="000000" w:themeColor="text1"/>
            <w:u w:val="none"/>
          </w:rPr>
          <w:t>民國</w:t>
        </w:r>
        <w:r w:rsidRPr="00F74AB8">
          <w:rPr>
            <w:rStyle w:val="afb"/>
            <w:color w:val="000000" w:themeColor="text1"/>
            <w:u w:val="none"/>
          </w:rPr>
          <w:t>72</w:t>
        </w:r>
        <w:r w:rsidRPr="00F74AB8">
          <w:rPr>
            <w:rStyle w:val="afb"/>
            <w:color w:val="000000" w:themeColor="text1"/>
            <w:u w:val="none"/>
          </w:rPr>
          <w:t>年</w:t>
        </w:r>
      </w:hyperlink>
      <w:r w:rsidRPr="00F74AB8">
        <w:t>（</w:t>
      </w:r>
      <w:hyperlink r:id="rId13" w:history="1">
        <w:r w:rsidRPr="00F74AB8">
          <w:rPr>
            <w:rStyle w:val="afb"/>
            <w:color w:val="000000" w:themeColor="text1"/>
            <w:u w:val="none"/>
          </w:rPr>
          <w:t>1983</w:t>
        </w:r>
      </w:hyperlink>
      <w:r w:rsidRPr="00F74AB8">
        <w:t>）</w:t>
      </w:r>
      <w:r w:rsidRPr="00F74AB8">
        <w:rPr>
          <w:rFonts w:hint="eastAsia"/>
        </w:rPr>
        <w:t>再回澎湖</w:t>
      </w:r>
      <w:r w:rsidRPr="00F74AB8">
        <w:t>接任</w:t>
      </w:r>
      <w:hyperlink r:id="rId14" w:history="1">
        <w:r w:rsidRPr="00F74AB8">
          <w:rPr>
            <w:rStyle w:val="afb"/>
            <w:color w:val="000000" w:themeColor="text1"/>
            <w:u w:val="none"/>
          </w:rPr>
          <w:t>惠民醫院</w:t>
        </w:r>
      </w:hyperlink>
      <w:r w:rsidRPr="00F74AB8">
        <w:t>院長，</w:t>
      </w:r>
      <w:hyperlink r:id="rId15" w:history="1">
        <w:r w:rsidRPr="00F74AB8">
          <w:rPr>
            <w:rStyle w:val="afb"/>
            <w:color w:val="000000" w:themeColor="text1"/>
            <w:u w:val="none"/>
          </w:rPr>
          <w:t>民國</w:t>
        </w:r>
        <w:r w:rsidRPr="00F74AB8">
          <w:rPr>
            <w:rStyle w:val="afb"/>
            <w:color w:val="000000" w:themeColor="text1"/>
            <w:u w:val="none"/>
          </w:rPr>
          <w:t>88</w:t>
        </w:r>
        <w:r w:rsidRPr="00F74AB8">
          <w:rPr>
            <w:rStyle w:val="afb"/>
            <w:color w:val="000000" w:themeColor="text1"/>
            <w:u w:val="none"/>
          </w:rPr>
          <w:t>年</w:t>
        </w:r>
      </w:hyperlink>
      <w:r w:rsidRPr="00F74AB8">
        <w:t>（</w:t>
      </w:r>
      <w:hyperlink r:id="rId16" w:history="1">
        <w:r w:rsidRPr="00F74AB8">
          <w:rPr>
            <w:rStyle w:val="afb"/>
            <w:color w:val="000000" w:themeColor="text1"/>
            <w:u w:val="none"/>
          </w:rPr>
          <w:t>1999</w:t>
        </w:r>
      </w:hyperlink>
      <w:r w:rsidRPr="00F74AB8">
        <w:t>）去世後獲衛生署頒一等衛生獎章。</w:t>
      </w:r>
      <w:r w:rsidRPr="00F74AB8">
        <w:rPr>
          <w:rFonts w:hint="eastAsia"/>
        </w:rPr>
        <w:t>資料來源</w:t>
      </w:r>
      <w:r w:rsidRPr="00F74AB8">
        <w:t>：《</w:t>
      </w:r>
      <w:r w:rsidRPr="00F74AB8">
        <w:rPr>
          <w:rFonts w:hint="eastAsia"/>
        </w:rPr>
        <w:t>澎湖知識服務平台</w:t>
      </w:r>
      <w:r w:rsidRPr="00F74AB8">
        <w:t>》</w:t>
      </w:r>
      <w:hyperlink r:id="rId17" w:history="1">
        <w:r w:rsidRPr="00F74AB8">
          <w:rPr>
            <w:rStyle w:val="afb"/>
            <w:color w:val="000000" w:themeColor="text1"/>
            <w:u w:val="none"/>
          </w:rPr>
          <w:t>https://penghu.info/OBE22170AE602DAA97C8</w:t>
        </w:r>
      </w:hyperlink>
      <w:r w:rsidRPr="00F74AB8">
        <w:rPr>
          <w:rFonts w:hint="eastAsia"/>
        </w:rPr>
        <w:t>。</w:t>
      </w:r>
      <w:r w:rsidRPr="00F74AB8">
        <w:t>瀏覽日期：</w:t>
      </w:r>
      <w:r w:rsidRPr="00F74AB8">
        <w:rPr>
          <w:rFonts w:hint="eastAsia"/>
        </w:rPr>
        <w:t>2</w:t>
      </w:r>
      <w:r w:rsidRPr="00F74AB8">
        <w:t>025</w:t>
      </w:r>
      <w:r w:rsidRPr="00F74AB8">
        <w:rPr>
          <w:rFonts w:hint="eastAsia"/>
        </w:rPr>
        <w:t>年</w:t>
      </w:r>
      <w:r w:rsidRPr="00F74AB8">
        <w:rPr>
          <w:rFonts w:hint="eastAsia"/>
        </w:rPr>
        <w:t>9</w:t>
      </w:r>
      <w:r w:rsidRPr="00F74AB8">
        <w:rPr>
          <w:rFonts w:hint="eastAsia"/>
        </w:rPr>
        <w:t>月</w:t>
      </w:r>
      <w:r w:rsidRPr="00F74AB8">
        <w:rPr>
          <w:rFonts w:hint="eastAsia"/>
        </w:rPr>
        <w:t>4</w:t>
      </w:r>
      <w:r w:rsidRPr="00F74AB8">
        <w:rPr>
          <w:rFonts w:hint="eastAsia"/>
        </w:rPr>
        <w:t>日。</w:t>
      </w:r>
    </w:p>
  </w:footnote>
  <w:footnote w:id="33">
    <w:p w:rsidR="00AB3583" w:rsidRPr="002F0690" w:rsidRDefault="00AB3583" w:rsidP="008C7B27">
      <w:pPr>
        <w:pStyle w:val="11"/>
      </w:pPr>
      <w:r w:rsidRPr="002F0690">
        <w:rPr>
          <w:rStyle w:val="afa"/>
          <w:vertAlign w:val="baseline"/>
        </w:rPr>
        <w:footnoteRef/>
      </w:r>
      <w:r w:rsidRPr="002F0690">
        <w:t xml:space="preserve"> </w:t>
      </w:r>
      <w:r>
        <w:rPr>
          <w:rFonts w:hint="eastAsia"/>
        </w:rPr>
        <w:t>參閱</w:t>
      </w:r>
      <w:r w:rsidRPr="00F74AB8">
        <w:t>何義士</w:t>
      </w:r>
      <w:r>
        <w:rPr>
          <w:rFonts w:hint="eastAsia"/>
        </w:rPr>
        <w:t>雕像說明文</w:t>
      </w:r>
      <w:r w:rsidRPr="00F74AB8">
        <w:rPr>
          <w:rFonts w:hint="eastAsia"/>
        </w:rPr>
        <w:t>。</w:t>
      </w:r>
    </w:p>
  </w:footnote>
  <w:footnote w:id="34">
    <w:p w:rsidR="00AB3583" w:rsidRPr="005B64AC" w:rsidRDefault="00AB3583" w:rsidP="008C7B27">
      <w:pPr>
        <w:pStyle w:val="11"/>
      </w:pPr>
      <w:r w:rsidRPr="005B64AC">
        <w:rPr>
          <w:rStyle w:val="afa"/>
          <w:vertAlign w:val="baseline"/>
        </w:rPr>
        <w:footnoteRef/>
      </w:r>
      <w:r w:rsidRPr="005B64AC">
        <w:t xml:space="preserve"> </w:t>
      </w:r>
      <w:r w:rsidRPr="005B64AC">
        <w:t>愛因斯坦於</w:t>
      </w:r>
      <w:r w:rsidRPr="005B64AC">
        <w:rPr>
          <w:rStyle w:val="12"/>
          <w:rFonts w:hint="eastAsia"/>
        </w:rPr>
        <w:t>1</w:t>
      </w:r>
      <w:r w:rsidRPr="005B64AC">
        <w:rPr>
          <w:rStyle w:val="12"/>
        </w:rPr>
        <w:t>9</w:t>
      </w:r>
      <w:r w:rsidRPr="005B64AC">
        <w:rPr>
          <w:rStyle w:val="12"/>
          <w:rFonts w:hint="eastAsia"/>
        </w:rPr>
        <w:t>16</w:t>
      </w:r>
      <w:r w:rsidRPr="005B64AC">
        <w:rPr>
          <w:rStyle w:val="12"/>
        </w:rPr>
        <w:t>年（民國</w:t>
      </w:r>
      <w:r w:rsidRPr="005B64AC">
        <w:rPr>
          <w:rStyle w:val="12"/>
          <w:rFonts w:hint="eastAsia"/>
        </w:rPr>
        <w:t>5</w:t>
      </w:r>
      <w:r w:rsidRPr="005B64AC">
        <w:rPr>
          <w:rStyle w:val="12"/>
        </w:rPr>
        <w:t>）</w:t>
      </w:r>
      <w:r w:rsidRPr="005B64AC">
        <w:t>發表相對論，改變了人類對宇宙的基本觀念，相對一詞即取自於此。縣政</w:t>
      </w:r>
      <w:r w:rsidRPr="005B64AC">
        <w:rPr>
          <w:rFonts w:hint="eastAsia"/>
        </w:rPr>
        <w:t>為</w:t>
      </w:r>
      <w:r w:rsidRPr="005B64AC">
        <w:t>師法愛因斯坦精益求精、戮力不懈的精神。例如本公園之闢建，包括官方、民間老舊宿舍拆除、台銀倉庫遷移等，溝通協調循序漸進費時一年，逐次完成。並連結第一賓館、觀音亭，成為優質休閒綠帶，廣為縣民喜愛。相對另有意指，人與人相處，貴在相互扶持、提攜，常為對方著想，真情相對，截長補短，必能產生良善效果。值此啟用，特定名為「相對」公園，期勉鄉親於悠遊徜徉之際，體悟自助人助真意，培養宏觀視野胸襟，共創澎湖榮景。資料來源：《沿著</w:t>
      </w:r>
      <w:r w:rsidRPr="005B64AC">
        <w:t>——</w:t>
      </w:r>
      <w:r w:rsidRPr="005B64AC">
        <w:t>菊島去旅行》</w:t>
      </w:r>
      <w:r w:rsidRPr="005B64AC">
        <w:t>https://www.phsea.com.tw/travel/index.php/Spots:%E7%9B%B8%E5%B0%8D%E5%85%AC%E5%9C%92</w:t>
      </w:r>
      <w:r w:rsidRPr="005B64AC">
        <w:rPr>
          <w:rFonts w:hint="eastAsia"/>
        </w:rPr>
        <w:t>。</w:t>
      </w:r>
      <w:r w:rsidRPr="005B64AC">
        <w:t>瀏覽日期：</w:t>
      </w:r>
      <w:r w:rsidRPr="005B64AC">
        <w:rPr>
          <w:rFonts w:hint="eastAsia"/>
        </w:rPr>
        <w:t>2</w:t>
      </w:r>
      <w:r w:rsidRPr="005B64AC">
        <w:t>025</w:t>
      </w:r>
      <w:r w:rsidRPr="005B64AC">
        <w:rPr>
          <w:rFonts w:hint="eastAsia"/>
        </w:rPr>
        <w:t>年</w:t>
      </w:r>
      <w:r w:rsidRPr="005B64AC">
        <w:rPr>
          <w:rFonts w:hint="eastAsia"/>
        </w:rPr>
        <w:t>9</w:t>
      </w:r>
      <w:r w:rsidRPr="005B64AC">
        <w:rPr>
          <w:rFonts w:hint="eastAsia"/>
        </w:rPr>
        <w:t>月</w:t>
      </w:r>
      <w:r w:rsidRPr="005B64AC">
        <w:rPr>
          <w:rFonts w:hint="eastAsia"/>
        </w:rPr>
        <w:t>4</w:t>
      </w:r>
      <w:r w:rsidRPr="005B64AC">
        <w:rPr>
          <w:rFonts w:hint="eastAsia"/>
        </w:rPr>
        <w:t>日。</w:t>
      </w:r>
    </w:p>
  </w:footnote>
  <w:footnote w:id="35">
    <w:p w:rsidR="00AB3583" w:rsidRPr="00BC5B98" w:rsidRDefault="00AB3583" w:rsidP="008C7B27">
      <w:pPr>
        <w:pStyle w:val="11"/>
      </w:pPr>
      <w:r w:rsidRPr="005B64AC">
        <w:rPr>
          <w:rStyle w:val="afa"/>
          <w:vertAlign w:val="baseline"/>
        </w:rPr>
        <w:footnoteRef/>
      </w:r>
      <w:r w:rsidRPr="005B64AC">
        <w:t xml:space="preserve"> https://kknews.cc/zh-hk/pet/vme2zrq.html</w:t>
      </w:r>
      <w:r w:rsidRPr="005B64AC">
        <w:rPr>
          <w:rFonts w:hint="eastAsia"/>
        </w:rPr>
        <w:t>。</w:t>
      </w:r>
      <w:r w:rsidRPr="005B64AC">
        <w:t>瀏覽日期：</w:t>
      </w:r>
      <w:r w:rsidRPr="005B64AC">
        <w:rPr>
          <w:rFonts w:hint="eastAsia"/>
        </w:rPr>
        <w:t>2</w:t>
      </w:r>
      <w:r w:rsidRPr="005B64AC">
        <w:t>025</w:t>
      </w:r>
      <w:r w:rsidRPr="005B64AC">
        <w:rPr>
          <w:rFonts w:hint="eastAsia"/>
        </w:rPr>
        <w:t>年</w:t>
      </w:r>
      <w:r w:rsidRPr="005B64AC">
        <w:rPr>
          <w:rFonts w:hint="eastAsia"/>
        </w:rPr>
        <w:t>9</w:t>
      </w:r>
      <w:r w:rsidRPr="005B64AC">
        <w:rPr>
          <w:rFonts w:hint="eastAsia"/>
        </w:rPr>
        <w:t>月</w:t>
      </w:r>
      <w:r w:rsidRPr="005B64AC">
        <w:rPr>
          <w:rFonts w:hint="eastAsia"/>
        </w:rPr>
        <w:t>4</w:t>
      </w:r>
      <w:r w:rsidRPr="005B64AC">
        <w:rPr>
          <w:rFonts w:hint="eastAsia"/>
        </w:rPr>
        <w:t>日。</w:t>
      </w:r>
    </w:p>
  </w:footnote>
  <w:footnote w:id="36">
    <w:p w:rsidR="00AB3583" w:rsidRPr="007C7A50" w:rsidRDefault="00AB3583" w:rsidP="008C7B27">
      <w:pPr>
        <w:pStyle w:val="11"/>
      </w:pPr>
      <w:r w:rsidRPr="007C7A50">
        <w:footnoteRef/>
      </w:r>
      <w:r w:rsidRPr="007C7A50">
        <w:t xml:space="preserve"> </w:t>
      </w:r>
      <w:r w:rsidRPr="007C7A50">
        <w:t>許一男</w:t>
      </w:r>
      <w:r w:rsidRPr="007C7A50">
        <w:rPr>
          <w:rFonts w:hint="eastAsia"/>
        </w:rPr>
        <w:t>F</w:t>
      </w:r>
      <w:r w:rsidRPr="007C7A50">
        <w:t>B https://www.facebook.com/profile/100014219976914/search/?q=%E6%A0%B9%E7%95%99%E6%BE%8E%E6%B9%96</w:t>
      </w:r>
      <w:r w:rsidRPr="007C7A50">
        <w:rPr>
          <w:rFonts w:hint="eastAsia"/>
        </w:rPr>
        <w:t>。</w:t>
      </w:r>
      <w:r w:rsidRPr="007C7A50">
        <w:t>瀏覽日期：</w:t>
      </w:r>
      <w:r w:rsidRPr="007C7A50">
        <w:rPr>
          <w:rFonts w:hint="eastAsia"/>
        </w:rPr>
        <w:t>2</w:t>
      </w:r>
      <w:r w:rsidRPr="007C7A50">
        <w:t>025</w:t>
      </w:r>
      <w:r w:rsidRPr="007C7A50">
        <w:rPr>
          <w:rFonts w:hint="eastAsia"/>
        </w:rPr>
        <w:t>年</w:t>
      </w:r>
      <w:r w:rsidRPr="007C7A50">
        <w:rPr>
          <w:rFonts w:hint="eastAsia"/>
        </w:rPr>
        <w:t>9</w:t>
      </w:r>
      <w:r w:rsidRPr="007C7A50">
        <w:rPr>
          <w:rFonts w:hint="eastAsia"/>
        </w:rPr>
        <w:t>月</w:t>
      </w:r>
      <w:r w:rsidRPr="007C7A50">
        <w:rPr>
          <w:rFonts w:hint="eastAsia"/>
        </w:rPr>
        <w:t>4</w:t>
      </w:r>
      <w:r w:rsidRPr="007C7A50">
        <w:rPr>
          <w:rFonts w:hint="eastAsia"/>
        </w:rPr>
        <w:t>日。</w:t>
      </w:r>
    </w:p>
  </w:footnote>
  <w:footnote w:id="37">
    <w:p w:rsidR="00AB3583" w:rsidRPr="007C7A50" w:rsidRDefault="00AB3583" w:rsidP="008C7B27">
      <w:pPr>
        <w:pStyle w:val="11"/>
      </w:pPr>
      <w:r w:rsidRPr="007C7A50">
        <w:rPr>
          <w:rStyle w:val="12"/>
        </w:rPr>
        <w:footnoteRef/>
      </w:r>
      <w:r w:rsidRPr="007C7A50">
        <w:rPr>
          <w:rStyle w:val="12"/>
        </w:rPr>
        <w:t xml:space="preserve"> </w:t>
      </w:r>
      <w:r w:rsidRPr="007C7A50">
        <w:rPr>
          <w:rStyle w:val="12"/>
          <w:rFonts w:hint="eastAsia"/>
        </w:rPr>
        <w:t>內文略引</w:t>
      </w:r>
      <w:r w:rsidRPr="007C7A50">
        <w:rPr>
          <w:rStyle w:val="12"/>
        </w:rPr>
        <w:t>：「民國</w:t>
      </w:r>
      <w:r w:rsidRPr="007C7A50">
        <w:rPr>
          <w:rStyle w:val="12"/>
          <w:rFonts w:hint="eastAsia"/>
        </w:rPr>
        <w:t>8</w:t>
      </w:r>
      <w:r w:rsidRPr="007C7A50">
        <w:rPr>
          <w:rStyle w:val="12"/>
        </w:rPr>
        <w:t>7</w:t>
      </w:r>
      <w:r w:rsidRPr="007C7A50">
        <w:rPr>
          <w:rStyle w:val="12"/>
        </w:rPr>
        <w:t>年（</w:t>
      </w:r>
      <w:r w:rsidRPr="007C7A50">
        <w:rPr>
          <w:rStyle w:val="12"/>
          <w:rFonts w:hint="eastAsia"/>
        </w:rPr>
        <w:t>1</w:t>
      </w:r>
      <w:r w:rsidRPr="007C7A50">
        <w:rPr>
          <w:rStyle w:val="12"/>
        </w:rPr>
        <w:t>998</w:t>
      </w:r>
      <w:r w:rsidRPr="007C7A50">
        <w:rPr>
          <w:rStyle w:val="12"/>
        </w:rPr>
        <w:t>）呂世鏡校長接掌興仁國小，在重視體育活動之賴鋒偉縣長及桌委會洪保國主委大力支持下，經歷四年辛苦持續的訓練，又在台灣地區刮起了一陣興旋風，並先後培育出葉致緯、黃緯翔、洪麗婷、蔡書華等四位少年國手，再度點燃澎湖桌壇的信心，並陸續榮獲全國主席杯</w:t>
      </w:r>
      <w:r w:rsidRPr="007C7A50">
        <w:rPr>
          <w:rStyle w:val="12"/>
          <w:rFonts w:hint="eastAsia"/>
        </w:rPr>
        <w:t>8</w:t>
      </w:r>
      <w:r w:rsidRPr="007C7A50">
        <w:rPr>
          <w:rStyle w:val="12"/>
        </w:rPr>
        <w:t>9</w:t>
      </w:r>
      <w:r w:rsidRPr="007C7A50">
        <w:rPr>
          <w:rStyle w:val="12"/>
        </w:rPr>
        <w:t>年（</w:t>
      </w:r>
      <w:r w:rsidRPr="007C7A50">
        <w:rPr>
          <w:rStyle w:val="12"/>
          <w:rFonts w:hint="eastAsia"/>
        </w:rPr>
        <w:t>2</w:t>
      </w:r>
      <w:r w:rsidRPr="007C7A50">
        <w:rPr>
          <w:rStyle w:val="12"/>
        </w:rPr>
        <w:t>000</w:t>
      </w:r>
      <w:r w:rsidRPr="007C7A50">
        <w:rPr>
          <w:rStyle w:val="12"/>
        </w:rPr>
        <w:t>）女生團體勇組冠軍、</w:t>
      </w:r>
      <w:r w:rsidRPr="007C7A50">
        <w:rPr>
          <w:rStyle w:val="12"/>
          <w:rFonts w:hint="eastAsia"/>
        </w:rPr>
        <w:t>9</w:t>
      </w:r>
      <w:r w:rsidRPr="007C7A50">
        <w:rPr>
          <w:rStyle w:val="12"/>
        </w:rPr>
        <w:t>0</w:t>
      </w:r>
      <w:r w:rsidRPr="007C7A50">
        <w:rPr>
          <w:rStyle w:val="12"/>
        </w:rPr>
        <w:t>年（</w:t>
      </w:r>
      <w:r w:rsidRPr="007C7A50">
        <w:rPr>
          <w:rStyle w:val="12"/>
          <w:rFonts w:hint="eastAsia"/>
        </w:rPr>
        <w:t>2</w:t>
      </w:r>
      <w:r w:rsidRPr="007C7A50">
        <w:rPr>
          <w:rStyle w:val="12"/>
        </w:rPr>
        <w:t>001</w:t>
      </w:r>
      <w:r w:rsidRPr="007C7A50">
        <w:rPr>
          <w:rStyle w:val="12"/>
        </w:rPr>
        <w:t>）男生團體仁組冠軍、</w:t>
      </w:r>
      <w:r w:rsidRPr="007C7A50">
        <w:rPr>
          <w:rStyle w:val="12"/>
          <w:rFonts w:hint="eastAsia"/>
        </w:rPr>
        <w:t>9</w:t>
      </w:r>
      <w:r w:rsidRPr="007C7A50">
        <w:rPr>
          <w:rStyle w:val="12"/>
        </w:rPr>
        <w:t>1</w:t>
      </w:r>
      <w:r w:rsidRPr="007C7A50">
        <w:rPr>
          <w:rStyle w:val="12"/>
        </w:rPr>
        <w:t>年（</w:t>
      </w:r>
      <w:r w:rsidRPr="007C7A50">
        <w:rPr>
          <w:rStyle w:val="12"/>
          <w:rFonts w:hint="eastAsia"/>
        </w:rPr>
        <w:t>2</w:t>
      </w:r>
      <w:r w:rsidRPr="007C7A50">
        <w:rPr>
          <w:rStyle w:val="12"/>
        </w:rPr>
        <w:t>002</w:t>
      </w:r>
      <w:r w:rsidRPr="007C7A50">
        <w:rPr>
          <w:rStyle w:val="12"/>
        </w:rPr>
        <w:t>）男生團體智組冠軍，成績斐然。日復一日、年復一年，但願興仁國小子弟能夠根留澎湖、</w:t>
      </w:r>
      <w:r w:rsidRPr="007C7A50">
        <w:t>放眼世界，為本縣爭光，也為這塊美好的家園耕耘播種，更期望學弟學妹們精益求精、青出於藍，為澎湖體育共創一個美好的明天。」瀏覽日期：</w:t>
      </w:r>
      <w:r w:rsidRPr="007C7A50">
        <w:rPr>
          <w:rFonts w:hint="eastAsia"/>
        </w:rPr>
        <w:t>2</w:t>
      </w:r>
      <w:r w:rsidRPr="007C7A50">
        <w:t>025</w:t>
      </w:r>
      <w:r w:rsidRPr="007C7A50">
        <w:rPr>
          <w:rFonts w:hint="eastAsia"/>
        </w:rPr>
        <w:t>年</w:t>
      </w:r>
      <w:r w:rsidRPr="007C7A50">
        <w:rPr>
          <w:rFonts w:hint="eastAsia"/>
        </w:rPr>
        <w:t>9</w:t>
      </w:r>
      <w:r w:rsidRPr="007C7A50">
        <w:rPr>
          <w:rFonts w:hint="eastAsia"/>
        </w:rPr>
        <w:t>月</w:t>
      </w:r>
      <w:r w:rsidRPr="007C7A50">
        <w:rPr>
          <w:rFonts w:hint="eastAsia"/>
        </w:rPr>
        <w:t>4</w:t>
      </w:r>
      <w:r w:rsidRPr="007C7A50">
        <w:rPr>
          <w:rFonts w:hint="eastAsia"/>
        </w:rPr>
        <w:t>日。</w:t>
      </w:r>
    </w:p>
  </w:footnote>
  <w:footnote w:id="38">
    <w:p w:rsidR="00AB3583" w:rsidRPr="00B24C1A" w:rsidRDefault="00AB3583" w:rsidP="008C7B27">
      <w:pPr>
        <w:pStyle w:val="11"/>
      </w:pPr>
      <w:r w:rsidRPr="00B24C1A">
        <w:rPr>
          <w:rStyle w:val="afa"/>
          <w:vertAlign w:val="baseline"/>
        </w:rPr>
        <w:footnoteRef/>
      </w:r>
      <w:r w:rsidRPr="00B24C1A">
        <w:t xml:space="preserve"> </w:t>
      </w:r>
      <w:r w:rsidRPr="00B24C1A">
        <w:t>白寶珠於民國</w:t>
      </w:r>
      <w:r w:rsidRPr="00B24C1A">
        <w:t>41</w:t>
      </w:r>
      <w:r w:rsidRPr="00B24C1A">
        <w:t>年（</w:t>
      </w:r>
      <w:r w:rsidRPr="00B24C1A">
        <w:t>195</w:t>
      </w:r>
      <w:r w:rsidRPr="00B24C1A">
        <w:rPr>
          <w:rFonts w:hint="eastAsia"/>
        </w:rPr>
        <w:t>2</w:t>
      </w:r>
      <w:r w:rsidRPr="00B24C1A">
        <w:t>）</w:t>
      </w:r>
      <w:r w:rsidRPr="00B24C1A">
        <w:rPr>
          <w:rFonts w:hint="eastAsia"/>
        </w:rPr>
        <w:t>由</w:t>
      </w:r>
      <w:r w:rsidRPr="00B24C1A">
        <w:t>基督教信義會派往臺灣的樂生療養院。民國</w:t>
      </w:r>
      <w:r w:rsidRPr="00B24C1A">
        <w:t>44</w:t>
      </w:r>
      <w:r w:rsidRPr="00B24C1A">
        <w:rPr>
          <w:rFonts w:hint="eastAsia"/>
        </w:rPr>
        <w:t>年</w:t>
      </w:r>
      <w:r w:rsidRPr="00B24C1A">
        <w:t>（</w:t>
      </w:r>
      <w:r w:rsidRPr="00B24C1A">
        <w:t>1955</w:t>
      </w:r>
      <w:r w:rsidRPr="00B24C1A">
        <w:t>）轉</w:t>
      </w:r>
      <w:r w:rsidRPr="00B24C1A">
        <w:rPr>
          <w:rFonts w:hint="eastAsia"/>
        </w:rPr>
        <w:t>於</w:t>
      </w:r>
      <w:r w:rsidRPr="00B24C1A">
        <w:t>澎湖地區照護痲瘋病患。民國</w:t>
      </w:r>
      <w:r w:rsidRPr="00B24C1A">
        <w:rPr>
          <w:rFonts w:hint="eastAsia"/>
        </w:rPr>
        <w:t>78</w:t>
      </w:r>
      <w:r w:rsidRPr="00B24C1A">
        <w:rPr>
          <w:rFonts w:hint="eastAsia"/>
        </w:rPr>
        <w:t>年</w:t>
      </w:r>
      <w:r w:rsidRPr="00B24C1A">
        <w:t>（</w:t>
      </w:r>
      <w:r w:rsidRPr="00B24C1A">
        <w:t>1989</w:t>
      </w:r>
      <w:r w:rsidRPr="00B24C1A">
        <w:t>）榮獲澎湖縣政府頒發榮譽縣民以及</w:t>
      </w:r>
      <w:hyperlink r:id="rId18" w:tooltip="全國好人好事代表（頁面不存在）" w:history="1">
        <w:r w:rsidRPr="00B24C1A">
          <w:rPr>
            <w:rStyle w:val="afb"/>
            <w:color w:val="000000" w:themeColor="text1"/>
            <w:u w:val="none"/>
          </w:rPr>
          <w:t>全國好人好事代表</w:t>
        </w:r>
      </w:hyperlink>
      <w:r w:rsidRPr="00B24C1A">
        <w:t>。民國</w:t>
      </w:r>
      <w:r w:rsidRPr="00B24C1A">
        <w:rPr>
          <w:rFonts w:hint="eastAsia"/>
        </w:rPr>
        <w:t>8</w:t>
      </w:r>
      <w:r w:rsidRPr="00B24C1A">
        <w:t>3</w:t>
      </w:r>
      <w:r w:rsidRPr="00B24C1A">
        <w:rPr>
          <w:rFonts w:hint="eastAsia"/>
        </w:rPr>
        <w:t>年</w:t>
      </w:r>
      <w:r w:rsidRPr="00B24C1A">
        <w:t>（</w:t>
      </w:r>
      <w:r w:rsidRPr="00B24C1A">
        <w:t>1994</w:t>
      </w:r>
      <w:r w:rsidRPr="00B24C1A">
        <w:t>）獲得第四屆</w:t>
      </w:r>
      <w:hyperlink r:id="rId19" w:tooltip="醫療奉獻獎" w:history="1">
        <w:r w:rsidRPr="00B24C1A">
          <w:rPr>
            <w:rStyle w:val="afb"/>
            <w:color w:val="000000" w:themeColor="text1"/>
            <w:u w:val="none"/>
          </w:rPr>
          <w:t>醫療奉獻獎</w:t>
        </w:r>
      </w:hyperlink>
      <w:r w:rsidRPr="00B24C1A">
        <w:t>。民國</w:t>
      </w:r>
      <w:r w:rsidRPr="00B24C1A">
        <w:rPr>
          <w:rFonts w:hint="eastAsia"/>
        </w:rPr>
        <w:t>8</w:t>
      </w:r>
      <w:r w:rsidRPr="00B24C1A">
        <w:t>8</w:t>
      </w:r>
      <w:r w:rsidRPr="00B24C1A">
        <w:rPr>
          <w:rFonts w:hint="eastAsia"/>
        </w:rPr>
        <w:t>年</w:t>
      </w:r>
      <w:r w:rsidRPr="00B24C1A">
        <w:t>（</w:t>
      </w:r>
      <w:r w:rsidRPr="00B24C1A">
        <w:t>1999</w:t>
      </w:r>
      <w:r w:rsidRPr="00B24C1A">
        <w:t>）退休，並選擇定居澎湖。民國</w:t>
      </w:r>
      <w:r w:rsidRPr="00B24C1A">
        <w:rPr>
          <w:rFonts w:hint="eastAsia"/>
        </w:rPr>
        <w:t>9</w:t>
      </w:r>
      <w:r w:rsidRPr="00B24C1A">
        <w:t>1</w:t>
      </w:r>
      <w:r w:rsidRPr="00B24C1A">
        <w:rPr>
          <w:rFonts w:hint="eastAsia"/>
        </w:rPr>
        <w:t>年</w:t>
      </w:r>
      <w:r w:rsidRPr="00B24C1A">
        <w:t>（</w:t>
      </w:r>
      <w:r w:rsidRPr="00B24C1A">
        <w:t>2002</w:t>
      </w:r>
      <w:r w:rsidRPr="00B24C1A">
        <w:t>）獲</w:t>
      </w:r>
      <w:r w:rsidRPr="00B24C1A">
        <w:rPr>
          <w:rFonts w:hint="eastAsia"/>
        </w:rPr>
        <w:t>內政部</w:t>
      </w:r>
      <w:r w:rsidRPr="00B24C1A">
        <w:t>頒授</w:t>
      </w:r>
      <w:hyperlink r:id="rId20" w:tooltip="永久居留證" w:history="1">
        <w:r w:rsidRPr="00B24C1A">
          <w:rPr>
            <w:rStyle w:val="afb"/>
            <w:color w:val="000000" w:themeColor="text1"/>
            <w:u w:val="none"/>
          </w:rPr>
          <w:t>外僑永久居留證</w:t>
        </w:r>
      </w:hyperlink>
      <w:r w:rsidRPr="00B24C1A">
        <w:t>。民國</w:t>
      </w:r>
      <w:r w:rsidRPr="00B24C1A">
        <w:rPr>
          <w:rFonts w:hint="eastAsia"/>
        </w:rPr>
        <w:t>9</w:t>
      </w:r>
      <w:r w:rsidRPr="00B24C1A">
        <w:t>6</w:t>
      </w:r>
      <w:r w:rsidRPr="00B24C1A">
        <w:rPr>
          <w:rFonts w:hint="eastAsia"/>
        </w:rPr>
        <w:t>年</w:t>
      </w:r>
      <w:r w:rsidRPr="00B24C1A">
        <w:t>（</w:t>
      </w:r>
      <w:r w:rsidRPr="00B24C1A">
        <w:t>2007</w:t>
      </w:r>
      <w:r w:rsidRPr="00B24C1A">
        <w:t>）獲總統</w:t>
      </w:r>
      <w:hyperlink r:id="rId21" w:tooltip="陳水扁" w:history="1">
        <w:r w:rsidRPr="00B24C1A">
          <w:rPr>
            <w:rStyle w:val="afb"/>
            <w:color w:val="000000" w:themeColor="text1"/>
            <w:u w:val="none"/>
          </w:rPr>
          <w:t>陳水扁</w:t>
        </w:r>
      </w:hyperlink>
      <w:r w:rsidRPr="00B24C1A">
        <w:t>特別頒授</w:t>
      </w:r>
      <w:hyperlink r:id="rId22" w:tooltip="紫色大綬景星勳章" w:history="1">
        <w:r w:rsidRPr="00B24C1A">
          <w:rPr>
            <w:rStyle w:val="afb"/>
            <w:color w:val="000000" w:themeColor="text1"/>
            <w:u w:val="none"/>
          </w:rPr>
          <w:t>紫色大綬景星勳章</w:t>
        </w:r>
      </w:hyperlink>
      <w:r w:rsidRPr="00B24C1A">
        <w:t>。隔年（</w:t>
      </w:r>
      <w:r w:rsidRPr="00B24C1A">
        <w:t>2008</w:t>
      </w:r>
      <w:r w:rsidRPr="00B24C1A">
        <w:t>）過世；隨後家人依遺囑將</w:t>
      </w:r>
      <w:hyperlink r:id="rId23" w:tooltip="骨灰" w:history="1">
        <w:r w:rsidRPr="00B24C1A">
          <w:rPr>
            <w:rStyle w:val="afb"/>
            <w:color w:val="000000" w:themeColor="text1"/>
            <w:u w:val="none"/>
          </w:rPr>
          <w:t>骨灰</w:t>
        </w:r>
      </w:hyperlink>
      <w:r w:rsidRPr="00B24C1A">
        <w:t>撒入澎湖海域。</w:t>
      </w:r>
      <w:r w:rsidRPr="00B24C1A">
        <w:rPr>
          <w:rFonts w:hint="eastAsia"/>
        </w:rPr>
        <w:t>同</w:t>
      </w:r>
      <w:r w:rsidRPr="00B24C1A">
        <w:t>年總統陳水扁再度頒發</w:t>
      </w:r>
      <w:hyperlink r:id="rId24" w:tooltip="褒揚令" w:history="1">
        <w:r w:rsidRPr="00B24C1A">
          <w:rPr>
            <w:rStyle w:val="afb"/>
            <w:color w:val="000000" w:themeColor="text1"/>
            <w:u w:val="none"/>
          </w:rPr>
          <w:t>褒揚令</w:t>
        </w:r>
      </w:hyperlink>
      <w:r w:rsidRPr="00B24C1A">
        <w:t>。</w:t>
      </w:r>
      <w:r w:rsidRPr="00B24C1A">
        <w:rPr>
          <w:rFonts w:hint="eastAsia"/>
        </w:rPr>
        <w:t>資料來源</w:t>
      </w:r>
      <w:r w:rsidRPr="00B24C1A">
        <w:t>：</w:t>
      </w:r>
      <w:hyperlink r:id="rId25" w:history="1">
        <w:r w:rsidRPr="00B24C1A">
          <w:rPr>
            <w:rStyle w:val="afb"/>
            <w:color w:val="000000" w:themeColor="text1"/>
            <w:u w:val="none"/>
          </w:rPr>
          <w:t>https://zh.wikipedia.org/zh-tw/%E7%99%BD%E5%AF%B6%E7%8F%A0</w:t>
        </w:r>
      </w:hyperlink>
      <w:r w:rsidRPr="00B24C1A">
        <w:rPr>
          <w:rFonts w:hint="eastAsia"/>
        </w:rPr>
        <w:t>。</w:t>
      </w:r>
      <w:r w:rsidRPr="00B24C1A">
        <w:t>瀏覽日期：</w:t>
      </w:r>
      <w:r w:rsidRPr="00B24C1A">
        <w:rPr>
          <w:rFonts w:hint="eastAsia"/>
        </w:rPr>
        <w:t>2</w:t>
      </w:r>
      <w:r w:rsidRPr="00B24C1A">
        <w:t>025</w:t>
      </w:r>
      <w:r w:rsidRPr="00B24C1A">
        <w:rPr>
          <w:rFonts w:hint="eastAsia"/>
        </w:rPr>
        <w:t>年</w:t>
      </w:r>
      <w:r w:rsidRPr="00B24C1A">
        <w:rPr>
          <w:rFonts w:hint="eastAsia"/>
        </w:rPr>
        <w:t>9</w:t>
      </w:r>
      <w:r w:rsidRPr="00B24C1A">
        <w:rPr>
          <w:rFonts w:hint="eastAsia"/>
        </w:rPr>
        <w:t>月</w:t>
      </w:r>
      <w:r w:rsidRPr="00B24C1A">
        <w:rPr>
          <w:rFonts w:hint="eastAsia"/>
        </w:rPr>
        <w:t>4</w:t>
      </w:r>
      <w:r w:rsidRPr="00B24C1A">
        <w:rPr>
          <w:rFonts w:hint="eastAsia"/>
        </w:rPr>
        <w:t>日。</w:t>
      </w:r>
    </w:p>
  </w:footnote>
  <w:footnote w:id="39">
    <w:p w:rsidR="00AB3583" w:rsidRPr="008C7B27" w:rsidRDefault="00AB3583" w:rsidP="008C7B27">
      <w:pPr>
        <w:pStyle w:val="11"/>
      </w:pPr>
      <w:r w:rsidRPr="008C7B27">
        <w:rPr>
          <w:rStyle w:val="afa"/>
          <w:vertAlign w:val="baseline"/>
        </w:rPr>
        <w:footnoteRef/>
      </w:r>
      <w:r w:rsidRPr="008C7B27">
        <w:t xml:space="preserve"> </w:t>
      </w:r>
      <w:r w:rsidRPr="008C7B27">
        <w:rPr>
          <w:rFonts w:hint="eastAsia"/>
        </w:rPr>
        <w:t>參閱許一男的創作自述及提供相關資料</w:t>
      </w:r>
      <w:r w:rsidRPr="008C7B27">
        <w:t>。</w:t>
      </w:r>
    </w:p>
  </w:footnote>
  <w:footnote w:id="40">
    <w:p w:rsidR="00AB3583" w:rsidRDefault="00AB3583" w:rsidP="008C7B27">
      <w:pPr>
        <w:pStyle w:val="11"/>
      </w:pPr>
      <w:r w:rsidRPr="007F39E9">
        <w:footnoteRef/>
      </w:r>
      <w:r w:rsidRPr="007F39E9">
        <w:t xml:space="preserve"> </w:t>
      </w:r>
      <w:r>
        <w:rPr>
          <w:rFonts w:ascii="新細明體" w:eastAsia="新細明體" w:hAnsi="新細明體" w:hint="eastAsia"/>
        </w:rPr>
        <w:t>〈</w:t>
      </w:r>
      <w:r w:rsidRPr="007F39E9">
        <w:t>脊椎動物</w:t>
      </w:r>
      <w:r>
        <w:rPr>
          <w:rFonts w:asciiTheme="minorEastAsia" w:hAnsiTheme="minorEastAsia" w:hint="eastAsia"/>
        </w:rPr>
        <w:t>〉</w:t>
      </w:r>
      <w:r w:rsidRPr="007F39E9">
        <w:t>https://zh.wikipedia.org/wiki/%E6%9C%80%E5%A4%A7%E7%94%9F%E7%89%A9%E5%88%97%E8%A1%A8#%E5%93%BA%E4%B9%B3%E9%A1%9E</w:t>
      </w:r>
      <w:r w:rsidRPr="00311427">
        <w:rPr>
          <w:rFonts w:hint="eastAsia"/>
        </w:rPr>
        <w:t>。</w:t>
      </w:r>
      <w:r w:rsidRPr="00311427">
        <w:t>瀏覽日期：</w:t>
      </w:r>
      <w:r w:rsidRPr="00311427">
        <w:rPr>
          <w:rFonts w:hint="eastAsia"/>
        </w:rPr>
        <w:t>2</w:t>
      </w:r>
      <w:r w:rsidRPr="00311427">
        <w:t>025</w:t>
      </w:r>
      <w:r w:rsidRPr="00311427">
        <w:rPr>
          <w:rFonts w:hint="eastAsia"/>
        </w:rPr>
        <w:t>年</w:t>
      </w:r>
      <w:r w:rsidRPr="00311427">
        <w:rPr>
          <w:rFonts w:hint="eastAsia"/>
        </w:rPr>
        <w:t>9</w:t>
      </w:r>
      <w:r w:rsidRPr="00311427">
        <w:rPr>
          <w:rFonts w:hint="eastAsia"/>
        </w:rPr>
        <w:t>月</w:t>
      </w:r>
      <w:r w:rsidRPr="00311427">
        <w:rPr>
          <w:rFonts w:hint="eastAsia"/>
        </w:rPr>
        <w:t>4</w:t>
      </w:r>
      <w:r w:rsidRPr="00311427">
        <w:rPr>
          <w:rFonts w:hint="eastAsia"/>
        </w:rPr>
        <w:t>日。</w:t>
      </w:r>
    </w:p>
  </w:footnote>
  <w:footnote w:id="41">
    <w:p w:rsidR="00AB3583" w:rsidRPr="008C7B27" w:rsidRDefault="00AB3583" w:rsidP="008C7B27">
      <w:pPr>
        <w:pStyle w:val="11"/>
      </w:pPr>
      <w:r w:rsidRPr="008C7B27">
        <w:rPr>
          <w:rStyle w:val="afa"/>
          <w:vertAlign w:val="baseline"/>
        </w:rPr>
        <w:footnoteRef/>
      </w:r>
      <w:r w:rsidRPr="008C7B27">
        <w:t xml:space="preserve"> </w:t>
      </w:r>
      <w:r w:rsidRPr="008C7B27">
        <w:rPr>
          <w:rFonts w:hint="eastAsia"/>
        </w:rPr>
        <w:t>參見許一男創作自述</w:t>
      </w:r>
      <w:r w:rsidRPr="008C7B27">
        <w:t>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949A6"/>
    <w:multiLevelType w:val="hybridMultilevel"/>
    <w:tmpl w:val="684C82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C34071"/>
    <w:multiLevelType w:val="hybridMultilevel"/>
    <w:tmpl w:val="C2EC852A"/>
    <w:lvl w:ilvl="0" w:tplc="0409000F">
      <w:start w:val="1"/>
      <w:numFmt w:val="decimal"/>
      <w:lvlText w:val="%1."/>
      <w:lvlJc w:val="left"/>
      <w:pPr>
        <w:ind w:left="7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2" w:hanging="480"/>
      </w:pPr>
    </w:lvl>
    <w:lvl w:ilvl="2" w:tplc="0409001B" w:tentative="1">
      <w:start w:val="1"/>
      <w:numFmt w:val="lowerRoman"/>
      <w:lvlText w:val="%3."/>
      <w:lvlJc w:val="right"/>
      <w:pPr>
        <w:ind w:left="1722" w:hanging="480"/>
      </w:pPr>
    </w:lvl>
    <w:lvl w:ilvl="3" w:tplc="0409000F" w:tentative="1">
      <w:start w:val="1"/>
      <w:numFmt w:val="decimal"/>
      <w:lvlText w:val="%4."/>
      <w:lvlJc w:val="left"/>
      <w:pPr>
        <w:ind w:left="22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2" w:hanging="480"/>
      </w:pPr>
    </w:lvl>
    <w:lvl w:ilvl="5" w:tplc="0409001B" w:tentative="1">
      <w:start w:val="1"/>
      <w:numFmt w:val="lowerRoman"/>
      <w:lvlText w:val="%6."/>
      <w:lvlJc w:val="right"/>
      <w:pPr>
        <w:ind w:left="3162" w:hanging="480"/>
      </w:pPr>
    </w:lvl>
    <w:lvl w:ilvl="6" w:tplc="0409000F" w:tentative="1">
      <w:start w:val="1"/>
      <w:numFmt w:val="decimal"/>
      <w:lvlText w:val="%7."/>
      <w:lvlJc w:val="left"/>
      <w:pPr>
        <w:ind w:left="36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2" w:hanging="480"/>
      </w:pPr>
    </w:lvl>
    <w:lvl w:ilvl="8" w:tplc="0409001B" w:tentative="1">
      <w:start w:val="1"/>
      <w:numFmt w:val="lowerRoman"/>
      <w:lvlText w:val="%9."/>
      <w:lvlJc w:val="right"/>
      <w:pPr>
        <w:ind w:left="4602" w:hanging="480"/>
      </w:pPr>
    </w:lvl>
  </w:abstractNum>
  <w:abstractNum w:abstractNumId="2" w15:restartNumberingAfterBreak="0">
    <w:nsid w:val="29F71257"/>
    <w:multiLevelType w:val="hybridMultilevel"/>
    <w:tmpl w:val="91F864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DA64D4"/>
    <w:multiLevelType w:val="hybridMultilevel"/>
    <w:tmpl w:val="8BA4BA5A"/>
    <w:lvl w:ilvl="0" w:tplc="880C9AFE">
      <w:start w:val="1"/>
      <w:numFmt w:val="decimal"/>
      <w:suff w:val="nothing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C293971"/>
    <w:multiLevelType w:val="hybridMultilevel"/>
    <w:tmpl w:val="D6EE00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5A7645C"/>
    <w:multiLevelType w:val="hybridMultilevel"/>
    <w:tmpl w:val="F892AD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A06128D"/>
    <w:multiLevelType w:val="hybridMultilevel"/>
    <w:tmpl w:val="C28C0BF4"/>
    <w:lvl w:ilvl="0" w:tplc="F312BA72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916"/>
    <w:rsid w:val="000009A4"/>
    <w:rsid w:val="000010C4"/>
    <w:rsid w:val="000112FF"/>
    <w:rsid w:val="000445D2"/>
    <w:rsid w:val="000515ED"/>
    <w:rsid w:val="00067F30"/>
    <w:rsid w:val="00071054"/>
    <w:rsid w:val="00072467"/>
    <w:rsid w:val="00091834"/>
    <w:rsid w:val="000C7CD1"/>
    <w:rsid w:val="000E6FDD"/>
    <w:rsid w:val="00100106"/>
    <w:rsid w:val="00107B25"/>
    <w:rsid w:val="00107BD1"/>
    <w:rsid w:val="001241B3"/>
    <w:rsid w:val="00162928"/>
    <w:rsid w:val="00176F71"/>
    <w:rsid w:val="001C0465"/>
    <w:rsid w:val="001E60B0"/>
    <w:rsid w:val="001F0444"/>
    <w:rsid w:val="001F3E32"/>
    <w:rsid w:val="001F595B"/>
    <w:rsid w:val="001F65BB"/>
    <w:rsid w:val="00210D76"/>
    <w:rsid w:val="002208BF"/>
    <w:rsid w:val="0023628B"/>
    <w:rsid w:val="00242CFC"/>
    <w:rsid w:val="0025428A"/>
    <w:rsid w:val="00276805"/>
    <w:rsid w:val="0028091B"/>
    <w:rsid w:val="00283D6B"/>
    <w:rsid w:val="002B6850"/>
    <w:rsid w:val="002D3867"/>
    <w:rsid w:val="002D4425"/>
    <w:rsid w:val="002E3244"/>
    <w:rsid w:val="002F0690"/>
    <w:rsid w:val="002F2E33"/>
    <w:rsid w:val="00324559"/>
    <w:rsid w:val="00357D38"/>
    <w:rsid w:val="003B1075"/>
    <w:rsid w:val="0041288E"/>
    <w:rsid w:val="0044752E"/>
    <w:rsid w:val="004914C2"/>
    <w:rsid w:val="004B3CDA"/>
    <w:rsid w:val="004B5B38"/>
    <w:rsid w:val="00512E9A"/>
    <w:rsid w:val="005271C0"/>
    <w:rsid w:val="0053077F"/>
    <w:rsid w:val="0055670A"/>
    <w:rsid w:val="00576099"/>
    <w:rsid w:val="0058022A"/>
    <w:rsid w:val="005862B0"/>
    <w:rsid w:val="005B64AC"/>
    <w:rsid w:val="005C5ABB"/>
    <w:rsid w:val="005D3DB2"/>
    <w:rsid w:val="005D551E"/>
    <w:rsid w:val="005E4B10"/>
    <w:rsid w:val="005F063E"/>
    <w:rsid w:val="00637F9A"/>
    <w:rsid w:val="00643A69"/>
    <w:rsid w:val="006450B3"/>
    <w:rsid w:val="00656AB4"/>
    <w:rsid w:val="0068629E"/>
    <w:rsid w:val="00697289"/>
    <w:rsid w:val="006972BC"/>
    <w:rsid w:val="006B3712"/>
    <w:rsid w:val="006F155A"/>
    <w:rsid w:val="00703969"/>
    <w:rsid w:val="00722A02"/>
    <w:rsid w:val="007644CC"/>
    <w:rsid w:val="00775A37"/>
    <w:rsid w:val="00781E20"/>
    <w:rsid w:val="007A4916"/>
    <w:rsid w:val="007B30A0"/>
    <w:rsid w:val="007B493F"/>
    <w:rsid w:val="007B67E1"/>
    <w:rsid w:val="007C7A50"/>
    <w:rsid w:val="007D7D7F"/>
    <w:rsid w:val="007E2601"/>
    <w:rsid w:val="008150AB"/>
    <w:rsid w:val="008213F8"/>
    <w:rsid w:val="008219BA"/>
    <w:rsid w:val="008351D4"/>
    <w:rsid w:val="00863DB0"/>
    <w:rsid w:val="00864EF6"/>
    <w:rsid w:val="00876757"/>
    <w:rsid w:val="008B0CFC"/>
    <w:rsid w:val="008C48CA"/>
    <w:rsid w:val="008C7B27"/>
    <w:rsid w:val="008F7580"/>
    <w:rsid w:val="00975342"/>
    <w:rsid w:val="009760B1"/>
    <w:rsid w:val="009B1A8F"/>
    <w:rsid w:val="00A10418"/>
    <w:rsid w:val="00A13028"/>
    <w:rsid w:val="00A35DC7"/>
    <w:rsid w:val="00A544E3"/>
    <w:rsid w:val="00A63EF0"/>
    <w:rsid w:val="00A65E05"/>
    <w:rsid w:val="00A809F2"/>
    <w:rsid w:val="00A84C2E"/>
    <w:rsid w:val="00A97310"/>
    <w:rsid w:val="00AA5D85"/>
    <w:rsid w:val="00AB3583"/>
    <w:rsid w:val="00B11A2A"/>
    <w:rsid w:val="00B24967"/>
    <w:rsid w:val="00B24C1A"/>
    <w:rsid w:val="00B47250"/>
    <w:rsid w:val="00B55436"/>
    <w:rsid w:val="00B62D25"/>
    <w:rsid w:val="00B6757F"/>
    <w:rsid w:val="00B67FA1"/>
    <w:rsid w:val="00B9657E"/>
    <w:rsid w:val="00BA6496"/>
    <w:rsid w:val="00BB62B2"/>
    <w:rsid w:val="00BF05F1"/>
    <w:rsid w:val="00C05F65"/>
    <w:rsid w:val="00C151D1"/>
    <w:rsid w:val="00C21249"/>
    <w:rsid w:val="00C22617"/>
    <w:rsid w:val="00C3489C"/>
    <w:rsid w:val="00C4392C"/>
    <w:rsid w:val="00C82CBF"/>
    <w:rsid w:val="00C84496"/>
    <w:rsid w:val="00CA0BC1"/>
    <w:rsid w:val="00CA2F89"/>
    <w:rsid w:val="00CA5CCB"/>
    <w:rsid w:val="00CB1F89"/>
    <w:rsid w:val="00CC5BEB"/>
    <w:rsid w:val="00CE0662"/>
    <w:rsid w:val="00D047DC"/>
    <w:rsid w:val="00D1719B"/>
    <w:rsid w:val="00D20B58"/>
    <w:rsid w:val="00D3002E"/>
    <w:rsid w:val="00D345B1"/>
    <w:rsid w:val="00D941CD"/>
    <w:rsid w:val="00DC26F8"/>
    <w:rsid w:val="00DD2804"/>
    <w:rsid w:val="00DE6CF0"/>
    <w:rsid w:val="00DF5BD8"/>
    <w:rsid w:val="00E026DF"/>
    <w:rsid w:val="00E06C42"/>
    <w:rsid w:val="00E33D93"/>
    <w:rsid w:val="00E5515D"/>
    <w:rsid w:val="00E574C3"/>
    <w:rsid w:val="00E6074D"/>
    <w:rsid w:val="00E70C0F"/>
    <w:rsid w:val="00E74597"/>
    <w:rsid w:val="00E81554"/>
    <w:rsid w:val="00E831EF"/>
    <w:rsid w:val="00E944AC"/>
    <w:rsid w:val="00EE0308"/>
    <w:rsid w:val="00EF57FA"/>
    <w:rsid w:val="00F21136"/>
    <w:rsid w:val="00F51278"/>
    <w:rsid w:val="00F5341B"/>
    <w:rsid w:val="00F55E7D"/>
    <w:rsid w:val="00F560E0"/>
    <w:rsid w:val="00F74AB8"/>
    <w:rsid w:val="00F762BC"/>
    <w:rsid w:val="00F80761"/>
    <w:rsid w:val="00F80FD9"/>
    <w:rsid w:val="00F8317B"/>
    <w:rsid w:val="00FA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B8FE2BD-9E9E-46F7-B36F-F71E19D6B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B27"/>
    <w:pPr>
      <w:spacing w:after="120" w:line="240" w:lineRule="auto"/>
      <w:jc w:val="both"/>
    </w:pPr>
    <w:rPr>
      <w:rFonts w:ascii="Times New Roman" w:hAnsi="Times New Roman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F3E32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napToGrid w:val="0"/>
      <w:spacing w:after="0"/>
      <w:outlineLvl w:val="0"/>
    </w:pPr>
    <w:rPr>
      <w:rFonts w:ascii="微軟正黑體 Light" w:eastAsia="微軟正黑體 Light" w:hAnsi="微軟正黑體 Light"/>
      <w:b/>
      <w:caps/>
      <w:color w:val="FFFFFF" w:themeColor="background1"/>
      <w:spacing w:val="15"/>
    </w:rPr>
  </w:style>
  <w:style w:type="paragraph" w:styleId="2">
    <w:name w:val="heading 2"/>
    <w:basedOn w:val="a"/>
    <w:next w:val="a"/>
    <w:link w:val="20"/>
    <w:uiPriority w:val="9"/>
    <w:unhideWhenUsed/>
    <w:qFormat/>
    <w:rsid w:val="001F3E32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b/>
      <w:caps/>
      <w:color w:val="002060"/>
      <w:spacing w:val="15"/>
    </w:rPr>
  </w:style>
  <w:style w:type="paragraph" w:styleId="3">
    <w:name w:val="heading 3"/>
    <w:basedOn w:val="a"/>
    <w:next w:val="a"/>
    <w:link w:val="30"/>
    <w:uiPriority w:val="9"/>
    <w:unhideWhenUsed/>
    <w:qFormat/>
    <w:rsid w:val="008F7580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7580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7580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7580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7580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7580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7580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F3E32"/>
    <w:rPr>
      <w:rFonts w:ascii="微軟正黑體 Light" w:eastAsia="微軟正黑體 Light" w:hAnsi="微軟正黑體 Light"/>
      <w:b/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20">
    <w:name w:val="標題 2 字元"/>
    <w:basedOn w:val="a0"/>
    <w:link w:val="2"/>
    <w:uiPriority w:val="9"/>
    <w:rsid w:val="001F3E32"/>
    <w:rPr>
      <w:b/>
      <w:caps/>
      <w:color w:val="002060"/>
      <w:spacing w:val="15"/>
      <w:sz w:val="22"/>
      <w:szCs w:val="22"/>
      <w:shd w:val="clear" w:color="auto" w:fill="DBE5F1" w:themeFill="accent1" w:themeFillTint="33"/>
    </w:rPr>
  </w:style>
  <w:style w:type="character" w:customStyle="1" w:styleId="30">
    <w:name w:val="標題 3 字元"/>
    <w:basedOn w:val="a0"/>
    <w:link w:val="3"/>
    <w:uiPriority w:val="9"/>
    <w:rsid w:val="008F7580"/>
    <w:rPr>
      <w:caps/>
      <w:color w:val="243F60" w:themeColor="accent1" w:themeShade="7F"/>
      <w:spacing w:val="15"/>
    </w:rPr>
  </w:style>
  <w:style w:type="character" w:customStyle="1" w:styleId="40">
    <w:name w:val="標題 4 字元"/>
    <w:basedOn w:val="a0"/>
    <w:link w:val="4"/>
    <w:uiPriority w:val="9"/>
    <w:semiHidden/>
    <w:rsid w:val="008F7580"/>
    <w:rPr>
      <w:caps/>
      <w:color w:val="365F91" w:themeColor="accent1" w:themeShade="BF"/>
      <w:spacing w:val="10"/>
    </w:rPr>
  </w:style>
  <w:style w:type="character" w:customStyle="1" w:styleId="50">
    <w:name w:val="標題 5 字元"/>
    <w:basedOn w:val="a0"/>
    <w:link w:val="5"/>
    <w:uiPriority w:val="9"/>
    <w:semiHidden/>
    <w:rsid w:val="008F7580"/>
    <w:rPr>
      <w:caps/>
      <w:color w:val="365F91" w:themeColor="accent1" w:themeShade="BF"/>
      <w:spacing w:val="10"/>
    </w:rPr>
  </w:style>
  <w:style w:type="character" w:customStyle="1" w:styleId="60">
    <w:name w:val="標題 6 字元"/>
    <w:basedOn w:val="a0"/>
    <w:link w:val="6"/>
    <w:uiPriority w:val="9"/>
    <w:semiHidden/>
    <w:rsid w:val="008F7580"/>
    <w:rPr>
      <w:caps/>
      <w:color w:val="365F91" w:themeColor="accent1" w:themeShade="BF"/>
      <w:spacing w:val="10"/>
    </w:rPr>
  </w:style>
  <w:style w:type="character" w:customStyle="1" w:styleId="70">
    <w:name w:val="標題 7 字元"/>
    <w:basedOn w:val="a0"/>
    <w:link w:val="7"/>
    <w:uiPriority w:val="9"/>
    <w:semiHidden/>
    <w:rsid w:val="008F7580"/>
    <w:rPr>
      <w:caps/>
      <w:color w:val="365F91" w:themeColor="accent1" w:themeShade="BF"/>
      <w:spacing w:val="10"/>
    </w:rPr>
  </w:style>
  <w:style w:type="character" w:customStyle="1" w:styleId="80">
    <w:name w:val="標題 8 字元"/>
    <w:basedOn w:val="a0"/>
    <w:link w:val="8"/>
    <w:uiPriority w:val="9"/>
    <w:semiHidden/>
    <w:rsid w:val="008F7580"/>
    <w:rPr>
      <w:caps/>
      <w:spacing w:val="10"/>
      <w:sz w:val="18"/>
      <w:szCs w:val="18"/>
    </w:rPr>
  </w:style>
  <w:style w:type="character" w:customStyle="1" w:styleId="90">
    <w:name w:val="標題 9 字元"/>
    <w:basedOn w:val="a0"/>
    <w:link w:val="9"/>
    <w:uiPriority w:val="9"/>
    <w:semiHidden/>
    <w:rsid w:val="008F7580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8F7580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1F3E32"/>
    <w:pPr>
      <w:snapToGrid w:val="0"/>
      <w:spacing w:before="0" w:after="0"/>
    </w:pPr>
    <w:rPr>
      <w:rFonts w:asciiTheme="majorHAnsi" w:eastAsiaTheme="majorEastAsia" w:hAnsiTheme="majorHAnsi" w:cstheme="majorBidi"/>
      <w:b/>
      <w:caps/>
      <w:color w:val="4F81BD" w:themeColor="accent1"/>
      <w:spacing w:val="10"/>
      <w:sz w:val="28"/>
      <w:szCs w:val="52"/>
    </w:rPr>
  </w:style>
  <w:style w:type="character" w:customStyle="1" w:styleId="a5">
    <w:name w:val="標題 字元"/>
    <w:basedOn w:val="a0"/>
    <w:link w:val="a4"/>
    <w:uiPriority w:val="10"/>
    <w:rsid w:val="001F3E32"/>
    <w:rPr>
      <w:rFonts w:asciiTheme="majorHAnsi" w:eastAsiaTheme="majorEastAsia" w:hAnsiTheme="majorHAnsi" w:cstheme="majorBidi"/>
      <w:b/>
      <w:caps/>
      <w:color w:val="4F81BD" w:themeColor="accent1"/>
      <w:spacing w:val="10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8F7580"/>
    <w:pPr>
      <w:spacing w:before="0" w:after="500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副標題 字元"/>
    <w:basedOn w:val="a0"/>
    <w:link w:val="a6"/>
    <w:uiPriority w:val="11"/>
    <w:rsid w:val="008F7580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8F7580"/>
    <w:rPr>
      <w:b/>
      <w:bCs/>
    </w:rPr>
  </w:style>
  <w:style w:type="character" w:styleId="a9">
    <w:name w:val="Emphasis"/>
    <w:uiPriority w:val="20"/>
    <w:qFormat/>
    <w:rsid w:val="008F7580"/>
    <w:rPr>
      <w:caps/>
      <w:color w:val="243F60" w:themeColor="accent1" w:themeShade="7F"/>
      <w:spacing w:val="5"/>
    </w:rPr>
  </w:style>
  <w:style w:type="paragraph" w:styleId="aa">
    <w:name w:val="No Spacing"/>
    <w:link w:val="ab"/>
    <w:uiPriority w:val="1"/>
    <w:qFormat/>
    <w:rsid w:val="008F7580"/>
    <w:pPr>
      <w:spacing w:after="0" w:line="240" w:lineRule="auto"/>
    </w:pPr>
  </w:style>
  <w:style w:type="paragraph" w:styleId="ac">
    <w:name w:val="Quote"/>
    <w:basedOn w:val="a"/>
    <w:next w:val="a"/>
    <w:link w:val="ad"/>
    <w:uiPriority w:val="29"/>
    <w:qFormat/>
    <w:rsid w:val="008F7580"/>
    <w:rPr>
      <w:i/>
      <w:iCs/>
      <w:sz w:val="24"/>
      <w:szCs w:val="24"/>
    </w:rPr>
  </w:style>
  <w:style w:type="character" w:customStyle="1" w:styleId="ad">
    <w:name w:val="引文 字元"/>
    <w:basedOn w:val="a0"/>
    <w:link w:val="ac"/>
    <w:uiPriority w:val="29"/>
    <w:rsid w:val="008F7580"/>
    <w:rPr>
      <w:i/>
      <w:iCs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8F7580"/>
    <w:pPr>
      <w:spacing w:before="240" w:after="240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af">
    <w:name w:val="鮮明引文 字元"/>
    <w:basedOn w:val="a0"/>
    <w:link w:val="ae"/>
    <w:uiPriority w:val="30"/>
    <w:rsid w:val="008F7580"/>
    <w:rPr>
      <w:color w:val="4F81BD" w:themeColor="accent1"/>
      <w:sz w:val="24"/>
      <w:szCs w:val="24"/>
    </w:rPr>
  </w:style>
  <w:style w:type="character" w:styleId="af0">
    <w:name w:val="Subtle Emphasis"/>
    <w:uiPriority w:val="19"/>
    <w:qFormat/>
    <w:rsid w:val="008F7580"/>
    <w:rPr>
      <w:i/>
      <w:iCs/>
      <w:color w:val="243F60" w:themeColor="accent1" w:themeShade="7F"/>
    </w:rPr>
  </w:style>
  <w:style w:type="character" w:styleId="af1">
    <w:name w:val="Intense Emphasis"/>
    <w:uiPriority w:val="21"/>
    <w:qFormat/>
    <w:rsid w:val="008F7580"/>
    <w:rPr>
      <w:b/>
      <w:bCs/>
      <w:caps/>
      <w:color w:val="243F60" w:themeColor="accent1" w:themeShade="7F"/>
      <w:spacing w:val="10"/>
    </w:rPr>
  </w:style>
  <w:style w:type="character" w:styleId="af2">
    <w:name w:val="Subtle Reference"/>
    <w:uiPriority w:val="31"/>
    <w:qFormat/>
    <w:rsid w:val="008F7580"/>
    <w:rPr>
      <w:b/>
      <w:bCs/>
      <w:color w:val="4F81BD" w:themeColor="accent1"/>
    </w:rPr>
  </w:style>
  <w:style w:type="character" w:styleId="af3">
    <w:name w:val="Intense Reference"/>
    <w:uiPriority w:val="32"/>
    <w:qFormat/>
    <w:rsid w:val="008F7580"/>
    <w:rPr>
      <w:b/>
      <w:bCs/>
      <w:i/>
      <w:iCs/>
      <w:caps/>
      <w:color w:val="4F81BD" w:themeColor="accent1"/>
    </w:rPr>
  </w:style>
  <w:style w:type="character" w:styleId="af4">
    <w:name w:val="Book Title"/>
    <w:uiPriority w:val="33"/>
    <w:qFormat/>
    <w:rsid w:val="008F7580"/>
    <w:rPr>
      <w:b/>
      <w:bCs/>
      <w:i/>
      <w:iCs/>
      <w:spacing w:val="0"/>
    </w:rPr>
  </w:style>
  <w:style w:type="paragraph" w:styleId="af5">
    <w:name w:val="TOC Heading"/>
    <w:basedOn w:val="1"/>
    <w:next w:val="a"/>
    <w:uiPriority w:val="39"/>
    <w:unhideWhenUsed/>
    <w:qFormat/>
    <w:rsid w:val="008F7580"/>
    <w:pPr>
      <w:outlineLvl w:val="9"/>
    </w:pPr>
  </w:style>
  <w:style w:type="table" w:styleId="af6">
    <w:name w:val="Table Grid"/>
    <w:basedOn w:val="a1"/>
    <w:uiPriority w:val="39"/>
    <w:rsid w:val="004914C2"/>
    <w:pPr>
      <w:widowControl w:val="0"/>
      <w:autoSpaceDE w:val="0"/>
      <w:autoSpaceDN w:val="0"/>
    </w:pPr>
    <w:rPr>
      <w:rFonts w:ascii="Calibri" w:eastAsia="新細明體" w:hAnsi="Calibri" w:cs="Times New Roman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表格"/>
    <w:basedOn w:val="a"/>
    <w:link w:val="af8"/>
    <w:qFormat/>
    <w:rsid w:val="004914C2"/>
    <w:pPr>
      <w:widowControl w:val="0"/>
      <w:autoSpaceDE w:val="0"/>
      <w:autoSpaceDN w:val="0"/>
      <w:snapToGrid w:val="0"/>
      <w:spacing w:before="0" w:after="0"/>
    </w:pPr>
    <w:rPr>
      <w:rFonts w:ascii="微軟正黑體 Light" w:eastAsia="微軟正黑體 Light" w:hAnsi="微軟正黑體 Light"/>
      <w:noProof/>
      <w:color w:val="000000" w:themeColor="text1"/>
      <w:sz w:val="18"/>
      <w:szCs w:val="18"/>
    </w:rPr>
  </w:style>
  <w:style w:type="character" w:customStyle="1" w:styleId="af8">
    <w:name w:val="表格 字元"/>
    <w:basedOn w:val="a0"/>
    <w:link w:val="af7"/>
    <w:rsid w:val="004914C2"/>
    <w:rPr>
      <w:rFonts w:ascii="微軟正黑體 Light" w:eastAsia="微軟正黑體 Light" w:hAnsi="微軟正黑體 Light" w:cs="Times New Roman"/>
      <w:noProof/>
      <w:color w:val="000000" w:themeColor="text1"/>
      <w:sz w:val="18"/>
      <w:szCs w:val="18"/>
    </w:rPr>
  </w:style>
  <w:style w:type="paragraph" w:customStyle="1" w:styleId="41">
    <w:name w:val="4環域(內文)"/>
    <w:basedOn w:val="a"/>
    <w:link w:val="42"/>
    <w:rsid w:val="008213F8"/>
    <w:pPr>
      <w:snapToGrid w:val="0"/>
      <w:spacing w:beforeAutospacing="1" w:after="50" w:afterAutospacing="1" w:line="440" w:lineRule="exact"/>
      <w:ind w:firstLineChars="200" w:firstLine="200"/>
    </w:pPr>
    <w:rPr>
      <w:rFonts w:eastAsia="華康仿宋體W6"/>
      <w:color w:val="000000" w:themeColor="text1"/>
      <w:sz w:val="24"/>
      <w:szCs w:val="24"/>
    </w:rPr>
  </w:style>
  <w:style w:type="character" w:customStyle="1" w:styleId="42">
    <w:name w:val="4環域(內文) 字元"/>
    <w:basedOn w:val="a0"/>
    <w:link w:val="41"/>
    <w:rsid w:val="008213F8"/>
    <w:rPr>
      <w:rFonts w:ascii="Times New Roman" w:eastAsia="華康仿宋體W6" w:hAnsi="Times New Roman" w:cs="Times New Roman"/>
      <w:color w:val="000000" w:themeColor="text1"/>
      <w:sz w:val="24"/>
      <w:szCs w:val="24"/>
    </w:rPr>
  </w:style>
  <w:style w:type="paragraph" w:styleId="af9">
    <w:name w:val="List Paragraph"/>
    <w:basedOn w:val="a"/>
    <w:uiPriority w:val="34"/>
    <w:qFormat/>
    <w:rsid w:val="008213F8"/>
    <w:pPr>
      <w:snapToGrid w:val="0"/>
      <w:spacing w:before="0" w:after="0"/>
    </w:pPr>
  </w:style>
  <w:style w:type="paragraph" w:customStyle="1" w:styleId="journalname">
    <w:name w:val="journalname"/>
    <w:basedOn w:val="a"/>
    <w:rsid w:val="00775A37"/>
    <w:pPr>
      <w:spacing w:beforeAutospacing="1" w:after="100" w:afterAutospacing="1"/>
    </w:pPr>
    <w:rPr>
      <w:rFonts w:ascii="新細明體" w:hAnsi="新細明體" w:cs="新細明體"/>
      <w:color w:val="000000" w:themeColor="text1"/>
      <w:sz w:val="24"/>
      <w:szCs w:val="24"/>
    </w:rPr>
  </w:style>
  <w:style w:type="character" w:styleId="afa">
    <w:name w:val="footnote reference"/>
    <w:basedOn w:val="a0"/>
    <w:uiPriority w:val="99"/>
    <w:unhideWhenUsed/>
    <w:rsid w:val="00067F30"/>
    <w:rPr>
      <w:vertAlign w:val="superscript"/>
    </w:rPr>
  </w:style>
  <w:style w:type="paragraph" w:customStyle="1" w:styleId="11">
    <w:name w:val="樣式1出處"/>
    <w:basedOn w:val="a"/>
    <w:link w:val="12"/>
    <w:qFormat/>
    <w:rsid w:val="008C7B27"/>
    <w:pPr>
      <w:snapToGrid w:val="0"/>
      <w:spacing w:before="0" w:after="0"/>
      <w:ind w:left="200" w:hangingChars="100" w:hanging="200"/>
    </w:pPr>
    <w:rPr>
      <w:color w:val="000000" w:themeColor="text1"/>
      <w:sz w:val="20"/>
      <w:szCs w:val="20"/>
    </w:rPr>
  </w:style>
  <w:style w:type="character" w:customStyle="1" w:styleId="12">
    <w:name w:val="樣式1出處 字元"/>
    <w:basedOn w:val="a0"/>
    <w:link w:val="11"/>
    <w:rsid w:val="008C7B27"/>
    <w:rPr>
      <w:rFonts w:ascii="Times New Roman" w:hAnsi="Times New Roman" w:cs="Times New Roman"/>
      <w:color w:val="000000" w:themeColor="text1"/>
    </w:rPr>
  </w:style>
  <w:style w:type="character" w:styleId="afb">
    <w:name w:val="Hyperlink"/>
    <w:basedOn w:val="a0"/>
    <w:uiPriority w:val="99"/>
    <w:unhideWhenUsed/>
    <w:rsid w:val="00067F30"/>
    <w:rPr>
      <w:color w:val="0000FF"/>
      <w:u w:val="single"/>
    </w:rPr>
  </w:style>
  <w:style w:type="paragraph" w:styleId="afc">
    <w:name w:val="footnote text"/>
    <w:basedOn w:val="a"/>
    <w:link w:val="afd"/>
    <w:uiPriority w:val="99"/>
    <w:unhideWhenUsed/>
    <w:rsid w:val="005D3DB2"/>
    <w:pPr>
      <w:snapToGrid w:val="0"/>
      <w:spacing w:beforeAutospacing="1" w:after="100" w:afterAutospacing="1" w:line="440" w:lineRule="exact"/>
      <w:ind w:firstLineChars="200" w:firstLine="480"/>
      <w:jc w:val="left"/>
    </w:pPr>
    <w:rPr>
      <w:color w:val="000000" w:themeColor="text1"/>
      <w:sz w:val="20"/>
      <w:szCs w:val="20"/>
    </w:rPr>
  </w:style>
  <w:style w:type="character" w:customStyle="1" w:styleId="afd">
    <w:name w:val="註腳文字 字元"/>
    <w:basedOn w:val="a0"/>
    <w:link w:val="afc"/>
    <w:uiPriority w:val="99"/>
    <w:rsid w:val="005D3DB2"/>
    <w:rPr>
      <w:rFonts w:ascii="Times New Roman" w:hAnsi="Times New Roman" w:cs="Times New Roman"/>
      <w:color w:val="000000" w:themeColor="text1"/>
    </w:rPr>
  </w:style>
  <w:style w:type="paragraph" w:customStyle="1" w:styleId="1--">
    <w:name w:val="樣式1--表格"/>
    <w:basedOn w:val="a"/>
    <w:link w:val="1--0"/>
    <w:qFormat/>
    <w:rsid w:val="005F063E"/>
    <w:pPr>
      <w:widowControl w:val="0"/>
      <w:autoSpaceDE w:val="0"/>
      <w:autoSpaceDN w:val="0"/>
      <w:snapToGrid w:val="0"/>
      <w:spacing w:before="0" w:after="0"/>
    </w:pPr>
    <w:rPr>
      <w:rFonts w:ascii="微軟正黑體 Light" w:eastAsia="微軟正黑體 Light" w:hAnsi="微軟正黑體 Light"/>
      <w:sz w:val="20"/>
      <w:lang w:eastAsia="en-US"/>
    </w:rPr>
  </w:style>
  <w:style w:type="character" w:customStyle="1" w:styleId="1--0">
    <w:name w:val="樣式1--表格 字元"/>
    <w:basedOn w:val="a0"/>
    <w:link w:val="1--"/>
    <w:rsid w:val="005F063E"/>
    <w:rPr>
      <w:rFonts w:ascii="微軟正黑體 Light" w:eastAsia="微軟正黑體 Light" w:hAnsi="微軟正黑體 Light" w:cs="Times New Roman"/>
      <w:szCs w:val="22"/>
      <w:lang w:eastAsia="en-US"/>
    </w:rPr>
  </w:style>
  <w:style w:type="paragraph" w:styleId="afe">
    <w:name w:val="header"/>
    <w:basedOn w:val="a"/>
    <w:link w:val="aff"/>
    <w:uiPriority w:val="99"/>
    <w:unhideWhenUsed/>
    <w:rsid w:val="007D7D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f">
    <w:name w:val="頁首 字元"/>
    <w:basedOn w:val="a0"/>
    <w:link w:val="afe"/>
    <w:uiPriority w:val="99"/>
    <w:rsid w:val="007D7D7F"/>
  </w:style>
  <w:style w:type="paragraph" w:styleId="aff0">
    <w:name w:val="footer"/>
    <w:basedOn w:val="a"/>
    <w:link w:val="aff1"/>
    <w:uiPriority w:val="99"/>
    <w:unhideWhenUsed/>
    <w:rsid w:val="007D7D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f1">
    <w:name w:val="頁尾 字元"/>
    <w:basedOn w:val="a0"/>
    <w:link w:val="aff0"/>
    <w:uiPriority w:val="99"/>
    <w:rsid w:val="007D7D7F"/>
  </w:style>
  <w:style w:type="character" w:customStyle="1" w:styleId="lrzxr">
    <w:name w:val="lrzxr"/>
    <w:basedOn w:val="a0"/>
    <w:rsid w:val="00C05F65"/>
  </w:style>
  <w:style w:type="paragraph" w:styleId="Web">
    <w:name w:val="Normal (Web)"/>
    <w:basedOn w:val="a"/>
    <w:uiPriority w:val="99"/>
    <w:unhideWhenUsed/>
    <w:rsid w:val="000E6FDD"/>
    <w:pPr>
      <w:spacing w:beforeAutospacing="1" w:after="100" w:afterAutospacing="1"/>
      <w:jc w:val="left"/>
    </w:pPr>
    <w:rPr>
      <w:rFonts w:ascii="新細明體" w:eastAsia="新細明體" w:hAnsi="新細明體" w:cs="新細明體"/>
      <w:sz w:val="24"/>
      <w:szCs w:val="24"/>
    </w:rPr>
  </w:style>
  <w:style w:type="character" w:customStyle="1" w:styleId="nowrap">
    <w:name w:val="nowrap"/>
    <w:basedOn w:val="a0"/>
    <w:rsid w:val="00EF57FA"/>
  </w:style>
  <w:style w:type="character" w:customStyle="1" w:styleId="mw-page-title-main">
    <w:name w:val="mw-page-title-main"/>
    <w:basedOn w:val="a0"/>
    <w:rsid w:val="00E33D93"/>
  </w:style>
  <w:style w:type="character" w:customStyle="1" w:styleId="wixui-rich-texttext">
    <w:name w:val="wixui-rich-text__text"/>
    <w:basedOn w:val="a0"/>
    <w:rsid w:val="001F65BB"/>
  </w:style>
  <w:style w:type="paragraph" w:customStyle="1" w:styleId="13">
    <w:name w:val="樣式1參考資料"/>
    <w:basedOn w:val="afc"/>
    <w:link w:val="14"/>
    <w:qFormat/>
    <w:rsid w:val="008C7B27"/>
    <w:pPr>
      <w:widowControl w:val="0"/>
      <w:spacing w:before="0" w:beforeAutospacing="0" w:after="0" w:afterAutospacing="0" w:line="240" w:lineRule="auto"/>
      <w:ind w:left="400" w:hangingChars="200" w:hanging="400"/>
      <w:jc w:val="both"/>
    </w:pPr>
    <w:rPr>
      <w:rFonts w:eastAsia="新細明體"/>
      <w:kern w:val="2"/>
    </w:rPr>
  </w:style>
  <w:style w:type="character" w:customStyle="1" w:styleId="14">
    <w:name w:val="樣式1參考資料 字元"/>
    <w:basedOn w:val="afd"/>
    <w:link w:val="13"/>
    <w:rsid w:val="008C7B27"/>
    <w:rPr>
      <w:rFonts w:ascii="Times New Roman" w:eastAsia="新細明體" w:hAnsi="Times New Roman" w:cs="Times New Roman"/>
      <w:color w:val="000000" w:themeColor="text1"/>
      <w:kern w:val="2"/>
    </w:rPr>
  </w:style>
  <w:style w:type="character" w:customStyle="1" w:styleId="hzn33d">
    <w:name w:val="hzn33d"/>
    <w:basedOn w:val="a0"/>
    <w:rsid w:val="001F65BB"/>
  </w:style>
  <w:style w:type="character" w:customStyle="1" w:styleId="uv3um">
    <w:name w:val="uv3um"/>
    <w:basedOn w:val="a0"/>
    <w:rsid w:val="001F65BB"/>
  </w:style>
  <w:style w:type="character" w:customStyle="1" w:styleId="aff2">
    <w:name w:val="日期 字元"/>
    <w:basedOn w:val="a0"/>
    <w:link w:val="aff3"/>
    <w:uiPriority w:val="99"/>
    <w:semiHidden/>
    <w:rsid w:val="001F65BB"/>
    <w:rPr>
      <w:rFonts w:ascii="Times New Roman" w:eastAsia="新細明體" w:hAnsi="Times New Roman" w:cs="Times New Roman"/>
      <w:kern w:val="2"/>
      <w:sz w:val="24"/>
      <w:szCs w:val="22"/>
    </w:rPr>
  </w:style>
  <w:style w:type="paragraph" w:styleId="aff3">
    <w:name w:val="Date"/>
    <w:basedOn w:val="a"/>
    <w:next w:val="a"/>
    <w:link w:val="aff2"/>
    <w:uiPriority w:val="99"/>
    <w:semiHidden/>
    <w:unhideWhenUsed/>
    <w:rsid w:val="001F65BB"/>
    <w:pPr>
      <w:widowControl w:val="0"/>
      <w:spacing w:beforeLines="50" w:before="180" w:afterLines="50" w:after="180" w:line="360" w:lineRule="auto"/>
      <w:ind w:firstLineChars="200" w:firstLine="480"/>
      <w:jc w:val="right"/>
    </w:pPr>
    <w:rPr>
      <w:rFonts w:eastAsia="新細明體"/>
      <w:kern w:val="2"/>
      <w:sz w:val="24"/>
    </w:rPr>
  </w:style>
  <w:style w:type="character" w:customStyle="1" w:styleId="html-span">
    <w:name w:val="html-span"/>
    <w:basedOn w:val="a0"/>
    <w:rsid w:val="001F65BB"/>
  </w:style>
  <w:style w:type="paragraph" w:customStyle="1" w:styleId="04">
    <w:name w:val="樣式04"/>
    <w:basedOn w:val="2"/>
    <w:link w:val="040"/>
    <w:qFormat/>
    <w:rsid w:val="001F65B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Lines="50" w:before="180" w:afterLines="50" w:after="180" w:line="360" w:lineRule="auto"/>
      <w:ind w:left="561"/>
    </w:pPr>
    <w:rPr>
      <w:rFonts w:eastAsia="標楷體"/>
      <w:caps w:val="0"/>
      <w:sz w:val="28"/>
      <w:szCs w:val="28"/>
    </w:rPr>
  </w:style>
  <w:style w:type="character" w:customStyle="1" w:styleId="040">
    <w:name w:val="樣式04 字元"/>
    <w:basedOn w:val="20"/>
    <w:link w:val="04"/>
    <w:rsid w:val="001F65BB"/>
    <w:rPr>
      <w:rFonts w:ascii="Times New Roman" w:eastAsia="標楷體" w:hAnsi="Times New Roman" w:cs="Times New Roman"/>
      <w:b/>
      <w:caps w:val="0"/>
      <w:color w:val="002060"/>
      <w:spacing w:val="15"/>
      <w:sz w:val="28"/>
      <w:szCs w:val="28"/>
      <w:shd w:val="clear" w:color="auto" w:fill="DBE5F1" w:themeFill="accent1" w:themeFillTint="33"/>
    </w:rPr>
  </w:style>
  <w:style w:type="paragraph" w:customStyle="1" w:styleId="authorname">
    <w:name w:val="authorname"/>
    <w:basedOn w:val="a"/>
    <w:rsid w:val="001F65BB"/>
    <w:pPr>
      <w:spacing w:beforeAutospacing="1" w:after="100" w:afterAutospacing="1"/>
      <w:jc w:val="left"/>
    </w:pPr>
    <w:rPr>
      <w:rFonts w:ascii="新細明體" w:eastAsia="新細明體" w:hAnsi="新細明體" w:cs="新細明體"/>
      <w:sz w:val="24"/>
      <w:szCs w:val="24"/>
    </w:rPr>
  </w:style>
  <w:style w:type="paragraph" w:customStyle="1" w:styleId="volumeno">
    <w:name w:val="volumeno"/>
    <w:basedOn w:val="a"/>
    <w:rsid w:val="001F65BB"/>
    <w:pPr>
      <w:spacing w:beforeAutospacing="1" w:after="100" w:afterAutospacing="1"/>
      <w:jc w:val="left"/>
    </w:pPr>
    <w:rPr>
      <w:rFonts w:ascii="新細明體" w:eastAsia="新細明體" w:hAnsi="新細明體" w:cs="新細明體"/>
      <w:sz w:val="24"/>
      <w:szCs w:val="24"/>
    </w:rPr>
  </w:style>
  <w:style w:type="character" w:customStyle="1" w:styleId="xjp7ctv">
    <w:name w:val="xjp7ctv"/>
    <w:basedOn w:val="a0"/>
    <w:rsid w:val="001F65BB"/>
  </w:style>
  <w:style w:type="character" w:customStyle="1" w:styleId="contentmenunamedash">
    <w:name w:val="contentmenunamedash"/>
    <w:basedOn w:val="a0"/>
    <w:rsid w:val="001F65BB"/>
  </w:style>
  <w:style w:type="character" w:customStyle="1" w:styleId="cite-bracket">
    <w:name w:val="cite-bracket"/>
    <w:basedOn w:val="a0"/>
    <w:rsid w:val="001F65BB"/>
  </w:style>
  <w:style w:type="character" w:customStyle="1" w:styleId="ipa-label">
    <w:name w:val="ipa-label"/>
    <w:basedOn w:val="a0"/>
    <w:rsid w:val="001F65BB"/>
  </w:style>
  <w:style w:type="character" w:customStyle="1" w:styleId="ipa">
    <w:name w:val="ipa"/>
    <w:basedOn w:val="a0"/>
    <w:rsid w:val="001F65BB"/>
  </w:style>
  <w:style w:type="character" w:customStyle="1" w:styleId="wrap">
    <w:name w:val="wrap"/>
    <w:basedOn w:val="a0"/>
    <w:rsid w:val="001F65BB"/>
  </w:style>
  <w:style w:type="character" w:customStyle="1" w:styleId="ext-phonos">
    <w:name w:val="ext-phonos"/>
    <w:basedOn w:val="a0"/>
    <w:rsid w:val="001F65BB"/>
  </w:style>
  <w:style w:type="character" w:customStyle="1" w:styleId="n9q8lc">
    <w:name w:val="n9q8lc"/>
    <w:basedOn w:val="a0"/>
    <w:rsid w:val="001F65BB"/>
  </w:style>
  <w:style w:type="paragraph" w:customStyle="1" w:styleId="aff4">
    <w:name w:val="公共藝術表格"/>
    <w:basedOn w:val="1--"/>
    <w:link w:val="aff5"/>
    <w:qFormat/>
    <w:rsid w:val="00BB62B2"/>
    <w:rPr>
      <w:sz w:val="18"/>
      <w:szCs w:val="18"/>
      <w:lang w:eastAsia="zh-TW"/>
    </w:rPr>
  </w:style>
  <w:style w:type="character" w:customStyle="1" w:styleId="aff5">
    <w:name w:val="公共藝術表格 字元"/>
    <w:basedOn w:val="1--0"/>
    <w:link w:val="aff4"/>
    <w:rsid w:val="00BB62B2"/>
    <w:rPr>
      <w:rFonts w:ascii="微軟正黑體 Light" w:eastAsia="微軟正黑體 Light" w:hAnsi="微軟正黑體 Light" w:cs="Times New Roman"/>
      <w:sz w:val="18"/>
      <w:szCs w:val="18"/>
      <w:lang w:eastAsia="en-US"/>
    </w:rPr>
  </w:style>
  <w:style w:type="paragraph" w:customStyle="1" w:styleId="15">
    <w:name w:val="樣式1附件標題"/>
    <w:basedOn w:val="a"/>
    <w:link w:val="16"/>
    <w:qFormat/>
    <w:rsid w:val="009B1A8F"/>
    <w:pPr>
      <w:ind w:firstLineChars="200" w:firstLine="480"/>
    </w:pPr>
    <w:rPr>
      <w:rFonts w:ascii="標楷體" w:eastAsia="標楷體" w:hAnsi="標楷體"/>
      <w:b/>
      <w:sz w:val="24"/>
      <w:szCs w:val="24"/>
    </w:rPr>
  </w:style>
  <w:style w:type="paragraph" w:styleId="17">
    <w:name w:val="toc 1"/>
    <w:basedOn w:val="a"/>
    <w:next w:val="a"/>
    <w:autoRedefine/>
    <w:uiPriority w:val="39"/>
    <w:unhideWhenUsed/>
    <w:rsid w:val="009B1A8F"/>
  </w:style>
  <w:style w:type="character" w:customStyle="1" w:styleId="16">
    <w:name w:val="樣式1附件標題 字元"/>
    <w:basedOn w:val="a0"/>
    <w:link w:val="15"/>
    <w:rsid w:val="009B1A8F"/>
    <w:rPr>
      <w:rFonts w:ascii="標楷體" w:eastAsia="標楷體" w:hAnsi="標楷體" w:cs="Times New Roman"/>
      <w:b/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9B1A8F"/>
    <w:pPr>
      <w:ind w:leftChars="200" w:left="480"/>
    </w:pPr>
  </w:style>
  <w:style w:type="character" w:customStyle="1" w:styleId="ab">
    <w:name w:val="無間距 字元"/>
    <w:basedOn w:val="a0"/>
    <w:link w:val="aa"/>
    <w:uiPriority w:val="1"/>
    <w:rsid w:val="009B1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54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903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7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556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3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658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9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7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taga-artchive.org/gallery/detail/8570" TargetMode="External"/><Relationship Id="rId299" Type="http://schemas.openxmlformats.org/officeDocument/2006/relationships/hyperlink" Target="https://taga-artchive.org/gallery/detail/8635" TargetMode="External"/><Relationship Id="rId21" Type="http://schemas.openxmlformats.org/officeDocument/2006/relationships/image" Target="media/image13.jpeg"/><Relationship Id="rId63" Type="http://schemas.openxmlformats.org/officeDocument/2006/relationships/hyperlink" Target="https://taga-artchive.org/gallery/detail/8449" TargetMode="External"/><Relationship Id="rId159" Type="http://schemas.openxmlformats.org/officeDocument/2006/relationships/hyperlink" Target="https://taga-artchive.org/gallery/detail/8607" TargetMode="External"/><Relationship Id="rId324" Type="http://schemas.openxmlformats.org/officeDocument/2006/relationships/image" Target="media/image45.jpeg"/><Relationship Id="rId366" Type="http://schemas.openxmlformats.org/officeDocument/2006/relationships/image" Target="media/image86.jpeg"/><Relationship Id="rId170" Type="http://schemas.openxmlformats.org/officeDocument/2006/relationships/hyperlink" Target="https://taga-artchive.org/gallery/detail/8483" TargetMode="External"/><Relationship Id="rId226" Type="http://schemas.openxmlformats.org/officeDocument/2006/relationships/hyperlink" Target="https://taga-artchive.org/gallery/detail/8654" TargetMode="External"/><Relationship Id="rId433" Type="http://schemas.openxmlformats.org/officeDocument/2006/relationships/image" Target="media/image144.jpeg"/><Relationship Id="rId268" Type="http://schemas.openxmlformats.org/officeDocument/2006/relationships/hyperlink" Target="https://taga-artchive.org/gallery/detail/34973" TargetMode="External"/><Relationship Id="rId32" Type="http://schemas.openxmlformats.org/officeDocument/2006/relationships/image" Target="media/image24.jpeg"/><Relationship Id="rId74" Type="http://schemas.openxmlformats.org/officeDocument/2006/relationships/hyperlink" Target="https://taga-artchive.org/gallery/detail/8463" TargetMode="External"/><Relationship Id="rId128" Type="http://schemas.openxmlformats.org/officeDocument/2006/relationships/hyperlink" Target="https://taga-artchive.org/gallery/detail/8584" TargetMode="External"/><Relationship Id="rId335" Type="http://schemas.openxmlformats.org/officeDocument/2006/relationships/image" Target="media/image56.jpeg"/><Relationship Id="rId377" Type="http://schemas.openxmlformats.org/officeDocument/2006/relationships/image" Target="media/image97.jpeg"/><Relationship Id="rId5" Type="http://schemas.openxmlformats.org/officeDocument/2006/relationships/settings" Target="settings.xml"/><Relationship Id="rId181" Type="http://schemas.openxmlformats.org/officeDocument/2006/relationships/hyperlink" Target="https://taga-artchive.org/gallery/detail/8621" TargetMode="External"/><Relationship Id="rId237" Type="http://schemas.openxmlformats.org/officeDocument/2006/relationships/hyperlink" Target="https://taga-artchive.org/gallery/detail/34953" TargetMode="External"/><Relationship Id="rId402" Type="http://schemas.openxmlformats.org/officeDocument/2006/relationships/image" Target="media/image122.jpeg"/><Relationship Id="rId279" Type="http://schemas.openxmlformats.org/officeDocument/2006/relationships/hyperlink" Target="https://taga-artchive.org/gallery/detail/34979" TargetMode="External"/><Relationship Id="rId444" Type="http://schemas.openxmlformats.org/officeDocument/2006/relationships/image" Target="media/image155.jpeg"/><Relationship Id="rId43" Type="http://schemas.openxmlformats.org/officeDocument/2006/relationships/hyperlink" Target="https://taga-artchive.org/gallery/detail/8430" TargetMode="External"/><Relationship Id="rId139" Type="http://schemas.openxmlformats.org/officeDocument/2006/relationships/hyperlink" Target="https://taga-artchive.org/gallery/detail/8592" TargetMode="External"/><Relationship Id="rId290" Type="http://schemas.openxmlformats.org/officeDocument/2006/relationships/hyperlink" Target="https://taga-artchive.org/gallery/detail/21095" TargetMode="External"/><Relationship Id="rId304" Type="http://schemas.openxmlformats.org/officeDocument/2006/relationships/hyperlink" Target="https://taga-artchive.org/gallery/detail/34955" TargetMode="External"/><Relationship Id="rId346" Type="http://schemas.openxmlformats.org/officeDocument/2006/relationships/image" Target="media/image67.jpeg"/><Relationship Id="rId388" Type="http://schemas.openxmlformats.org/officeDocument/2006/relationships/image" Target="media/image108.jpeg"/><Relationship Id="rId85" Type="http://schemas.openxmlformats.org/officeDocument/2006/relationships/hyperlink" Target="https://taga-artchive.org/gallery/detail/8393" TargetMode="External"/><Relationship Id="rId150" Type="http://schemas.openxmlformats.org/officeDocument/2006/relationships/hyperlink" Target="https://taga-artchive.org/gallery/detail/8465" TargetMode="External"/><Relationship Id="rId192" Type="http://schemas.openxmlformats.org/officeDocument/2006/relationships/hyperlink" Target="https://taga-artchive.org/gallery/detail/8628" TargetMode="External"/><Relationship Id="rId206" Type="http://schemas.openxmlformats.org/officeDocument/2006/relationships/hyperlink" Target="https://taga-artchive.org/gallery/detail/8502" TargetMode="External"/><Relationship Id="rId413" Type="http://schemas.openxmlformats.org/officeDocument/2006/relationships/hyperlink" Target="https://penghu.info/Time/1985/1" TargetMode="External"/><Relationship Id="rId248" Type="http://schemas.openxmlformats.org/officeDocument/2006/relationships/hyperlink" Target="https://taga-artchive.org/gallery/detail/8527" TargetMode="External"/><Relationship Id="rId12" Type="http://schemas.openxmlformats.org/officeDocument/2006/relationships/image" Target="media/image4.jpeg"/><Relationship Id="rId108" Type="http://schemas.openxmlformats.org/officeDocument/2006/relationships/hyperlink" Target="https://taga-artchive.org/gallery/detail/8417" TargetMode="External"/><Relationship Id="rId315" Type="http://schemas.openxmlformats.org/officeDocument/2006/relationships/image" Target="media/image36.jpeg"/><Relationship Id="rId357" Type="http://schemas.openxmlformats.org/officeDocument/2006/relationships/image" Target="media/image78.jpeg"/><Relationship Id="rId54" Type="http://schemas.openxmlformats.org/officeDocument/2006/relationships/hyperlink" Target="https://taga-artchive.org/gallery/detail/8375" TargetMode="External"/><Relationship Id="rId96" Type="http://schemas.openxmlformats.org/officeDocument/2006/relationships/hyperlink" Target="https://taga-artchive.org/gallery/detail/8406" TargetMode="External"/><Relationship Id="rId161" Type="http://schemas.openxmlformats.org/officeDocument/2006/relationships/hyperlink" Target="https://taga-artchive.org/gallery/detail/8474" TargetMode="External"/><Relationship Id="rId217" Type="http://schemas.openxmlformats.org/officeDocument/2006/relationships/hyperlink" Target="https://taga-artchive.org/gallery/detail/8510" TargetMode="External"/><Relationship Id="rId399" Type="http://schemas.openxmlformats.org/officeDocument/2006/relationships/image" Target="media/image119.jpeg"/><Relationship Id="rId259" Type="http://schemas.openxmlformats.org/officeDocument/2006/relationships/hyperlink" Target="https://taga-artchive.org/gallery/detail/8532" TargetMode="External"/><Relationship Id="rId424" Type="http://schemas.openxmlformats.org/officeDocument/2006/relationships/image" Target="media/image135.jpeg"/><Relationship Id="rId23" Type="http://schemas.openxmlformats.org/officeDocument/2006/relationships/image" Target="media/image15.jpeg"/><Relationship Id="rId119" Type="http://schemas.openxmlformats.org/officeDocument/2006/relationships/hyperlink" Target="https://taga-artchive.org/gallery/detail/8574" TargetMode="External"/><Relationship Id="rId270" Type="http://schemas.openxmlformats.org/officeDocument/2006/relationships/hyperlink" Target="https://taga-artchive.org/gallery/detail/34974" TargetMode="External"/><Relationship Id="rId326" Type="http://schemas.openxmlformats.org/officeDocument/2006/relationships/image" Target="media/image47.jpeg"/><Relationship Id="rId65" Type="http://schemas.openxmlformats.org/officeDocument/2006/relationships/hyperlink" Target="https://taga-artchive.org/gallery/detail/21223" TargetMode="External"/><Relationship Id="rId130" Type="http://schemas.openxmlformats.org/officeDocument/2006/relationships/hyperlink" Target="https://taga-artchive.org/gallery/detail/8450" TargetMode="External"/><Relationship Id="rId368" Type="http://schemas.openxmlformats.org/officeDocument/2006/relationships/image" Target="media/image88.jpeg"/><Relationship Id="rId172" Type="http://schemas.openxmlformats.org/officeDocument/2006/relationships/hyperlink" Target="https://taga-artchive.org/gallery/detail/8484" TargetMode="External"/><Relationship Id="rId228" Type="http://schemas.openxmlformats.org/officeDocument/2006/relationships/hyperlink" Target="https://taga-artchive.org/gallery/detail/8655" TargetMode="External"/><Relationship Id="rId435" Type="http://schemas.openxmlformats.org/officeDocument/2006/relationships/image" Target="media/image146.jpeg"/><Relationship Id="rId281" Type="http://schemas.openxmlformats.org/officeDocument/2006/relationships/hyperlink" Target="https://taga-artchive.org/gallery/detail/34980" TargetMode="External"/><Relationship Id="rId337" Type="http://schemas.openxmlformats.org/officeDocument/2006/relationships/image" Target="media/image58.jpeg"/><Relationship Id="rId34" Type="http://schemas.openxmlformats.org/officeDocument/2006/relationships/image" Target="media/image26.jpeg"/><Relationship Id="rId76" Type="http://schemas.openxmlformats.org/officeDocument/2006/relationships/hyperlink" Target="https://taga-artchive.org/gallery/detail/8387" TargetMode="External"/><Relationship Id="rId141" Type="http://schemas.openxmlformats.org/officeDocument/2006/relationships/hyperlink" Target="https://taga-artchive.org/gallery/detail/8593" TargetMode="External"/><Relationship Id="rId379" Type="http://schemas.openxmlformats.org/officeDocument/2006/relationships/image" Target="media/image99.jpeg"/><Relationship Id="rId7" Type="http://schemas.openxmlformats.org/officeDocument/2006/relationships/footnotes" Target="footnotes.xml"/><Relationship Id="rId183" Type="http://schemas.openxmlformats.org/officeDocument/2006/relationships/hyperlink" Target="https://taga-artchive.org/gallery/detail/8622" TargetMode="External"/><Relationship Id="rId239" Type="http://schemas.openxmlformats.org/officeDocument/2006/relationships/hyperlink" Target="https://taga-artchive.org/gallery/detail/34956" TargetMode="External"/><Relationship Id="rId390" Type="http://schemas.openxmlformats.org/officeDocument/2006/relationships/image" Target="media/image110.jpeg"/><Relationship Id="rId404" Type="http://schemas.openxmlformats.org/officeDocument/2006/relationships/image" Target="media/image124.jpeg"/><Relationship Id="rId446" Type="http://schemas.openxmlformats.org/officeDocument/2006/relationships/image" Target="media/image157.jpeg"/><Relationship Id="rId250" Type="http://schemas.openxmlformats.org/officeDocument/2006/relationships/hyperlink" Target="https://taga-artchive.org/gallery/detail/8528" TargetMode="External"/><Relationship Id="rId292" Type="http://schemas.openxmlformats.org/officeDocument/2006/relationships/hyperlink" Target="https://taga-artchive.org/gallery/detail/8567" TargetMode="External"/><Relationship Id="rId306" Type="http://schemas.openxmlformats.org/officeDocument/2006/relationships/hyperlink" Target="https://taga-artchive.org/gallery/detail/8643" TargetMode="External"/><Relationship Id="rId45" Type="http://schemas.openxmlformats.org/officeDocument/2006/relationships/hyperlink" Target="https://taga-artchive.org/gallery/detail/8431" TargetMode="External"/><Relationship Id="rId87" Type="http://schemas.openxmlformats.org/officeDocument/2006/relationships/hyperlink" Target="https://taga-artchive.org/gallery/detail/8505" TargetMode="External"/><Relationship Id="rId110" Type="http://schemas.openxmlformats.org/officeDocument/2006/relationships/hyperlink" Target="https://taga-artchive.org/gallery/detail/8559" TargetMode="External"/><Relationship Id="rId348" Type="http://schemas.openxmlformats.org/officeDocument/2006/relationships/image" Target="media/image69.jpeg"/><Relationship Id="rId152" Type="http://schemas.openxmlformats.org/officeDocument/2006/relationships/hyperlink" Target="https://taga-artchive.org/gallery/detail/8466" TargetMode="External"/><Relationship Id="rId194" Type="http://schemas.openxmlformats.org/officeDocument/2006/relationships/hyperlink" Target="https://taga-artchive.org/gallery/detail/8629" TargetMode="External"/><Relationship Id="rId208" Type="http://schemas.openxmlformats.org/officeDocument/2006/relationships/hyperlink" Target="https://taga-artchive.org/gallery/detail/8642" TargetMode="External"/><Relationship Id="rId415" Type="http://schemas.openxmlformats.org/officeDocument/2006/relationships/hyperlink" Target="https://penghu.info/Time/1990/1" TargetMode="External"/><Relationship Id="rId261" Type="http://schemas.openxmlformats.org/officeDocument/2006/relationships/hyperlink" Target="https://taga-artchive.org/gallery/detail/8533" TargetMode="External"/><Relationship Id="rId14" Type="http://schemas.openxmlformats.org/officeDocument/2006/relationships/image" Target="media/image6.jpeg"/><Relationship Id="rId56" Type="http://schemas.openxmlformats.org/officeDocument/2006/relationships/hyperlink" Target="https://taga-artchive.org/gallery/detail/8435" TargetMode="External"/><Relationship Id="rId317" Type="http://schemas.openxmlformats.org/officeDocument/2006/relationships/image" Target="media/image38.jpeg"/><Relationship Id="rId359" Type="http://schemas.openxmlformats.org/officeDocument/2006/relationships/image" Target="media/image80.jpg"/><Relationship Id="rId98" Type="http://schemas.openxmlformats.org/officeDocument/2006/relationships/hyperlink" Target="https://taga-artchive.org/gallery/detail/8409" TargetMode="External"/><Relationship Id="rId121" Type="http://schemas.openxmlformats.org/officeDocument/2006/relationships/hyperlink" Target="https://taga-artchive.org/gallery/detail/8575" TargetMode="External"/><Relationship Id="rId163" Type="http://schemas.openxmlformats.org/officeDocument/2006/relationships/hyperlink" Target="https://taga-artchive.org/gallery/detail/8611" TargetMode="External"/><Relationship Id="rId219" Type="http://schemas.openxmlformats.org/officeDocument/2006/relationships/hyperlink" Target="https://taga-artchive.org/gallery/detail/8511" TargetMode="External"/><Relationship Id="rId370" Type="http://schemas.openxmlformats.org/officeDocument/2006/relationships/image" Target="media/image90.jpeg"/><Relationship Id="rId426" Type="http://schemas.openxmlformats.org/officeDocument/2006/relationships/image" Target="media/image137.jpeg"/><Relationship Id="rId230" Type="http://schemas.openxmlformats.org/officeDocument/2006/relationships/hyperlink" Target="https://taga-artchive.org/gallery/detail/8517" TargetMode="External"/><Relationship Id="rId25" Type="http://schemas.openxmlformats.org/officeDocument/2006/relationships/image" Target="media/image17.jpeg"/><Relationship Id="rId67" Type="http://schemas.openxmlformats.org/officeDocument/2006/relationships/hyperlink" Target="https://taga-artchive.org/gallery/detail/8453" TargetMode="External"/><Relationship Id="rId272" Type="http://schemas.openxmlformats.org/officeDocument/2006/relationships/hyperlink" Target="https://taga-artchive.org/gallery/detail/34975" TargetMode="External"/><Relationship Id="rId328" Type="http://schemas.openxmlformats.org/officeDocument/2006/relationships/image" Target="media/image49.jpeg"/><Relationship Id="rId132" Type="http://schemas.openxmlformats.org/officeDocument/2006/relationships/hyperlink" Target="https://taga-artchive.org/gallery/detail/21223" TargetMode="External"/><Relationship Id="rId174" Type="http://schemas.openxmlformats.org/officeDocument/2006/relationships/hyperlink" Target="https://taga-artchive.org/gallery/detail/8485" TargetMode="External"/><Relationship Id="rId381" Type="http://schemas.openxmlformats.org/officeDocument/2006/relationships/image" Target="media/image101.jpeg"/><Relationship Id="rId241" Type="http://schemas.openxmlformats.org/officeDocument/2006/relationships/hyperlink" Target="https://taga-artchive.org/gallery/detail/8523" TargetMode="External"/><Relationship Id="rId437" Type="http://schemas.openxmlformats.org/officeDocument/2006/relationships/image" Target="media/image148.jpeg"/><Relationship Id="rId36" Type="http://schemas.openxmlformats.org/officeDocument/2006/relationships/hyperlink" Target="https://taga-artchive.org/gallery/detail/8426" TargetMode="External"/><Relationship Id="rId283" Type="http://schemas.openxmlformats.org/officeDocument/2006/relationships/hyperlink" Target="https://taga-artchive.org/gallery/detail/8552" TargetMode="External"/><Relationship Id="rId339" Type="http://schemas.openxmlformats.org/officeDocument/2006/relationships/image" Target="media/image60.jpeg"/><Relationship Id="rId78" Type="http://schemas.openxmlformats.org/officeDocument/2006/relationships/hyperlink" Target="https://taga-artchive.org/gallery/detail/8389" TargetMode="External"/><Relationship Id="rId101" Type="http://schemas.openxmlformats.org/officeDocument/2006/relationships/hyperlink" Target="https://taga-artchive.org/gallery/detail/8412" TargetMode="External"/><Relationship Id="rId143" Type="http://schemas.openxmlformats.org/officeDocument/2006/relationships/hyperlink" Target="https://taga-artchive.org/gallery/detail/8594" TargetMode="External"/><Relationship Id="rId185" Type="http://schemas.openxmlformats.org/officeDocument/2006/relationships/hyperlink" Target="https://taga-artchive.org/gallery/detail/8490" TargetMode="External"/><Relationship Id="rId350" Type="http://schemas.openxmlformats.org/officeDocument/2006/relationships/image" Target="media/image71.jpeg"/><Relationship Id="rId406" Type="http://schemas.openxmlformats.org/officeDocument/2006/relationships/hyperlink" Target="https://penghu.info/Time/1985/1" TargetMode="External"/><Relationship Id="rId9" Type="http://schemas.openxmlformats.org/officeDocument/2006/relationships/image" Target="media/image1.jpeg"/><Relationship Id="rId210" Type="http://schemas.openxmlformats.org/officeDocument/2006/relationships/hyperlink" Target="https://taga-artchive.org/gallery/detail/8645" TargetMode="External"/><Relationship Id="rId392" Type="http://schemas.openxmlformats.org/officeDocument/2006/relationships/image" Target="media/image112.jpeg"/><Relationship Id="rId448" Type="http://schemas.openxmlformats.org/officeDocument/2006/relationships/image" Target="media/image159.jpeg"/><Relationship Id="rId252" Type="http://schemas.openxmlformats.org/officeDocument/2006/relationships/hyperlink" Target="https://taga-artchive.org/gallery/detail/34964" TargetMode="External"/><Relationship Id="rId294" Type="http://schemas.openxmlformats.org/officeDocument/2006/relationships/hyperlink" Target="https://taga-artchive.org/gallery/detail/8646" TargetMode="External"/><Relationship Id="rId308" Type="http://schemas.openxmlformats.org/officeDocument/2006/relationships/image" Target="media/image29.jpeg"/><Relationship Id="rId47" Type="http://schemas.openxmlformats.org/officeDocument/2006/relationships/hyperlink" Target="https://taga-artchive.org/gallery/detail/8371" TargetMode="External"/><Relationship Id="rId89" Type="http://schemas.openxmlformats.org/officeDocument/2006/relationships/hyperlink" Target="https://taga-artchive.org/gallery/detail/8508" TargetMode="External"/><Relationship Id="rId112" Type="http://schemas.openxmlformats.org/officeDocument/2006/relationships/hyperlink" Target="https://taga-artchive.org/gallery/detail/8559" TargetMode="External"/><Relationship Id="rId154" Type="http://schemas.openxmlformats.org/officeDocument/2006/relationships/hyperlink" Target="https://taga-artchive.org/gallery/detail/8601" TargetMode="External"/><Relationship Id="rId361" Type="http://schemas.openxmlformats.org/officeDocument/2006/relationships/image" Target="media/image81.jpeg"/><Relationship Id="rId196" Type="http://schemas.openxmlformats.org/officeDocument/2006/relationships/hyperlink" Target="https://taga-artchive.org/gallery/detail/8496" TargetMode="External"/><Relationship Id="rId417" Type="http://schemas.openxmlformats.org/officeDocument/2006/relationships/hyperlink" Target="https://penghu.info/Time/1985/1" TargetMode="External"/><Relationship Id="rId16" Type="http://schemas.openxmlformats.org/officeDocument/2006/relationships/image" Target="media/image8.jpeg"/><Relationship Id="rId221" Type="http://schemas.openxmlformats.org/officeDocument/2006/relationships/hyperlink" Target="https://taga-artchive.org/gallery/detail/8512" TargetMode="External"/><Relationship Id="rId263" Type="http://schemas.openxmlformats.org/officeDocument/2006/relationships/hyperlink" Target="https://taga-artchive.org/gallery/detail/8535" TargetMode="External"/><Relationship Id="rId319" Type="http://schemas.openxmlformats.org/officeDocument/2006/relationships/image" Target="media/image40.jpeg"/><Relationship Id="rId58" Type="http://schemas.openxmlformats.org/officeDocument/2006/relationships/hyperlink" Target="https://taga-artchive.org/gallery/detail/8376" TargetMode="External"/><Relationship Id="rId123" Type="http://schemas.openxmlformats.org/officeDocument/2006/relationships/hyperlink" Target="https://taga-artchive.org/gallery/detail/8579" TargetMode="External"/><Relationship Id="rId330" Type="http://schemas.openxmlformats.org/officeDocument/2006/relationships/image" Target="media/image51.jpeg"/><Relationship Id="rId165" Type="http://schemas.openxmlformats.org/officeDocument/2006/relationships/hyperlink" Target="https://taga-artchive.org/gallery/detail/8613" TargetMode="External"/><Relationship Id="rId372" Type="http://schemas.openxmlformats.org/officeDocument/2006/relationships/image" Target="media/image92.jpeg"/><Relationship Id="rId428" Type="http://schemas.openxmlformats.org/officeDocument/2006/relationships/image" Target="media/image139.jpeg"/><Relationship Id="rId232" Type="http://schemas.openxmlformats.org/officeDocument/2006/relationships/hyperlink" Target="https://taga-artchive.org/gallery/detail/8518" TargetMode="External"/><Relationship Id="rId274" Type="http://schemas.openxmlformats.org/officeDocument/2006/relationships/hyperlink" Target="https://taga-artchive.org/gallery/detail/34976" TargetMode="External"/><Relationship Id="rId27" Type="http://schemas.openxmlformats.org/officeDocument/2006/relationships/image" Target="media/image19.png"/><Relationship Id="rId69" Type="http://schemas.openxmlformats.org/officeDocument/2006/relationships/hyperlink" Target="https://taga-artchive.org/gallery/detail/8383" TargetMode="External"/><Relationship Id="rId134" Type="http://schemas.openxmlformats.org/officeDocument/2006/relationships/hyperlink" Target="https://taga-artchive.org/gallery/detail/8451" TargetMode="External"/><Relationship Id="rId80" Type="http://schemas.openxmlformats.org/officeDocument/2006/relationships/hyperlink" Target="https://taga-artchive.org/gallery/detail/8390" TargetMode="External"/><Relationship Id="rId176" Type="http://schemas.openxmlformats.org/officeDocument/2006/relationships/hyperlink" Target="https://taga-artchive.org/gallery/detail/8486" TargetMode="External"/><Relationship Id="rId341" Type="http://schemas.openxmlformats.org/officeDocument/2006/relationships/image" Target="media/image62.jpeg"/><Relationship Id="rId383" Type="http://schemas.openxmlformats.org/officeDocument/2006/relationships/image" Target="media/image103.jpeg"/><Relationship Id="rId439" Type="http://schemas.openxmlformats.org/officeDocument/2006/relationships/image" Target="media/image150.jpeg"/><Relationship Id="rId201" Type="http://schemas.openxmlformats.org/officeDocument/2006/relationships/hyperlink" Target="https://taga-artchive.org/gallery/detail/8634" TargetMode="External"/><Relationship Id="rId243" Type="http://schemas.openxmlformats.org/officeDocument/2006/relationships/hyperlink" Target="https://taga-artchive.org/gallery/detail/34959" TargetMode="External"/><Relationship Id="rId285" Type="http://schemas.openxmlformats.org/officeDocument/2006/relationships/hyperlink" Target="https://taga-artchive.org/gallery/detail/34983" TargetMode="External"/><Relationship Id="rId450" Type="http://schemas.openxmlformats.org/officeDocument/2006/relationships/image" Target="media/image161.jpeg"/><Relationship Id="rId38" Type="http://schemas.openxmlformats.org/officeDocument/2006/relationships/hyperlink" Target="https://taga-artchive.org/gallery/detail/8366" TargetMode="External"/><Relationship Id="rId103" Type="http://schemas.openxmlformats.org/officeDocument/2006/relationships/hyperlink" Target="https://taga-artchive.org/gallery/detail/8549" TargetMode="External"/><Relationship Id="rId310" Type="http://schemas.openxmlformats.org/officeDocument/2006/relationships/image" Target="media/image31.jpeg"/><Relationship Id="rId91" Type="http://schemas.openxmlformats.org/officeDocument/2006/relationships/hyperlink" Target="https://taga-artchive.org/gallery/detail/8516" TargetMode="External"/><Relationship Id="rId145" Type="http://schemas.openxmlformats.org/officeDocument/2006/relationships/hyperlink" Target="https://taga-artchive.org/gallery/detail/8461" TargetMode="External"/><Relationship Id="rId187" Type="http://schemas.openxmlformats.org/officeDocument/2006/relationships/hyperlink" Target="https://taga-artchive.org/gallery/detail/8625" TargetMode="External"/><Relationship Id="rId352" Type="http://schemas.openxmlformats.org/officeDocument/2006/relationships/image" Target="media/image73.jpeg"/><Relationship Id="rId394" Type="http://schemas.openxmlformats.org/officeDocument/2006/relationships/image" Target="media/image114.jpeg"/><Relationship Id="rId408" Type="http://schemas.openxmlformats.org/officeDocument/2006/relationships/image" Target="media/image126.jpeg"/><Relationship Id="rId212" Type="http://schemas.openxmlformats.org/officeDocument/2006/relationships/hyperlink" Target="https://taga-artchive.org/gallery/detail/8647" TargetMode="External"/><Relationship Id="rId254" Type="http://schemas.openxmlformats.org/officeDocument/2006/relationships/hyperlink" Target="https://taga-artchive.org/gallery/detail/34966" TargetMode="External"/><Relationship Id="rId49" Type="http://schemas.openxmlformats.org/officeDocument/2006/relationships/hyperlink" Target="https://taga-artchive.org/gallery/detail/8372" TargetMode="External"/><Relationship Id="rId114" Type="http://schemas.openxmlformats.org/officeDocument/2006/relationships/hyperlink" Target="https://taga-artchive.org/gallery/detail/8562" TargetMode="External"/><Relationship Id="rId296" Type="http://schemas.openxmlformats.org/officeDocument/2006/relationships/hyperlink" Target="https://taga-artchive.org/gallery/detail/8651" TargetMode="External"/><Relationship Id="rId60" Type="http://schemas.openxmlformats.org/officeDocument/2006/relationships/hyperlink" Target="https://taga-artchive.org/gallery/detail/8377" TargetMode="External"/><Relationship Id="rId156" Type="http://schemas.openxmlformats.org/officeDocument/2006/relationships/hyperlink" Target="https://taga-artchive.org/gallery/detail/8603" TargetMode="External"/><Relationship Id="rId198" Type="http://schemas.openxmlformats.org/officeDocument/2006/relationships/hyperlink" Target="https://taga-artchive.org/gallery/detail/8497" TargetMode="External"/><Relationship Id="rId321" Type="http://schemas.openxmlformats.org/officeDocument/2006/relationships/image" Target="media/image42.jpeg"/><Relationship Id="rId363" Type="http://schemas.openxmlformats.org/officeDocument/2006/relationships/image" Target="media/image83.jpeg"/><Relationship Id="rId419" Type="http://schemas.openxmlformats.org/officeDocument/2006/relationships/image" Target="media/image130.jpeg"/><Relationship Id="rId223" Type="http://schemas.openxmlformats.org/officeDocument/2006/relationships/hyperlink" Target="https://taga-artchive.org/gallery/detail/8513" TargetMode="External"/><Relationship Id="rId430" Type="http://schemas.openxmlformats.org/officeDocument/2006/relationships/image" Target="media/image141.jpeg"/><Relationship Id="rId18" Type="http://schemas.openxmlformats.org/officeDocument/2006/relationships/image" Target="media/image10.jpeg"/><Relationship Id="rId265" Type="http://schemas.openxmlformats.org/officeDocument/2006/relationships/hyperlink" Target="https://taga-artchive.org/gallery/detail/8536" TargetMode="External"/><Relationship Id="rId125" Type="http://schemas.openxmlformats.org/officeDocument/2006/relationships/hyperlink" Target="https://taga-artchive.org/gallery/detail/8581" TargetMode="External"/><Relationship Id="rId167" Type="http://schemas.openxmlformats.org/officeDocument/2006/relationships/hyperlink" Target="https://taga-artchive.org/gallery/detail/8481" TargetMode="External"/><Relationship Id="rId332" Type="http://schemas.openxmlformats.org/officeDocument/2006/relationships/image" Target="media/image53.jpeg"/><Relationship Id="rId374" Type="http://schemas.openxmlformats.org/officeDocument/2006/relationships/image" Target="media/image94.jpg"/><Relationship Id="rId71" Type="http://schemas.openxmlformats.org/officeDocument/2006/relationships/hyperlink" Target="https://taga-artchive.org/gallery/detail/8459" TargetMode="External"/><Relationship Id="rId92" Type="http://schemas.openxmlformats.org/officeDocument/2006/relationships/hyperlink" Target="https://taga-artchive.org/gallery/detail/8402" TargetMode="External"/><Relationship Id="rId213" Type="http://schemas.openxmlformats.org/officeDocument/2006/relationships/hyperlink" Target="https://taga-artchive.org/gallery/detail/8507" TargetMode="External"/><Relationship Id="rId234" Type="http://schemas.openxmlformats.org/officeDocument/2006/relationships/hyperlink" Target="https://taga-artchive.org/gallery/detail/8519" TargetMode="External"/><Relationship Id="rId420" Type="http://schemas.openxmlformats.org/officeDocument/2006/relationships/image" Target="media/image131.jpeg"/><Relationship Id="rId2" Type="http://schemas.openxmlformats.org/officeDocument/2006/relationships/customXml" Target="../customXml/item2.xml"/><Relationship Id="rId29" Type="http://schemas.openxmlformats.org/officeDocument/2006/relationships/image" Target="media/image21.gif"/><Relationship Id="rId255" Type="http://schemas.openxmlformats.org/officeDocument/2006/relationships/hyperlink" Target="https://taga-artchive.org/gallery/detail/21093" TargetMode="External"/><Relationship Id="rId276" Type="http://schemas.openxmlformats.org/officeDocument/2006/relationships/hyperlink" Target="https://taga-artchive.org/gallery/detail/34977" TargetMode="External"/><Relationship Id="rId297" Type="http://schemas.openxmlformats.org/officeDocument/2006/relationships/hyperlink" Target="https://taga-artchive.org/gallery/detail/8631" TargetMode="External"/><Relationship Id="rId441" Type="http://schemas.openxmlformats.org/officeDocument/2006/relationships/image" Target="media/image152.jpeg"/><Relationship Id="rId40" Type="http://schemas.openxmlformats.org/officeDocument/2006/relationships/hyperlink" Target="https://taga-artchive.org/gallery/detail/8367" TargetMode="External"/><Relationship Id="rId115" Type="http://schemas.openxmlformats.org/officeDocument/2006/relationships/hyperlink" Target="https://taga-artchive.org/gallery/detail/8423" TargetMode="External"/><Relationship Id="rId136" Type="http://schemas.openxmlformats.org/officeDocument/2006/relationships/hyperlink" Target="https://taga-artchive.org/gallery/detail/8452" TargetMode="External"/><Relationship Id="rId157" Type="http://schemas.openxmlformats.org/officeDocument/2006/relationships/hyperlink" Target="https://taga-artchive.org/gallery/detail/8604" TargetMode="External"/><Relationship Id="rId178" Type="http://schemas.openxmlformats.org/officeDocument/2006/relationships/hyperlink" Target="https://taga-artchive.org/gallery/detail/8487" TargetMode="External"/><Relationship Id="rId301" Type="http://schemas.openxmlformats.org/officeDocument/2006/relationships/hyperlink" Target="https://taga-artchive.org/gallery/detail/8636" TargetMode="External"/><Relationship Id="rId322" Type="http://schemas.openxmlformats.org/officeDocument/2006/relationships/image" Target="media/image43.jpeg"/><Relationship Id="rId343" Type="http://schemas.openxmlformats.org/officeDocument/2006/relationships/image" Target="media/image64.jpeg"/><Relationship Id="rId364" Type="http://schemas.openxmlformats.org/officeDocument/2006/relationships/image" Target="media/image84.jpeg"/><Relationship Id="rId61" Type="http://schemas.openxmlformats.org/officeDocument/2006/relationships/hyperlink" Target="https://taga-artchive.org/gallery/detail/8447" TargetMode="External"/><Relationship Id="rId82" Type="http://schemas.openxmlformats.org/officeDocument/2006/relationships/hyperlink" Target="https://taga-artchive.org/gallery/detail/8391" TargetMode="External"/><Relationship Id="rId199" Type="http://schemas.openxmlformats.org/officeDocument/2006/relationships/hyperlink" Target="https://taga-artchive.org/gallery/detail/8633" TargetMode="External"/><Relationship Id="rId203" Type="http://schemas.openxmlformats.org/officeDocument/2006/relationships/hyperlink" Target="https://taga-artchive.org/gallery/detail/8637" TargetMode="External"/><Relationship Id="rId385" Type="http://schemas.openxmlformats.org/officeDocument/2006/relationships/image" Target="media/image105.jpeg"/><Relationship Id="rId19" Type="http://schemas.openxmlformats.org/officeDocument/2006/relationships/image" Target="media/image11.jpeg"/><Relationship Id="rId224" Type="http://schemas.openxmlformats.org/officeDocument/2006/relationships/hyperlink" Target="https://taga-artchive.org/gallery/detail/8653" TargetMode="External"/><Relationship Id="rId245" Type="http://schemas.openxmlformats.org/officeDocument/2006/relationships/hyperlink" Target="https://taga-artchive.org/gallery/detail/34960" TargetMode="External"/><Relationship Id="rId266" Type="http://schemas.openxmlformats.org/officeDocument/2006/relationships/hyperlink" Target="https://taga-artchive.org/gallery/detail/34972" TargetMode="External"/><Relationship Id="rId287" Type="http://schemas.openxmlformats.org/officeDocument/2006/relationships/hyperlink" Target="https://taga-artchive.org/gallery/detail/34984" TargetMode="External"/><Relationship Id="rId410" Type="http://schemas.openxmlformats.org/officeDocument/2006/relationships/image" Target="media/image128.jpeg"/><Relationship Id="rId431" Type="http://schemas.openxmlformats.org/officeDocument/2006/relationships/image" Target="media/image142.jpeg"/><Relationship Id="rId452" Type="http://schemas.openxmlformats.org/officeDocument/2006/relationships/image" Target="media/image163.jpeg"/><Relationship Id="rId30" Type="http://schemas.openxmlformats.org/officeDocument/2006/relationships/image" Target="media/image22.png"/><Relationship Id="rId105" Type="http://schemas.openxmlformats.org/officeDocument/2006/relationships/hyperlink" Target="https://taga-artchive.org/gallery/detail/8415" TargetMode="External"/><Relationship Id="rId126" Type="http://schemas.openxmlformats.org/officeDocument/2006/relationships/hyperlink" Target="https://taga-artchive.org/gallery/detail/8582" TargetMode="External"/><Relationship Id="rId147" Type="http://schemas.openxmlformats.org/officeDocument/2006/relationships/hyperlink" Target="https://taga-artchive.org/gallery/detail/8462" TargetMode="External"/><Relationship Id="rId168" Type="http://schemas.openxmlformats.org/officeDocument/2006/relationships/hyperlink" Target="https://taga-artchive.org/gallery/detail/8482" TargetMode="External"/><Relationship Id="rId312" Type="http://schemas.openxmlformats.org/officeDocument/2006/relationships/image" Target="media/image33.jpeg"/><Relationship Id="rId333" Type="http://schemas.openxmlformats.org/officeDocument/2006/relationships/image" Target="media/image54.jpeg"/><Relationship Id="rId354" Type="http://schemas.openxmlformats.org/officeDocument/2006/relationships/image" Target="media/image75.jpeg"/><Relationship Id="rId51" Type="http://schemas.openxmlformats.org/officeDocument/2006/relationships/hyperlink" Target="https://taga-artchive.org/gallery/detail/8432" TargetMode="External"/><Relationship Id="rId72" Type="http://schemas.openxmlformats.org/officeDocument/2006/relationships/hyperlink" Target="https://taga-artchive.org/gallery/detail/8384" TargetMode="External"/><Relationship Id="rId93" Type="http://schemas.openxmlformats.org/officeDocument/2006/relationships/hyperlink" Target="https://taga-artchive.org/gallery/detail/8403" TargetMode="External"/><Relationship Id="rId189" Type="http://schemas.openxmlformats.org/officeDocument/2006/relationships/hyperlink" Target="https://taga-artchive.org/gallery/detail/8492" TargetMode="External"/><Relationship Id="rId375" Type="http://schemas.openxmlformats.org/officeDocument/2006/relationships/image" Target="media/image95.jpeg"/><Relationship Id="rId396" Type="http://schemas.openxmlformats.org/officeDocument/2006/relationships/image" Target="media/image116.jpeg"/><Relationship Id="rId3" Type="http://schemas.openxmlformats.org/officeDocument/2006/relationships/numbering" Target="numbering.xml"/><Relationship Id="rId214" Type="http://schemas.openxmlformats.org/officeDocument/2006/relationships/hyperlink" Target="https://taga-artchive.org/gallery/detail/8648" TargetMode="External"/><Relationship Id="rId235" Type="http://schemas.openxmlformats.org/officeDocument/2006/relationships/hyperlink" Target="https://taga-artchive.org/gallery/detail/8660" TargetMode="External"/><Relationship Id="rId256" Type="http://schemas.openxmlformats.org/officeDocument/2006/relationships/hyperlink" Target="https://taga-artchive.org/gallery/detail/34967" TargetMode="External"/><Relationship Id="rId277" Type="http://schemas.openxmlformats.org/officeDocument/2006/relationships/hyperlink" Target="https://taga-artchive.org/gallery/detail/8545" TargetMode="External"/><Relationship Id="rId298" Type="http://schemas.openxmlformats.org/officeDocument/2006/relationships/hyperlink" Target="https://taga-artchive.org/gallery/detail/8657" TargetMode="External"/><Relationship Id="rId400" Type="http://schemas.openxmlformats.org/officeDocument/2006/relationships/image" Target="media/image120.jpeg"/><Relationship Id="rId421" Type="http://schemas.openxmlformats.org/officeDocument/2006/relationships/image" Target="media/image132.jpeg"/><Relationship Id="rId442" Type="http://schemas.openxmlformats.org/officeDocument/2006/relationships/image" Target="media/image153.jpeg"/><Relationship Id="rId116" Type="http://schemas.openxmlformats.org/officeDocument/2006/relationships/hyperlink" Target="https://taga-artchive.org/gallery/detail/8563" TargetMode="External"/><Relationship Id="rId137" Type="http://schemas.openxmlformats.org/officeDocument/2006/relationships/hyperlink" Target="https://taga-artchive.org/gallery/detail/8456" TargetMode="External"/><Relationship Id="rId158" Type="http://schemas.openxmlformats.org/officeDocument/2006/relationships/hyperlink" Target="https://taga-artchive.org/gallery/detail/8606" TargetMode="External"/><Relationship Id="rId302" Type="http://schemas.openxmlformats.org/officeDocument/2006/relationships/hyperlink" Target="https://taga-artchive.org/gallery/detail/34954" TargetMode="External"/><Relationship Id="rId323" Type="http://schemas.openxmlformats.org/officeDocument/2006/relationships/image" Target="media/image44.jpeg"/><Relationship Id="rId344" Type="http://schemas.openxmlformats.org/officeDocument/2006/relationships/image" Target="media/image65.jpeg"/><Relationship Id="rId20" Type="http://schemas.openxmlformats.org/officeDocument/2006/relationships/image" Target="media/image12.jpeg"/><Relationship Id="rId41" Type="http://schemas.openxmlformats.org/officeDocument/2006/relationships/hyperlink" Target="https://taga-artchive.org/gallery/detail/8429" TargetMode="External"/><Relationship Id="rId62" Type="http://schemas.openxmlformats.org/officeDocument/2006/relationships/hyperlink" Target="https://taga-artchive.org/gallery/detail/8378" TargetMode="External"/><Relationship Id="rId83" Type="http://schemas.openxmlformats.org/officeDocument/2006/relationships/hyperlink" Target="https://taga-artchive.org/gallery/detail/8477" TargetMode="External"/><Relationship Id="rId179" Type="http://schemas.openxmlformats.org/officeDocument/2006/relationships/hyperlink" Target="https://taga-artchive.org/gallery/detail/8620" TargetMode="External"/><Relationship Id="rId365" Type="http://schemas.openxmlformats.org/officeDocument/2006/relationships/image" Target="media/image85.jpeg"/><Relationship Id="rId386" Type="http://schemas.openxmlformats.org/officeDocument/2006/relationships/image" Target="media/image106.jpeg"/><Relationship Id="rId190" Type="http://schemas.openxmlformats.org/officeDocument/2006/relationships/hyperlink" Target="https://taga-artchive.org/gallery/detail/8627" TargetMode="External"/><Relationship Id="rId204" Type="http://schemas.openxmlformats.org/officeDocument/2006/relationships/hyperlink" Target="https://taga-artchive.org/gallery/detail/8500" TargetMode="External"/><Relationship Id="rId225" Type="http://schemas.openxmlformats.org/officeDocument/2006/relationships/hyperlink" Target="https://taga-artchive.org/gallery/detail/8514" TargetMode="External"/><Relationship Id="rId246" Type="http://schemas.openxmlformats.org/officeDocument/2006/relationships/hyperlink" Target="https://taga-artchive.org/gallery/detail/8526" TargetMode="External"/><Relationship Id="rId267" Type="http://schemas.openxmlformats.org/officeDocument/2006/relationships/hyperlink" Target="https://taga-artchive.org/gallery/detail/8537" TargetMode="External"/><Relationship Id="rId288" Type="http://schemas.openxmlformats.org/officeDocument/2006/relationships/hyperlink" Target="https://taga-artchive.org/gallery/detail/34985" TargetMode="External"/><Relationship Id="rId411" Type="http://schemas.openxmlformats.org/officeDocument/2006/relationships/hyperlink" Target="https://penghu.info/Time/1985/1" TargetMode="External"/><Relationship Id="rId432" Type="http://schemas.openxmlformats.org/officeDocument/2006/relationships/image" Target="media/image143.jpeg"/><Relationship Id="rId453" Type="http://schemas.openxmlformats.org/officeDocument/2006/relationships/fontTable" Target="fontTable.xml"/><Relationship Id="rId106" Type="http://schemas.openxmlformats.org/officeDocument/2006/relationships/hyperlink" Target="https://taga-artchive.org/gallery/detail/8416" TargetMode="External"/><Relationship Id="rId127" Type="http://schemas.openxmlformats.org/officeDocument/2006/relationships/hyperlink" Target="https://taga-artchive.org/gallery/detail/8583" TargetMode="External"/><Relationship Id="rId313" Type="http://schemas.openxmlformats.org/officeDocument/2006/relationships/image" Target="media/image34.jpeg"/><Relationship Id="rId10" Type="http://schemas.openxmlformats.org/officeDocument/2006/relationships/image" Target="media/image2.jpeg"/><Relationship Id="rId31" Type="http://schemas.openxmlformats.org/officeDocument/2006/relationships/image" Target="media/image23.jpeg"/><Relationship Id="rId52" Type="http://schemas.openxmlformats.org/officeDocument/2006/relationships/hyperlink" Target="https://taga-artchive.org/gallery/detail/8374" TargetMode="External"/><Relationship Id="rId73" Type="http://schemas.openxmlformats.org/officeDocument/2006/relationships/hyperlink" Target="https://taga-artchive.org/gallery/detail/8385" TargetMode="External"/><Relationship Id="rId94" Type="http://schemas.openxmlformats.org/officeDocument/2006/relationships/hyperlink" Target="https://taga-artchive.org/gallery/detail/8529" TargetMode="External"/><Relationship Id="rId148" Type="http://schemas.openxmlformats.org/officeDocument/2006/relationships/hyperlink" Target="https://taga-artchive.org/gallery/detail/8597" TargetMode="External"/><Relationship Id="rId169" Type="http://schemas.openxmlformats.org/officeDocument/2006/relationships/hyperlink" Target="https://taga-artchive.org/gallery/detail/8615" TargetMode="External"/><Relationship Id="rId334" Type="http://schemas.openxmlformats.org/officeDocument/2006/relationships/image" Target="media/image55.jpeg"/><Relationship Id="rId355" Type="http://schemas.openxmlformats.org/officeDocument/2006/relationships/image" Target="media/image76.jpeg"/><Relationship Id="rId376" Type="http://schemas.openxmlformats.org/officeDocument/2006/relationships/image" Target="media/image96.jpeg"/><Relationship Id="rId397" Type="http://schemas.openxmlformats.org/officeDocument/2006/relationships/image" Target="media/image117.jpeg"/><Relationship Id="rId4" Type="http://schemas.openxmlformats.org/officeDocument/2006/relationships/styles" Target="styles.xml"/><Relationship Id="rId180" Type="http://schemas.openxmlformats.org/officeDocument/2006/relationships/hyperlink" Target="https://taga-artchive.org/gallery/detail/8487" TargetMode="External"/><Relationship Id="rId215" Type="http://schemas.openxmlformats.org/officeDocument/2006/relationships/hyperlink" Target="https://taga-artchive.org/gallery/detail/8509" TargetMode="External"/><Relationship Id="rId236" Type="http://schemas.openxmlformats.org/officeDocument/2006/relationships/hyperlink" Target="https://taga-artchive.org/gallery/detail/8520" TargetMode="External"/><Relationship Id="rId257" Type="http://schemas.openxmlformats.org/officeDocument/2006/relationships/hyperlink" Target="https://taga-artchive.org/gallery/detail/8531" TargetMode="External"/><Relationship Id="rId278" Type="http://schemas.openxmlformats.org/officeDocument/2006/relationships/hyperlink" Target="https://taga-artchive.org/gallery/detail/34978" TargetMode="External"/><Relationship Id="rId401" Type="http://schemas.openxmlformats.org/officeDocument/2006/relationships/image" Target="media/image121.jpeg"/><Relationship Id="rId422" Type="http://schemas.openxmlformats.org/officeDocument/2006/relationships/image" Target="media/image133.jpeg"/><Relationship Id="rId443" Type="http://schemas.openxmlformats.org/officeDocument/2006/relationships/image" Target="media/image154.jpeg"/><Relationship Id="rId303" Type="http://schemas.openxmlformats.org/officeDocument/2006/relationships/hyperlink" Target="https://taga-artchive.org/gallery/detail/8638" TargetMode="External"/><Relationship Id="rId42" Type="http://schemas.openxmlformats.org/officeDocument/2006/relationships/hyperlink" Target="https://taga-artchive.org/gallery/detail/8368" TargetMode="External"/><Relationship Id="rId84" Type="http://schemas.openxmlformats.org/officeDocument/2006/relationships/hyperlink" Target="https://taga-artchive.org/gallery/detail/8392" TargetMode="External"/><Relationship Id="rId138" Type="http://schemas.openxmlformats.org/officeDocument/2006/relationships/hyperlink" Target="https://taga-artchive.org/gallery/detail/8590" TargetMode="External"/><Relationship Id="rId345" Type="http://schemas.openxmlformats.org/officeDocument/2006/relationships/image" Target="media/image66.jpeg"/><Relationship Id="rId387" Type="http://schemas.openxmlformats.org/officeDocument/2006/relationships/image" Target="media/image107.jpeg"/><Relationship Id="rId191" Type="http://schemas.openxmlformats.org/officeDocument/2006/relationships/hyperlink" Target="https://taga-artchive.org/gallery/detail/8493" TargetMode="External"/><Relationship Id="rId205" Type="http://schemas.openxmlformats.org/officeDocument/2006/relationships/hyperlink" Target="https://taga-artchive.org/gallery/detail/8501" TargetMode="External"/><Relationship Id="rId247" Type="http://schemas.openxmlformats.org/officeDocument/2006/relationships/hyperlink" Target="https://taga-artchive.org/gallery/detail/34961" TargetMode="External"/><Relationship Id="rId412" Type="http://schemas.openxmlformats.org/officeDocument/2006/relationships/hyperlink" Target="https://penghu.info/Time/1985/1" TargetMode="External"/><Relationship Id="rId107" Type="http://schemas.openxmlformats.org/officeDocument/2006/relationships/hyperlink" Target="https://taga-artchive.org/gallery/detail/8554" TargetMode="External"/><Relationship Id="rId289" Type="http://schemas.openxmlformats.org/officeDocument/2006/relationships/hyperlink" Target="https://taga-artchive.org/gallery/detail/8566" TargetMode="External"/><Relationship Id="rId454" Type="http://schemas.openxmlformats.org/officeDocument/2006/relationships/theme" Target="theme/theme1.xml"/><Relationship Id="rId11" Type="http://schemas.openxmlformats.org/officeDocument/2006/relationships/image" Target="media/image3.jpeg"/><Relationship Id="rId53" Type="http://schemas.openxmlformats.org/officeDocument/2006/relationships/hyperlink" Target="https://taga-artchive.org/gallery/detail/8495" TargetMode="External"/><Relationship Id="rId149" Type="http://schemas.openxmlformats.org/officeDocument/2006/relationships/hyperlink" Target="https://taga-artchive.org/gallery/detail/8598" TargetMode="External"/><Relationship Id="rId314" Type="http://schemas.openxmlformats.org/officeDocument/2006/relationships/image" Target="media/image35.jpeg"/><Relationship Id="rId356" Type="http://schemas.openxmlformats.org/officeDocument/2006/relationships/image" Target="media/image77.jpeg"/><Relationship Id="rId398" Type="http://schemas.openxmlformats.org/officeDocument/2006/relationships/image" Target="media/image118.png"/><Relationship Id="rId95" Type="http://schemas.openxmlformats.org/officeDocument/2006/relationships/hyperlink" Target="https://taga-artchive.org/gallery/detail/8404" TargetMode="External"/><Relationship Id="rId160" Type="http://schemas.openxmlformats.org/officeDocument/2006/relationships/hyperlink" Target="https://taga-artchive.org/gallery/detail/8608" TargetMode="External"/><Relationship Id="rId216" Type="http://schemas.openxmlformats.org/officeDocument/2006/relationships/hyperlink" Target="https://taga-artchive.org/gallery/detail/8649" TargetMode="External"/><Relationship Id="rId423" Type="http://schemas.openxmlformats.org/officeDocument/2006/relationships/image" Target="media/image134.jpeg"/><Relationship Id="rId258" Type="http://schemas.openxmlformats.org/officeDocument/2006/relationships/hyperlink" Target="https://taga-artchive.org/gallery/detail/34968" TargetMode="External"/><Relationship Id="rId22" Type="http://schemas.openxmlformats.org/officeDocument/2006/relationships/image" Target="media/image14.jpeg"/><Relationship Id="rId64" Type="http://schemas.openxmlformats.org/officeDocument/2006/relationships/hyperlink" Target="https://taga-artchive.org/gallery/detail/8379" TargetMode="External"/><Relationship Id="rId118" Type="http://schemas.openxmlformats.org/officeDocument/2006/relationships/hyperlink" Target="https://taga-artchive.org/gallery/detail/8571" TargetMode="External"/><Relationship Id="rId325" Type="http://schemas.openxmlformats.org/officeDocument/2006/relationships/image" Target="media/image46.jpeg"/><Relationship Id="rId367" Type="http://schemas.openxmlformats.org/officeDocument/2006/relationships/image" Target="media/image87.jpeg"/><Relationship Id="rId171" Type="http://schemas.openxmlformats.org/officeDocument/2006/relationships/hyperlink" Target="https://taga-artchive.org/gallery/detail/8616" TargetMode="External"/><Relationship Id="rId227" Type="http://schemas.openxmlformats.org/officeDocument/2006/relationships/hyperlink" Target="https://taga-artchive.org/gallery/detail/8515" TargetMode="External"/><Relationship Id="rId269" Type="http://schemas.openxmlformats.org/officeDocument/2006/relationships/hyperlink" Target="https://taga-artchive.org/gallery/detail/8538" TargetMode="External"/><Relationship Id="rId434" Type="http://schemas.openxmlformats.org/officeDocument/2006/relationships/image" Target="media/image145.jpeg"/><Relationship Id="rId33" Type="http://schemas.openxmlformats.org/officeDocument/2006/relationships/image" Target="media/image25.jpeg"/><Relationship Id="rId129" Type="http://schemas.openxmlformats.org/officeDocument/2006/relationships/hyperlink" Target="https://taga-artchive.org/gallery/detail/8585" TargetMode="External"/><Relationship Id="rId280" Type="http://schemas.openxmlformats.org/officeDocument/2006/relationships/hyperlink" Target="https://taga-artchive.org/gallery/detail/8548" TargetMode="External"/><Relationship Id="rId336" Type="http://schemas.openxmlformats.org/officeDocument/2006/relationships/image" Target="media/image57.jpeg"/><Relationship Id="rId75" Type="http://schemas.openxmlformats.org/officeDocument/2006/relationships/hyperlink" Target="https://taga-artchive.org/gallery/detail/8386" TargetMode="External"/><Relationship Id="rId140" Type="http://schemas.openxmlformats.org/officeDocument/2006/relationships/hyperlink" Target="https://taga-artchive.org/gallery/detail/8457" TargetMode="External"/><Relationship Id="rId182" Type="http://schemas.openxmlformats.org/officeDocument/2006/relationships/hyperlink" Target="https://taga-artchive.org/gallery/detail/8488" TargetMode="External"/><Relationship Id="rId378" Type="http://schemas.openxmlformats.org/officeDocument/2006/relationships/image" Target="media/image98.jpeg"/><Relationship Id="rId403" Type="http://schemas.openxmlformats.org/officeDocument/2006/relationships/image" Target="media/image123.jpeg"/><Relationship Id="rId6" Type="http://schemas.openxmlformats.org/officeDocument/2006/relationships/webSettings" Target="webSettings.xml"/><Relationship Id="rId238" Type="http://schemas.openxmlformats.org/officeDocument/2006/relationships/hyperlink" Target="https://taga-artchive.org/gallery/detail/8521" TargetMode="External"/><Relationship Id="rId445" Type="http://schemas.openxmlformats.org/officeDocument/2006/relationships/image" Target="media/image156.jpeg"/><Relationship Id="rId291" Type="http://schemas.openxmlformats.org/officeDocument/2006/relationships/hyperlink" Target="https://taga-artchive.org/gallery/detail/34986" TargetMode="External"/><Relationship Id="rId305" Type="http://schemas.openxmlformats.org/officeDocument/2006/relationships/hyperlink" Target="https://taga-artchive.org/gallery/detail/8641" TargetMode="External"/><Relationship Id="rId347" Type="http://schemas.openxmlformats.org/officeDocument/2006/relationships/image" Target="media/image68.jpeg"/><Relationship Id="rId44" Type="http://schemas.openxmlformats.org/officeDocument/2006/relationships/hyperlink" Target="https://taga-artchive.org/gallery/detail/8369" TargetMode="External"/><Relationship Id="rId86" Type="http://schemas.openxmlformats.org/officeDocument/2006/relationships/hyperlink" Target="https://taga-artchive.org/gallery/detail/8398" TargetMode="External"/><Relationship Id="rId151" Type="http://schemas.openxmlformats.org/officeDocument/2006/relationships/hyperlink" Target="https://taga-artchive.org/gallery/detail/8599" TargetMode="External"/><Relationship Id="rId389" Type="http://schemas.openxmlformats.org/officeDocument/2006/relationships/image" Target="media/image109.jpeg"/><Relationship Id="rId193" Type="http://schemas.openxmlformats.org/officeDocument/2006/relationships/hyperlink" Target="https://taga-artchive.org/gallery/detail/8494" TargetMode="External"/><Relationship Id="rId207" Type="http://schemas.openxmlformats.org/officeDocument/2006/relationships/hyperlink" Target="https://taga-artchive.org/gallery/detail/8503" TargetMode="External"/><Relationship Id="rId249" Type="http://schemas.openxmlformats.org/officeDocument/2006/relationships/hyperlink" Target="https://taga-artchive.org/gallery/detail/34962" TargetMode="External"/><Relationship Id="rId414" Type="http://schemas.openxmlformats.org/officeDocument/2006/relationships/hyperlink" Target="https://penghu.info/Time/1985/1" TargetMode="External"/><Relationship Id="rId13" Type="http://schemas.openxmlformats.org/officeDocument/2006/relationships/image" Target="media/image5.jpeg"/><Relationship Id="rId109" Type="http://schemas.openxmlformats.org/officeDocument/2006/relationships/hyperlink" Target="https://taga-artchive.org/gallery/detail/8555" TargetMode="External"/><Relationship Id="rId260" Type="http://schemas.openxmlformats.org/officeDocument/2006/relationships/hyperlink" Target="https://taga-artchive.org/gallery/detail/34969" TargetMode="External"/><Relationship Id="rId316" Type="http://schemas.openxmlformats.org/officeDocument/2006/relationships/image" Target="media/image37.jpeg"/><Relationship Id="rId55" Type="http://schemas.openxmlformats.org/officeDocument/2006/relationships/hyperlink" Target="https://taga-artchive.org/gallery/detail/8375" TargetMode="External"/><Relationship Id="rId97" Type="http://schemas.openxmlformats.org/officeDocument/2006/relationships/hyperlink" Target="https://taga-artchive.org/gallery/detail/8408" TargetMode="External"/><Relationship Id="rId120" Type="http://schemas.openxmlformats.org/officeDocument/2006/relationships/hyperlink" Target="https://taga-artchive.org/gallery/detail/8573" TargetMode="External"/><Relationship Id="rId358" Type="http://schemas.openxmlformats.org/officeDocument/2006/relationships/image" Target="media/image79.jpeg"/><Relationship Id="rId162" Type="http://schemas.openxmlformats.org/officeDocument/2006/relationships/hyperlink" Target="https://taga-artchive.org/gallery/detail/8609" TargetMode="External"/><Relationship Id="rId218" Type="http://schemas.openxmlformats.org/officeDocument/2006/relationships/hyperlink" Target="https://taga-artchive.org/gallery/detail/8650" TargetMode="External"/><Relationship Id="rId425" Type="http://schemas.openxmlformats.org/officeDocument/2006/relationships/image" Target="media/image136.jpeg"/><Relationship Id="rId271" Type="http://schemas.openxmlformats.org/officeDocument/2006/relationships/hyperlink" Target="https://taga-artchive.org/gallery/detail/21093" TargetMode="External"/><Relationship Id="rId24" Type="http://schemas.openxmlformats.org/officeDocument/2006/relationships/image" Target="media/image16.jpeg"/><Relationship Id="rId66" Type="http://schemas.openxmlformats.org/officeDocument/2006/relationships/hyperlink" Target="https://taga-artchive.org/gallery/detail/8380" TargetMode="External"/><Relationship Id="rId131" Type="http://schemas.openxmlformats.org/officeDocument/2006/relationships/hyperlink" Target="https://taga-artchive.org/gallery/detail/8586" TargetMode="External"/><Relationship Id="rId327" Type="http://schemas.openxmlformats.org/officeDocument/2006/relationships/image" Target="media/image48.jpeg"/><Relationship Id="rId369" Type="http://schemas.openxmlformats.org/officeDocument/2006/relationships/image" Target="media/image89.jpeg"/><Relationship Id="rId173" Type="http://schemas.openxmlformats.org/officeDocument/2006/relationships/hyperlink" Target="https://taga-artchive.org/gallery/detail/8617" TargetMode="External"/><Relationship Id="rId229" Type="http://schemas.openxmlformats.org/officeDocument/2006/relationships/hyperlink" Target="https://taga-artchive.org/gallery/detail/8656" TargetMode="External"/><Relationship Id="rId380" Type="http://schemas.openxmlformats.org/officeDocument/2006/relationships/image" Target="media/image100.jpeg"/><Relationship Id="rId436" Type="http://schemas.openxmlformats.org/officeDocument/2006/relationships/image" Target="media/image147.jpeg"/><Relationship Id="rId240" Type="http://schemas.openxmlformats.org/officeDocument/2006/relationships/hyperlink" Target="https://taga-artchive.org/gallery/detail/8522" TargetMode="External"/><Relationship Id="rId35" Type="http://schemas.openxmlformats.org/officeDocument/2006/relationships/image" Target="media/image27.jpeg"/><Relationship Id="rId77" Type="http://schemas.openxmlformats.org/officeDocument/2006/relationships/hyperlink" Target="https://taga-artchive.org/gallery/detail/8388" TargetMode="External"/><Relationship Id="rId100" Type="http://schemas.openxmlformats.org/officeDocument/2006/relationships/hyperlink" Target="https://taga-artchive.org/gallery/detail/8411" TargetMode="External"/><Relationship Id="rId282" Type="http://schemas.openxmlformats.org/officeDocument/2006/relationships/hyperlink" Target="https://taga-artchive.org/gallery/detail/8551" TargetMode="External"/><Relationship Id="rId338" Type="http://schemas.openxmlformats.org/officeDocument/2006/relationships/image" Target="media/image59.jpeg"/><Relationship Id="rId8" Type="http://schemas.openxmlformats.org/officeDocument/2006/relationships/endnotes" Target="endnotes.xml"/><Relationship Id="rId142" Type="http://schemas.openxmlformats.org/officeDocument/2006/relationships/hyperlink" Target="https://taga-artchive.org/gallery/detail/8458" TargetMode="External"/><Relationship Id="rId184" Type="http://schemas.openxmlformats.org/officeDocument/2006/relationships/hyperlink" Target="https://taga-artchive.org/gallery/detail/8489" TargetMode="External"/><Relationship Id="rId391" Type="http://schemas.openxmlformats.org/officeDocument/2006/relationships/image" Target="media/image111.jpeg"/><Relationship Id="rId405" Type="http://schemas.openxmlformats.org/officeDocument/2006/relationships/image" Target="media/image125.png"/><Relationship Id="rId447" Type="http://schemas.openxmlformats.org/officeDocument/2006/relationships/image" Target="media/image158.jpeg"/><Relationship Id="rId251" Type="http://schemas.openxmlformats.org/officeDocument/2006/relationships/hyperlink" Target="https://taga-artchive.org/gallery/detail/34963" TargetMode="External"/><Relationship Id="rId46" Type="http://schemas.openxmlformats.org/officeDocument/2006/relationships/hyperlink" Target="https://taga-artchive.org/gallery/detail/8370" TargetMode="External"/><Relationship Id="rId293" Type="http://schemas.openxmlformats.org/officeDocument/2006/relationships/hyperlink" Target="https://taga-artchive.org/gallery/detail/8568" TargetMode="External"/><Relationship Id="rId307" Type="http://schemas.openxmlformats.org/officeDocument/2006/relationships/image" Target="media/image28.jpeg"/><Relationship Id="rId349" Type="http://schemas.openxmlformats.org/officeDocument/2006/relationships/image" Target="media/image70.jpeg"/><Relationship Id="rId88" Type="http://schemas.openxmlformats.org/officeDocument/2006/relationships/hyperlink" Target="https://taga-artchive.org/gallery/detail/8400" TargetMode="External"/><Relationship Id="rId111" Type="http://schemas.openxmlformats.org/officeDocument/2006/relationships/hyperlink" Target="https://taga-artchive.org/gallery/detail/8561" TargetMode="External"/><Relationship Id="rId153" Type="http://schemas.openxmlformats.org/officeDocument/2006/relationships/hyperlink" Target="https://taga-artchive.org/gallery/detail/8600" TargetMode="External"/><Relationship Id="rId195" Type="http://schemas.openxmlformats.org/officeDocument/2006/relationships/hyperlink" Target="https://taga-artchive.org/gallery/detail/8495" TargetMode="External"/><Relationship Id="rId209" Type="http://schemas.openxmlformats.org/officeDocument/2006/relationships/hyperlink" Target="https://taga-artchive.org/gallery/detail/8644" TargetMode="External"/><Relationship Id="rId360" Type="http://schemas.openxmlformats.org/officeDocument/2006/relationships/footer" Target="footer1.xml"/><Relationship Id="rId416" Type="http://schemas.openxmlformats.org/officeDocument/2006/relationships/hyperlink" Target="https://penghu.info/Time/1990/1" TargetMode="External"/><Relationship Id="rId220" Type="http://schemas.openxmlformats.org/officeDocument/2006/relationships/hyperlink" Target="https://taga-artchive.org/gallery/detail/8651" TargetMode="External"/><Relationship Id="rId15" Type="http://schemas.openxmlformats.org/officeDocument/2006/relationships/image" Target="media/image7.jpeg"/><Relationship Id="rId57" Type="http://schemas.openxmlformats.org/officeDocument/2006/relationships/hyperlink" Target="https://taga-artchive.org/gallery/detail/8442" TargetMode="External"/><Relationship Id="rId262" Type="http://schemas.openxmlformats.org/officeDocument/2006/relationships/hyperlink" Target="https://taga-artchive.org/gallery/detail/34970" TargetMode="External"/><Relationship Id="rId318" Type="http://schemas.openxmlformats.org/officeDocument/2006/relationships/image" Target="media/image39.jpeg"/><Relationship Id="rId99" Type="http://schemas.openxmlformats.org/officeDocument/2006/relationships/hyperlink" Target="https://taga-artchive.org/gallery/detail/8410" TargetMode="External"/><Relationship Id="rId122" Type="http://schemas.openxmlformats.org/officeDocument/2006/relationships/hyperlink" Target="https://taga-artchive.org/gallery/detail/8576" TargetMode="External"/><Relationship Id="rId164" Type="http://schemas.openxmlformats.org/officeDocument/2006/relationships/hyperlink" Target="https://taga-artchive.org/gallery/detail/8612" TargetMode="External"/><Relationship Id="rId371" Type="http://schemas.openxmlformats.org/officeDocument/2006/relationships/image" Target="media/image91.jpeg"/><Relationship Id="rId427" Type="http://schemas.openxmlformats.org/officeDocument/2006/relationships/image" Target="media/image138.jpeg"/><Relationship Id="rId26" Type="http://schemas.openxmlformats.org/officeDocument/2006/relationships/image" Target="media/image18.jpeg"/><Relationship Id="rId231" Type="http://schemas.openxmlformats.org/officeDocument/2006/relationships/hyperlink" Target="https://taga-artchive.org/gallery/detail/8658" TargetMode="External"/><Relationship Id="rId273" Type="http://schemas.openxmlformats.org/officeDocument/2006/relationships/hyperlink" Target="https://taga-artchive.org/gallery/detail/8543" TargetMode="External"/><Relationship Id="rId329" Type="http://schemas.openxmlformats.org/officeDocument/2006/relationships/image" Target="media/image50.jpeg"/><Relationship Id="rId68" Type="http://schemas.openxmlformats.org/officeDocument/2006/relationships/hyperlink" Target="https://taga-artchive.org/gallery/detail/8382" TargetMode="External"/><Relationship Id="rId133" Type="http://schemas.openxmlformats.org/officeDocument/2006/relationships/hyperlink" Target="https://taga-artchive.org/gallery/detail/8588" TargetMode="External"/><Relationship Id="rId175" Type="http://schemas.openxmlformats.org/officeDocument/2006/relationships/hyperlink" Target="https://taga-artchive.org/gallery/detail/8618" TargetMode="External"/><Relationship Id="rId340" Type="http://schemas.openxmlformats.org/officeDocument/2006/relationships/image" Target="media/image61.jpeg"/><Relationship Id="rId200" Type="http://schemas.openxmlformats.org/officeDocument/2006/relationships/hyperlink" Target="https://taga-artchive.org/gallery/detail/8498" TargetMode="External"/><Relationship Id="rId382" Type="http://schemas.openxmlformats.org/officeDocument/2006/relationships/image" Target="media/image102.jpeg"/><Relationship Id="rId438" Type="http://schemas.openxmlformats.org/officeDocument/2006/relationships/image" Target="media/image149.jpeg"/><Relationship Id="rId242" Type="http://schemas.openxmlformats.org/officeDocument/2006/relationships/hyperlink" Target="https://taga-artchive.org/gallery/detail/8524" TargetMode="External"/><Relationship Id="rId284" Type="http://schemas.openxmlformats.org/officeDocument/2006/relationships/hyperlink" Target="https://taga-artchive.org/gallery/detail/34981" TargetMode="External"/><Relationship Id="rId37" Type="http://schemas.openxmlformats.org/officeDocument/2006/relationships/hyperlink" Target="https://taga-artchive.org/gallery/detail/8427" TargetMode="External"/><Relationship Id="rId79" Type="http://schemas.openxmlformats.org/officeDocument/2006/relationships/hyperlink" Target="https://taga-artchive.org/gallery/detail/8475" TargetMode="External"/><Relationship Id="rId102" Type="http://schemas.openxmlformats.org/officeDocument/2006/relationships/hyperlink" Target="https://taga-artchive.org/gallery/detail/8413" TargetMode="External"/><Relationship Id="rId144" Type="http://schemas.openxmlformats.org/officeDocument/2006/relationships/hyperlink" Target="https://taga-artchive.org/gallery/detail/8460" TargetMode="External"/><Relationship Id="rId90" Type="http://schemas.openxmlformats.org/officeDocument/2006/relationships/hyperlink" Target="https://taga-artchive.org/gallery/detail/8401" TargetMode="External"/><Relationship Id="rId186" Type="http://schemas.openxmlformats.org/officeDocument/2006/relationships/hyperlink" Target="https://taga-artchive.org/gallery/detail/8623" TargetMode="External"/><Relationship Id="rId351" Type="http://schemas.openxmlformats.org/officeDocument/2006/relationships/image" Target="media/image72.jpeg"/><Relationship Id="rId393" Type="http://schemas.openxmlformats.org/officeDocument/2006/relationships/image" Target="media/image113.jpeg"/><Relationship Id="rId407" Type="http://schemas.openxmlformats.org/officeDocument/2006/relationships/hyperlink" Target="https://penghu.info/Time/1985/1" TargetMode="External"/><Relationship Id="rId449" Type="http://schemas.openxmlformats.org/officeDocument/2006/relationships/image" Target="media/image160.jpeg"/><Relationship Id="rId211" Type="http://schemas.openxmlformats.org/officeDocument/2006/relationships/hyperlink" Target="https://taga-artchive.org/gallery/detail/8506" TargetMode="External"/><Relationship Id="rId253" Type="http://schemas.openxmlformats.org/officeDocument/2006/relationships/hyperlink" Target="https://taga-artchive.org/gallery/detail/34965" TargetMode="External"/><Relationship Id="rId295" Type="http://schemas.openxmlformats.org/officeDocument/2006/relationships/hyperlink" Target="https://taga-artchive.org/gallery/detail/8628" TargetMode="External"/><Relationship Id="rId309" Type="http://schemas.openxmlformats.org/officeDocument/2006/relationships/image" Target="media/image30.jpeg"/><Relationship Id="rId48" Type="http://schemas.openxmlformats.org/officeDocument/2006/relationships/hyperlink" Target="https://taga-artchive.org/gallery/detail/8372" TargetMode="External"/><Relationship Id="rId113" Type="http://schemas.openxmlformats.org/officeDocument/2006/relationships/hyperlink" Target="https://taga-artchive.org/gallery/detail/8422" TargetMode="External"/><Relationship Id="rId320" Type="http://schemas.openxmlformats.org/officeDocument/2006/relationships/image" Target="media/image41.jpeg"/><Relationship Id="rId155" Type="http://schemas.openxmlformats.org/officeDocument/2006/relationships/hyperlink" Target="https://taga-artchive.org/gallery/detail/8602" TargetMode="External"/><Relationship Id="rId197" Type="http://schemas.openxmlformats.org/officeDocument/2006/relationships/hyperlink" Target="https://taga-artchive.org/gallery/detail/8630" TargetMode="External"/><Relationship Id="rId362" Type="http://schemas.openxmlformats.org/officeDocument/2006/relationships/image" Target="media/image82.jpeg"/><Relationship Id="rId418" Type="http://schemas.openxmlformats.org/officeDocument/2006/relationships/image" Target="media/image129.jpeg"/><Relationship Id="rId222" Type="http://schemas.openxmlformats.org/officeDocument/2006/relationships/hyperlink" Target="https://taga-artchive.org/gallery/detail/8652" TargetMode="External"/><Relationship Id="rId264" Type="http://schemas.openxmlformats.org/officeDocument/2006/relationships/hyperlink" Target="https://taga-artchive.org/gallery/detail/34971" TargetMode="External"/><Relationship Id="rId17" Type="http://schemas.openxmlformats.org/officeDocument/2006/relationships/image" Target="media/image9.jpeg"/><Relationship Id="rId59" Type="http://schemas.openxmlformats.org/officeDocument/2006/relationships/hyperlink" Target="https://taga-artchive.org/gallery/detail/8444" TargetMode="External"/><Relationship Id="rId124" Type="http://schemas.openxmlformats.org/officeDocument/2006/relationships/hyperlink" Target="https://taga-artchive.org/gallery/detail/8580" TargetMode="External"/><Relationship Id="rId70" Type="http://schemas.openxmlformats.org/officeDocument/2006/relationships/hyperlink" Target="https://taga-artchive.org/gallery/detail/8383" TargetMode="External"/><Relationship Id="rId166" Type="http://schemas.openxmlformats.org/officeDocument/2006/relationships/hyperlink" Target="https://taga-artchive.org/gallery/detail/8614" TargetMode="External"/><Relationship Id="rId331" Type="http://schemas.openxmlformats.org/officeDocument/2006/relationships/image" Target="media/image52.jpeg"/><Relationship Id="rId373" Type="http://schemas.openxmlformats.org/officeDocument/2006/relationships/image" Target="media/image93.jpeg"/><Relationship Id="rId429" Type="http://schemas.openxmlformats.org/officeDocument/2006/relationships/image" Target="media/image140.jpeg"/><Relationship Id="rId1" Type="http://schemas.openxmlformats.org/officeDocument/2006/relationships/customXml" Target="../customXml/item1.xml"/><Relationship Id="rId233" Type="http://schemas.openxmlformats.org/officeDocument/2006/relationships/hyperlink" Target="https://taga-artchive.org/gallery/detail/8659" TargetMode="External"/><Relationship Id="rId440" Type="http://schemas.openxmlformats.org/officeDocument/2006/relationships/image" Target="media/image151.jpeg"/><Relationship Id="rId28" Type="http://schemas.openxmlformats.org/officeDocument/2006/relationships/image" Target="media/image20.jpeg"/><Relationship Id="rId275" Type="http://schemas.openxmlformats.org/officeDocument/2006/relationships/hyperlink" Target="https://taga-artchive.org/gallery/detail/8542" TargetMode="External"/><Relationship Id="rId300" Type="http://schemas.openxmlformats.org/officeDocument/2006/relationships/hyperlink" Target="https://taga-artchive.org/gallery/detail/34952" TargetMode="External"/><Relationship Id="rId81" Type="http://schemas.openxmlformats.org/officeDocument/2006/relationships/hyperlink" Target="https://taga-artchive.org/gallery/detail/8476" TargetMode="External"/><Relationship Id="rId135" Type="http://schemas.openxmlformats.org/officeDocument/2006/relationships/hyperlink" Target="https://taga-artchive.org/gallery/detail/8587" TargetMode="External"/><Relationship Id="rId177" Type="http://schemas.openxmlformats.org/officeDocument/2006/relationships/hyperlink" Target="https://taga-artchive.org/gallery/detail/8619" TargetMode="External"/><Relationship Id="rId342" Type="http://schemas.openxmlformats.org/officeDocument/2006/relationships/image" Target="media/image63.jpeg"/><Relationship Id="rId384" Type="http://schemas.openxmlformats.org/officeDocument/2006/relationships/image" Target="media/image104.jpeg"/><Relationship Id="rId202" Type="http://schemas.openxmlformats.org/officeDocument/2006/relationships/hyperlink" Target="https://taga-artchive.org/gallery/detail/8499" TargetMode="External"/><Relationship Id="rId244" Type="http://schemas.openxmlformats.org/officeDocument/2006/relationships/hyperlink" Target="https://taga-artchive.org/gallery/detail/8525" TargetMode="External"/><Relationship Id="rId39" Type="http://schemas.openxmlformats.org/officeDocument/2006/relationships/hyperlink" Target="https://taga-artchive.org/gallery/detail/8428" TargetMode="External"/><Relationship Id="rId286" Type="http://schemas.openxmlformats.org/officeDocument/2006/relationships/hyperlink" Target="https://taga-artchive.org/gallery/detail/8564" TargetMode="External"/><Relationship Id="rId451" Type="http://schemas.openxmlformats.org/officeDocument/2006/relationships/image" Target="media/image162.jpeg"/><Relationship Id="rId50" Type="http://schemas.openxmlformats.org/officeDocument/2006/relationships/hyperlink" Target="https://taga-artchive.org/gallery/detail/8373" TargetMode="External"/><Relationship Id="rId104" Type="http://schemas.openxmlformats.org/officeDocument/2006/relationships/hyperlink" Target="https://taga-artchive.org/gallery/detail/8414" TargetMode="External"/><Relationship Id="rId146" Type="http://schemas.openxmlformats.org/officeDocument/2006/relationships/hyperlink" Target="https://taga-artchive.org/gallery/detail/8596" TargetMode="External"/><Relationship Id="rId188" Type="http://schemas.openxmlformats.org/officeDocument/2006/relationships/hyperlink" Target="https://taga-artchive.org/gallery/detail/8491" TargetMode="External"/><Relationship Id="rId311" Type="http://schemas.openxmlformats.org/officeDocument/2006/relationships/image" Target="media/image32.jpeg"/><Relationship Id="rId353" Type="http://schemas.openxmlformats.org/officeDocument/2006/relationships/image" Target="media/image74.jpeg"/><Relationship Id="rId395" Type="http://schemas.openxmlformats.org/officeDocument/2006/relationships/image" Target="media/image115.jpeg"/><Relationship Id="rId409" Type="http://schemas.openxmlformats.org/officeDocument/2006/relationships/image" Target="media/image127.jpeg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penghu.info/OB1F10AF08C936E984B5" TargetMode="External"/><Relationship Id="rId13" Type="http://schemas.openxmlformats.org/officeDocument/2006/relationships/hyperlink" Target="https://penghu.info/Time/1983/1" TargetMode="External"/><Relationship Id="rId18" Type="http://schemas.openxmlformats.org/officeDocument/2006/relationships/hyperlink" Target="https://zh.wikipedia.org/w/index.php?title=%E5%85%A8%E5%9C%8B%E5%A5%BD%E4%BA%BA%E5%A5%BD%E4%BA%8B%E4%BB%A3%E8%A1%A8&amp;action=edit&amp;redlink=1" TargetMode="External"/><Relationship Id="rId3" Type="http://schemas.openxmlformats.org/officeDocument/2006/relationships/hyperlink" Target="https://dictionary.chienwen.net/" TargetMode="External"/><Relationship Id="rId21" Type="http://schemas.openxmlformats.org/officeDocument/2006/relationships/hyperlink" Target="https://zh.wikipedia.org/wiki/%E9%99%B3%E6%B0%B4%E6%89%81" TargetMode="External"/><Relationship Id="rId7" Type="http://schemas.openxmlformats.org/officeDocument/2006/relationships/hyperlink" Target="https://penghu.info/Time/1953/1" TargetMode="External"/><Relationship Id="rId12" Type="http://schemas.openxmlformats.org/officeDocument/2006/relationships/hyperlink" Target="https://penghu.info/Time/1983/1" TargetMode="External"/><Relationship Id="rId17" Type="http://schemas.openxmlformats.org/officeDocument/2006/relationships/hyperlink" Target="https://penghu.info/OBE22170AE602DAA97C8" TargetMode="External"/><Relationship Id="rId25" Type="http://schemas.openxmlformats.org/officeDocument/2006/relationships/hyperlink" Target="https://zh.wikipedia.org/zh-tw/%E7%99%BD%E5%AF%B6%E7%8F%A0" TargetMode="External"/><Relationship Id="rId2" Type="http://schemas.openxmlformats.org/officeDocument/2006/relationships/hyperlink" Target="https://dictionary.chienwen.net/" TargetMode="External"/><Relationship Id="rId16" Type="http://schemas.openxmlformats.org/officeDocument/2006/relationships/hyperlink" Target="https://penghu.info/Time/1999/1" TargetMode="External"/><Relationship Id="rId20" Type="http://schemas.openxmlformats.org/officeDocument/2006/relationships/hyperlink" Target="https://zh.wikipedia.org/wiki/%E6%B0%B8%E4%B9%85%E5%B1%85%E7%95%99%E8%AD%89" TargetMode="External"/><Relationship Id="rId1" Type="http://schemas.openxmlformats.org/officeDocument/2006/relationships/hyperlink" Target="https://www.travelking.com.tw/tourguide/scenery308.html&#12290;&#28687;&#35261;&#26085;&#26399;&#65306;2025" TargetMode="External"/><Relationship Id="rId6" Type="http://schemas.openxmlformats.org/officeDocument/2006/relationships/hyperlink" Target="https://penghu.info/Time/1953/1" TargetMode="External"/><Relationship Id="rId11" Type="http://schemas.openxmlformats.org/officeDocument/2006/relationships/hyperlink" Target="https://penghu.info/Time/1971/1" TargetMode="External"/><Relationship Id="rId24" Type="http://schemas.openxmlformats.org/officeDocument/2006/relationships/hyperlink" Target="https://zh.wikipedia.org/wiki/%E8%A4%92%E6%8F%9A%E4%BB%A4" TargetMode="External"/><Relationship Id="rId5" Type="http://schemas.openxmlformats.org/officeDocument/2006/relationships/hyperlink" Target="https://dictionary.chienwen.net/" TargetMode="External"/><Relationship Id="rId15" Type="http://schemas.openxmlformats.org/officeDocument/2006/relationships/hyperlink" Target="https://penghu.info/Time/1999/1" TargetMode="External"/><Relationship Id="rId23" Type="http://schemas.openxmlformats.org/officeDocument/2006/relationships/hyperlink" Target="https://zh.wikipedia.org/wiki/%E9%AA%A8%E7%81%B0" TargetMode="External"/><Relationship Id="rId10" Type="http://schemas.openxmlformats.org/officeDocument/2006/relationships/hyperlink" Target="https://penghu.info/Time/1971/1" TargetMode="External"/><Relationship Id="rId19" Type="http://schemas.openxmlformats.org/officeDocument/2006/relationships/hyperlink" Target="https://zh.wikipedia.org/wiki/%E9%86%AB%E7%99%82%E5%A5%89%E7%8D%BB%E7%8D%8E" TargetMode="External"/><Relationship Id="rId4" Type="http://schemas.openxmlformats.org/officeDocument/2006/relationships/hyperlink" Target="https://dictionary.chienwen.net/" TargetMode="External"/><Relationship Id="rId9" Type="http://schemas.openxmlformats.org/officeDocument/2006/relationships/hyperlink" Target="https://penghu.info/OB0928791F355456809C" TargetMode="External"/><Relationship Id="rId14" Type="http://schemas.openxmlformats.org/officeDocument/2006/relationships/hyperlink" Target="https://penghu.info/OB0928791F355456809C" TargetMode="External"/><Relationship Id="rId22" Type="http://schemas.openxmlformats.org/officeDocument/2006/relationships/hyperlink" Target="https://zh.wikipedia.org/wiki/%E7%B4%AB%E8%89%B2%E5%A4%A7%E7%B6%AC%E6%99%AF%E6%98%9F%E5%8B%B3%E7%AB%A0" TargetMode="External"/></Relationships>
</file>

<file path=word/theme/theme1.xml><?xml version="1.0" encoding="utf-8"?>
<a:theme xmlns:a="http://schemas.openxmlformats.org/drawingml/2006/main" name="Office 佈景主題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2025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A56AFD9-D468-4CD4-9AE1-CA16EEC4F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4103</TotalTime>
  <Pages>45</Pages>
  <Words>6824</Words>
  <Characters>38900</Characters>
  <Application>Microsoft Office Word</Application>
  <DocSecurity>0</DocSecurity>
  <Lines>324</Lines>
  <Paragraphs>91</Paragraphs>
  <ScaleCrop>false</ScaleCrop>
  <Company/>
  <LinksUpToDate>false</LinksUpToDate>
  <CharactersWithSpaces>45633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澎湖縣政府文化局</dc:title>
  <dc:subject>114年澎湖藝術家研究計畫－許一男</dc:subject>
  <dc:creator/>
  <cp:keywords/>
  <dc:description/>
  <cp:lastModifiedBy>user</cp:lastModifiedBy>
  <cp:revision>97</cp:revision>
  <dcterms:created xsi:type="dcterms:W3CDTF">2025-10-24T05:16:00Z</dcterms:created>
  <dcterms:modified xsi:type="dcterms:W3CDTF">2025-11-27T12:23:00Z</dcterms:modified>
</cp:coreProperties>
</file>